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212" w:rsidRPr="00F36212" w:rsidRDefault="00F36212" w:rsidP="00C356CF">
      <w:pPr>
        <w:spacing w:after="0"/>
        <w:ind w:left="5103"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6212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F36212" w:rsidRDefault="00F36212" w:rsidP="00C356CF">
      <w:pPr>
        <w:spacing w:after="0" w:line="240" w:lineRule="auto"/>
        <w:ind w:left="5103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36212">
        <w:rPr>
          <w:rFonts w:ascii="Times New Roman" w:hAnsi="Times New Roman" w:cs="Times New Roman"/>
          <w:sz w:val="28"/>
          <w:szCs w:val="28"/>
          <w:lang w:val="uk-UA"/>
        </w:rPr>
        <w:t>Рішення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212">
        <w:rPr>
          <w:rFonts w:ascii="Times New Roman" w:hAnsi="Times New Roman" w:cs="Times New Roman"/>
          <w:sz w:val="28"/>
          <w:szCs w:val="28"/>
          <w:lang w:val="uk-UA"/>
        </w:rPr>
        <w:t xml:space="preserve">комітету </w:t>
      </w:r>
      <w:r w:rsidR="00C356CF">
        <w:rPr>
          <w:rFonts w:ascii="Times New Roman" w:hAnsi="Times New Roman" w:cs="Times New Roman"/>
          <w:sz w:val="28"/>
          <w:szCs w:val="28"/>
          <w:lang w:val="uk-UA"/>
        </w:rPr>
        <w:t xml:space="preserve">Великокучурівської </w:t>
      </w:r>
      <w:r w:rsidRPr="00F36212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ради </w:t>
      </w:r>
      <w:r w:rsidRPr="00F3621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F36212" w:rsidRPr="00F36212" w:rsidRDefault="00F36212" w:rsidP="00C356C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F3621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831AE">
        <w:rPr>
          <w:rFonts w:ascii="Times New Roman" w:hAnsi="Times New Roman" w:cs="Times New Roman"/>
          <w:sz w:val="28"/>
          <w:szCs w:val="28"/>
          <w:lang w:val="uk-UA"/>
        </w:rPr>
        <w:t>04.07.2025</w:t>
      </w:r>
      <w:r w:rsidRPr="00F362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56CF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Pr="00F3621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0831AE">
        <w:rPr>
          <w:rFonts w:ascii="Times New Roman" w:hAnsi="Times New Roman" w:cs="Times New Roman"/>
          <w:sz w:val="28"/>
          <w:szCs w:val="28"/>
          <w:lang w:val="uk-UA"/>
        </w:rPr>
        <w:t>172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0E1974" w:rsidRDefault="000E1974" w:rsidP="000E19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0EC8" w:rsidRPr="000E1974" w:rsidRDefault="003C0EC8" w:rsidP="000E19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19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Положення </w:t>
      </w:r>
    </w:p>
    <w:p w:rsidR="003C0EC8" w:rsidRPr="000E1974" w:rsidRDefault="003C0EC8" w:rsidP="000E19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1974">
        <w:rPr>
          <w:rFonts w:ascii="Times New Roman" w:hAnsi="Times New Roman" w:cs="Times New Roman"/>
          <w:b/>
          <w:sz w:val="28"/>
          <w:szCs w:val="28"/>
          <w:lang w:val="uk-UA"/>
        </w:rPr>
        <w:t>про комісію Великокучурівської сільської ради з питань розподілу публічних інвестицій</w:t>
      </w:r>
    </w:p>
    <w:p w:rsidR="003C0EC8" w:rsidRPr="003C0EC8" w:rsidRDefault="003C0EC8" w:rsidP="000E197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0EC8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049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 xml:space="preserve">омісія </w:t>
      </w:r>
      <w:r>
        <w:rPr>
          <w:rFonts w:ascii="Times New Roman" w:hAnsi="Times New Roman" w:cs="Times New Roman"/>
          <w:sz w:val="28"/>
          <w:szCs w:val="28"/>
          <w:lang w:val="uk-UA"/>
        </w:rPr>
        <w:t>Великокучурівської сільської ради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 xml:space="preserve"> з питань розподілу публічних інвестицій (далі – Комісія)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 xml:space="preserve">є тимчасовим консультативно-дорадчим органом </w:t>
      </w:r>
      <w:r>
        <w:rPr>
          <w:rFonts w:ascii="Times New Roman" w:hAnsi="Times New Roman" w:cs="Times New Roman"/>
          <w:sz w:val="28"/>
          <w:szCs w:val="28"/>
          <w:lang w:val="uk-UA"/>
        </w:rPr>
        <w:t>Великокучурівської сільської ради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, який утворюється ними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метою розподілу коштів бюджет</w:t>
      </w:r>
      <w:r>
        <w:rPr>
          <w:rFonts w:ascii="Times New Roman" w:hAnsi="Times New Roman" w:cs="Times New Roman"/>
          <w:sz w:val="28"/>
          <w:szCs w:val="28"/>
          <w:lang w:val="uk-UA"/>
        </w:rPr>
        <w:t>у Великокучурівської сільської територіальної громади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 xml:space="preserve"> на підготовку та реалізацію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публічних інвестиційних проєктів (далі – проєктів) та програм публічних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інвестицій (далі – програм).</w:t>
      </w:r>
    </w:p>
    <w:p w:rsidR="00CD69AE" w:rsidRPr="003C0EC8" w:rsidRDefault="00CD69AE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0EC8" w:rsidRPr="003C0EC8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049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. Комісія у своїй діяльності керується Конституцією і законами України,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а також указами Президента України та постановами Верховної Ради України,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прийнятими відповідно до Конституції і законів України, актами Кабінету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 xml:space="preserve">Міністрів України, місцевих державних адміністрацій,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рішеннями Великокучурівської сільської ради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 xml:space="preserve"> та цим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Положенням.</w:t>
      </w:r>
    </w:p>
    <w:p w:rsidR="00CD69AE" w:rsidRDefault="00CD69AE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0EC8" w:rsidRPr="003C0EC8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049C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. Основним завданням Комісії є:</w:t>
      </w:r>
    </w:p>
    <w:p w:rsidR="003C0EC8" w:rsidRPr="003C0EC8" w:rsidRDefault="003C0EC8" w:rsidP="00B91D1D">
      <w:pPr>
        <w:pStyle w:val="a3"/>
        <w:numPr>
          <w:ilvl w:val="0"/>
          <w:numId w:val="1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EC8">
        <w:rPr>
          <w:rFonts w:ascii="Times New Roman" w:hAnsi="Times New Roman" w:cs="Times New Roman"/>
          <w:sz w:val="28"/>
          <w:szCs w:val="28"/>
          <w:lang w:val="uk-UA"/>
        </w:rPr>
        <w:t>розподіл публічних інвестицій на середньостроковий період з урахуванням критеріїв пріоритетності, ступеня готовності та наявності відповідного джерела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фінансового забезпечення;</w:t>
      </w:r>
    </w:p>
    <w:p w:rsidR="003C0EC8" w:rsidRPr="003C0EC8" w:rsidRDefault="003C0EC8" w:rsidP="00B91D1D">
      <w:pPr>
        <w:pStyle w:val="a3"/>
        <w:numPr>
          <w:ilvl w:val="0"/>
          <w:numId w:val="1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EC8">
        <w:rPr>
          <w:rFonts w:ascii="Times New Roman" w:hAnsi="Times New Roman" w:cs="Times New Roman"/>
          <w:sz w:val="28"/>
          <w:szCs w:val="28"/>
          <w:lang w:val="uk-UA"/>
        </w:rPr>
        <w:t>застосування єдиних підходів до визначення оптимальних джерел та механізмів фінансового забезпечення проєктів та програм єдиного проєктного портфеля публічних інвестицій регіону (територіальної громади) з огляду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характеристики таких проєктів та програм;</w:t>
      </w:r>
    </w:p>
    <w:p w:rsidR="003C0EC8" w:rsidRPr="00B0286D" w:rsidRDefault="003C0EC8" w:rsidP="00B91D1D">
      <w:pPr>
        <w:pStyle w:val="a3"/>
        <w:numPr>
          <w:ilvl w:val="0"/>
          <w:numId w:val="1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86D">
        <w:rPr>
          <w:rFonts w:ascii="Times New Roman" w:hAnsi="Times New Roman" w:cs="Times New Roman"/>
          <w:sz w:val="28"/>
          <w:szCs w:val="28"/>
          <w:lang w:val="uk-UA"/>
        </w:rPr>
        <w:t>забезпечення дотримання граничних обсягів видатків, надання кредитів з бюджету громади та гарантованого боргу на середньостроковий</w:t>
      </w:r>
      <w:r w:rsidR="00B0286D" w:rsidRPr="00B02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86D">
        <w:rPr>
          <w:rFonts w:ascii="Times New Roman" w:hAnsi="Times New Roman" w:cs="Times New Roman"/>
          <w:sz w:val="28"/>
          <w:szCs w:val="28"/>
          <w:lang w:val="uk-UA"/>
        </w:rPr>
        <w:t>період за різними складовими публічних інвестицій для забезпечення боргової</w:t>
      </w:r>
      <w:r w:rsidR="00B02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86D">
        <w:rPr>
          <w:rFonts w:ascii="Times New Roman" w:hAnsi="Times New Roman" w:cs="Times New Roman"/>
          <w:sz w:val="28"/>
          <w:szCs w:val="28"/>
          <w:lang w:val="uk-UA"/>
        </w:rPr>
        <w:t>стійкості та мінімізації фіскальних ризиків;</w:t>
      </w:r>
    </w:p>
    <w:p w:rsidR="003C0EC8" w:rsidRPr="00B0286D" w:rsidRDefault="003C0EC8" w:rsidP="00B91D1D">
      <w:pPr>
        <w:pStyle w:val="a3"/>
        <w:numPr>
          <w:ilvl w:val="0"/>
          <w:numId w:val="1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86D">
        <w:rPr>
          <w:rFonts w:ascii="Times New Roman" w:hAnsi="Times New Roman" w:cs="Times New Roman"/>
          <w:sz w:val="28"/>
          <w:szCs w:val="28"/>
          <w:lang w:val="uk-UA"/>
        </w:rPr>
        <w:t>сприяння ефективному використанню коштів місцевих бюджетів на</w:t>
      </w:r>
      <w:r w:rsidR="00B0286D" w:rsidRPr="00B02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86D">
        <w:rPr>
          <w:rFonts w:ascii="Times New Roman" w:hAnsi="Times New Roman" w:cs="Times New Roman"/>
          <w:sz w:val="28"/>
          <w:szCs w:val="28"/>
          <w:lang w:val="uk-UA"/>
        </w:rPr>
        <w:t>підготовку та реалізацію проєктів та програм єдиного проєктного портфеля</w:t>
      </w:r>
      <w:r w:rsidR="00B02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86D">
        <w:rPr>
          <w:rFonts w:ascii="Times New Roman" w:hAnsi="Times New Roman" w:cs="Times New Roman"/>
          <w:sz w:val="28"/>
          <w:szCs w:val="28"/>
          <w:lang w:val="uk-UA"/>
        </w:rPr>
        <w:t>публічних інвестицій територіальної громади.</w:t>
      </w:r>
    </w:p>
    <w:p w:rsidR="00CD69AE" w:rsidRDefault="00CD69AE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0EC8" w:rsidRPr="003C0EC8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049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. Комісія відповідно до покладених на неї завдань:</w:t>
      </w:r>
    </w:p>
    <w:p w:rsidR="00B0286D" w:rsidRDefault="003C0EC8" w:rsidP="00B91D1D">
      <w:pPr>
        <w:pStyle w:val="a3"/>
        <w:numPr>
          <w:ilvl w:val="0"/>
          <w:numId w:val="2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86D">
        <w:rPr>
          <w:rFonts w:ascii="Times New Roman" w:hAnsi="Times New Roman" w:cs="Times New Roman"/>
          <w:sz w:val="28"/>
          <w:szCs w:val="28"/>
          <w:lang w:val="uk-UA"/>
        </w:rPr>
        <w:t>розглядає та схвалює консолідований перелік публічних інвестиційних</w:t>
      </w:r>
      <w:r w:rsidR="00B0286D" w:rsidRPr="00B02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86D">
        <w:rPr>
          <w:rFonts w:ascii="Times New Roman" w:hAnsi="Times New Roman" w:cs="Times New Roman"/>
          <w:sz w:val="28"/>
          <w:szCs w:val="28"/>
          <w:lang w:val="uk-UA"/>
        </w:rPr>
        <w:t>проєктів та програм публічних інвестицій єдиного проєктного портфеля</w:t>
      </w:r>
      <w:r w:rsidR="00B0286D" w:rsidRPr="00B02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86D">
        <w:rPr>
          <w:rFonts w:ascii="Times New Roman" w:hAnsi="Times New Roman" w:cs="Times New Roman"/>
          <w:sz w:val="28"/>
          <w:szCs w:val="28"/>
          <w:lang w:val="uk-UA"/>
        </w:rPr>
        <w:t>публічних інвестицій громади і розподіл публічних</w:t>
      </w:r>
      <w:r w:rsidR="00B0286D" w:rsidRPr="00B02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86D">
        <w:rPr>
          <w:rFonts w:ascii="Times New Roman" w:hAnsi="Times New Roman" w:cs="Times New Roman"/>
          <w:sz w:val="28"/>
          <w:szCs w:val="28"/>
          <w:lang w:val="uk-UA"/>
        </w:rPr>
        <w:t>інвестицій на їх підготовку та реалізацію на плановий та два наступні за</w:t>
      </w:r>
      <w:r w:rsidR="00B0286D" w:rsidRPr="00B02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86D">
        <w:rPr>
          <w:rFonts w:ascii="Times New Roman" w:hAnsi="Times New Roman" w:cs="Times New Roman"/>
          <w:sz w:val="28"/>
          <w:szCs w:val="28"/>
          <w:lang w:val="uk-UA"/>
        </w:rPr>
        <w:t>плановим бюджетні періоди в розрізі джерел і механізмів фінансового</w:t>
      </w:r>
      <w:r w:rsidR="00B0286D" w:rsidRPr="00B02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86D">
        <w:rPr>
          <w:rFonts w:ascii="Times New Roman" w:hAnsi="Times New Roman" w:cs="Times New Roman"/>
          <w:sz w:val="28"/>
          <w:szCs w:val="28"/>
          <w:lang w:val="uk-UA"/>
        </w:rPr>
        <w:t>забезпечення;</w:t>
      </w:r>
    </w:p>
    <w:p w:rsidR="00B0286D" w:rsidRPr="00B0286D" w:rsidRDefault="003C0EC8" w:rsidP="00B91D1D">
      <w:pPr>
        <w:pStyle w:val="a3"/>
        <w:numPr>
          <w:ilvl w:val="0"/>
          <w:numId w:val="2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86D">
        <w:rPr>
          <w:rFonts w:ascii="Times New Roman" w:hAnsi="Times New Roman" w:cs="Times New Roman"/>
          <w:sz w:val="28"/>
          <w:szCs w:val="28"/>
          <w:lang w:val="uk-UA"/>
        </w:rPr>
        <w:lastRenderedPageBreak/>
        <w:t>здійснює аналіз результатів моніторингу стану підготовки та реалізації</w:t>
      </w:r>
      <w:r w:rsidR="00B0286D" w:rsidRPr="00B02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86D">
        <w:rPr>
          <w:rFonts w:ascii="Times New Roman" w:hAnsi="Times New Roman" w:cs="Times New Roman"/>
          <w:sz w:val="28"/>
          <w:szCs w:val="28"/>
          <w:lang w:val="uk-UA"/>
        </w:rPr>
        <w:t>затверджених у переліку проєктів та програм та за його результатами готує і</w:t>
      </w:r>
      <w:r w:rsidR="00B0286D" w:rsidRPr="00B0286D">
        <w:rPr>
          <w:rFonts w:ascii="Times New Roman" w:hAnsi="Times New Roman" w:cs="Times New Roman"/>
          <w:sz w:val="28"/>
          <w:szCs w:val="28"/>
          <w:lang w:val="uk-UA"/>
        </w:rPr>
        <w:t xml:space="preserve"> подає</w:t>
      </w:r>
      <w:r w:rsidRPr="00B02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86D" w:rsidRPr="00B0286D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B0286D">
        <w:rPr>
          <w:rFonts w:ascii="Times New Roman" w:hAnsi="Times New Roman" w:cs="Times New Roman"/>
          <w:sz w:val="28"/>
          <w:szCs w:val="28"/>
          <w:lang w:val="uk-UA"/>
        </w:rPr>
        <w:t xml:space="preserve">інансовому </w:t>
      </w:r>
      <w:r w:rsidR="00B0286D" w:rsidRPr="00B0286D">
        <w:rPr>
          <w:rFonts w:ascii="Times New Roman" w:hAnsi="Times New Roman" w:cs="Times New Roman"/>
          <w:sz w:val="28"/>
          <w:szCs w:val="28"/>
          <w:lang w:val="uk-UA"/>
        </w:rPr>
        <w:t>відділу Великокучурівської сільської ради</w:t>
      </w:r>
      <w:r w:rsidRPr="00B0286D">
        <w:rPr>
          <w:rFonts w:ascii="Times New Roman" w:hAnsi="Times New Roman" w:cs="Times New Roman"/>
          <w:sz w:val="28"/>
          <w:szCs w:val="28"/>
          <w:lang w:val="uk-UA"/>
        </w:rPr>
        <w:t xml:space="preserve"> для прийняття відповідних рішень</w:t>
      </w:r>
      <w:r w:rsidR="00B0286D" w:rsidRPr="00B02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86D">
        <w:rPr>
          <w:rFonts w:ascii="Times New Roman" w:hAnsi="Times New Roman" w:cs="Times New Roman"/>
          <w:sz w:val="28"/>
          <w:szCs w:val="28"/>
          <w:lang w:val="uk-UA"/>
        </w:rPr>
        <w:t>пропозиції та рекомендації щодо коригування або припинення (зупинення)</w:t>
      </w:r>
      <w:r w:rsidR="00B0286D" w:rsidRPr="00B02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86D">
        <w:rPr>
          <w:rFonts w:ascii="Times New Roman" w:hAnsi="Times New Roman" w:cs="Times New Roman"/>
          <w:sz w:val="28"/>
          <w:szCs w:val="28"/>
          <w:lang w:val="uk-UA"/>
        </w:rPr>
        <w:t>фінансового забезпечення таких проєктів та програм;</w:t>
      </w:r>
    </w:p>
    <w:p w:rsidR="003C0EC8" w:rsidRPr="00B0286D" w:rsidRDefault="003C0EC8" w:rsidP="00B91D1D">
      <w:pPr>
        <w:pStyle w:val="a3"/>
        <w:numPr>
          <w:ilvl w:val="0"/>
          <w:numId w:val="2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86D">
        <w:rPr>
          <w:rFonts w:ascii="Times New Roman" w:hAnsi="Times New Roman" w:cs="Times New Roman"/>
          <w:sz w:val="28"/>
          <w:szCs w:val="28"/>
          <w:lang w:val="uk-UA"/>
        </w:rPr>
        <w:t>подає місцевій інвестиційній раді розроблені за результатами своєї роботи</w:t>
      </w:r>
      <w:r w:rsidR="00B02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86D">
        <w:rPr>
          <w:rFonts w:ascii="Times New Roman" w:hAnsi="Times New Roman" w:cs="Times New Roman"/>
          <w:sz w:val="28"/>
          <w:szCs w:val="28"/>
          <w:lang w:val="uk-UA"/>
        </w:rPr>
        <w:t>пропозиції та рекомендації.</w:t>
      </w:r>
    </w:p>
    <w:p w:rsidR="00CD69AE" w:rsidRPr="002A18E2" w:rsidRDefault="00CD69AE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C0EC8" w:rsidRPr="003C0EC8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212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 xml:space="preserve"> Комісія має право:</w:t>
      </w:r>
    </w:p>
    <w:p w:rsidR="003C0EC8" w:rsidRPr="003C0EC8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EC8">
        <w:rPr>
          <w:rFonts w:ascii="Times New Roman" w:hAnsi="Times New Roman" w:cs="Times New Roman"/>
          <w:sz w:val="28"/>
          <w:szCs w:val="28"/>
          <w:lang w:val="uk-UA"/>
        </w:rPr>
        <w:t>1) залучати до участі у своїй роботі представників місцевих державних</w:t>
      </w:r>
      <w:r w:rsidR="00B02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адміністрацій, виконавчих органів </w:t>
      </w:r>
      <w:r w:rsidR="00B0286D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, територіальних</w:t>
      </w:r>
      <w:r w:rsidR="00B02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органів центральних органів виконавчої влади, громадських об’єднань,</w:t>
      </w:r>
      <w:r w:rsidR="00B02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підприємств, установ та організацій (за погодженням з їх керівниками), а також</w:t>
      </w:r>
      <w:r w:rsidR="00B02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незалежних експертів (за згодою);</w:t>
      </w:r>
    </w:p>
    <w:p w:rsidR="003C0EC8" w:rsidRPr="003C0EC8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EC8">
        <w:rPr>
          <w:rFonts w:ascii="Times New Roman" w:hAnsi="Times New Roman" w:cs="Times New Roman"/>
          <w:sz w:val="28"/>
          <w:szCs w:val="28"/>
          <w:lang w:val="uk-UA"/>
        </w:rPr>
        <w:t>2) отримувати в установленому порядку від центральних і місцевих органів</w:t>
      </w:r>
      <w:r w:rsidR="00B02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виконавчої влади, органів місцевого самоврядування, підприємств, установ та</w:t>
      </w:r>
      <w:r w:rsidR="00B02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організацій інформацію, необхідну для виконання покладених на неї завдань;</w:t>
      </w:r>
    </w:p>
    <w:p w:rsidR="003C0EC8" w:rsidRPr="003C0EC8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EC8">
        <w:rPr>
          <w:rFonts w:ascii="Times New Roman" w:hAnsi="Times New Roman" w:cs="Times New Roman"/>
          <w:sz w:val="28"/>
          <w:szCs w:val="28"/>
          <w:lang w:val="uk-UA"/>
        </w:rPr>
        <w:t>3) організовувати проведення нарад та інших заходів.</w:t>
      </w:r>
    </w:p>
    <w:p w:rsidR="00CD69AE" w:rsidRPr="002A18E2" w:rsidRDefault="00CD69AE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C0EC8" w:rsidRPr="00F36212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049C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 xml:space="preserve"> Комісія під час виконання покладених на неї завдань взаємодіє з</w:t>
      </w:r>
      <w:r w:rsidR="00C104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державними органами, органами місцевого самоврядування, підприємствами,</w:t>
      </w:r>
      <w:r w:rsidR="00C104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212">
        <w:rPr>
          <w:rFonts w:ascii="Times New Roman" w:hAnsi="Times New Roman" w:cs="Times New Roman"/>
          <w:sz w:val="28"/>
          <w:szCs w:val="28"/>
          <w:lang w:val="uk-UA"/>
        </w:rPr>
        <w:t>установами та організаціями.</w:t>
      </w:r>
    </w:p>
    <w:p w:rsidR="003C0EC8" w:rsidRPr="00F36212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212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F36212">
        <w:rPr>
          <w:rFonts w:ascii="Times New Roman" w:hAnsi="Times New Roman" w:cs="Times New Roman"/>
          <w:sz w:val="28"/>
          <w:szCs w:val="28"/>
          <w:lang w:val="uk-UA"/>
        </w:rPr>
        <w:t>. Комісія утворюється у складі голови, заступників голови, секретаря та</w:t>
      </w:r>
      <w:r w:rsidR="00C1049C" w:rsidRPr="00F362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212">
        <w:rPr>
          <w:rFonts w:ascii="Times New Roman" w:hAnsi="Times New Roman" w:cs="Times New Roman"/>
          <w:sz w:val="28"/>
          <w:szCs w:val="28"/>
          <w:lang w:val="uk-UA"/>
        </w:rPr>
        <w:t xml:space="preserve">членів Комісії. Головою комісії є </w:t>
      </w:r>
      <w:r w:rsidR="00C1049C" w:rsidRPr="00F36212"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відділу Великокучурівської сільської ради</w:t>
      </w:r>
      <w:r w:rsidRPr="00F362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049C" w:rsidRPr="00F36212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212">
        <w:rPr>
          <w:rFonts w:ascii="Times New Roman" w:hAnsi="Times New Roman" w:cs="Times New Roman"/>
          <w:sz w:val="28"/>
          <w:szCs w:val="28"/>
          <w:lang w:val="uk-UA"/>
        </w:rPr>
        <w:t xml:space="preserve">Склад Комісії затверджує </w:t>
      </w:r>
      <w:r w:rsidR="00F36212" w:rsidRPr="00F36212">
        <w:rPr>
          <w:rFonts w:ascii="Times New Roman" w:hAnsi="Times New Roman" w:cs="Times New Roman"/>
          <w:sz w:val="28"/>
          <w:szCs w:val="28"/>
          <w:lang w:val="uk-UA"/>
        </w:rPr>
        <w:t>Виконавчим комітетом Великокучурівської сільської ради.</w:t>
      </w:r>
    </w:p>
    <w:p w:rsidR="003C0EC8" w:rsidRPr="00F36212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212">
        <w:rPr>
          <w:rFonts w:ascii="Times New Roman" w:hAnsi="Times New Roman" w:cs="Times New Roman"/>
          <w:sz w:val="28"/>
          <w:szCs w:val="28"/>
          <w:lang w:val="uk-UA"/>
        </w:rPr>
        <w:t>Інформація про склад та положення про Комісію розміщується на</w:t>
      </w:r>
      <w:r w:rsidR="00C1049C" w:rsidRPr="00F362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6212">
        <w:rPr>
          <w:rFonts w:ascii="Times New Roman" w:hAnsi="Times New Roman" w:cs="Times New Roman"/>
          <w:sz w:val="28"/>
          <w:szCs w:val="28"/>
          <w:lang w:val="uk-UA"/>
        </w:rPr>
        <w:t>офіційному веб</w:t>
      </w:r>
      <w:r w:rsidR="00F36212" w:rsidRPr="00F3621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36212">
        <w:rPr>
          <w:rFonts w:ascii="Times New Roman" w:hAnsi="Times New Roman" w:cs="Times New Roman"/>
          <w:sz w:val="28"/>
          <w:szCs w:val="28"/>
          <w:lang w:val="uk-UA"/>
        </w:rPr>
        <w:t>сайті органу, який її утворив.</w:t>
      </w:r>
    </w:p>
    <w:p w:rsidR="00CD69AE" w:rsidRPr="002A18E2" w:rsidRDefault="00CD69AE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C0EC8" w:rsidRPr="00F36212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212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F36212">
        <w:rPr>
          <w:rFonts w:ascii="Times New Roman" w:hAnsi="Times New Roman" w:cs="Times New Roman"/>
          <w:sz w:val="28"/>
          <w:szCs w:val="28"/>
          <w:lang w:val="uk-UA"/>
        </w:rPr>
        <w:t>. Голова Комісії:</w:t>
      </w:r>
    </w:p>
    <w:p w:rsidR="003C0EC8" w:rsidRPr="00F36212" w:rsidRDefault="00F36212" w:rsidP="00B91D1D">
      <w:pPr>
        <w:pStyle w:val="a3"/>
        <w:numPr>
          <w:ilvl w:val="0"/>
          <w:numId w:val="3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212">
        <w:rPr>
          <w:rFonts w:ascii="Times New Roman" w:hAnsi="Times New Roman" w:cs="Times New Roman"/>
          <w:sz w:val="28"/>
          <w:szCs w:val="28"/>
          <w:lang w:val="uk-UA"/>
        </w:rPr>
        <w:t xml:space="preserve">вносить пропозиції щодо </w:t>
      </w:r>
      <w:r w:rsidR="003C0EC8" w:rsidRPr="00F36212">
        <w:rPr>
          <w:rFonts w:ascii="Times New Roman" w:hAnsi="Times New Roman" w:cs="Times New Roman"/>
          <w:sz w:val="28"/>
          <w:szCs w:val="28"/>
          <w:lang w:val="uk-UA"/>
        </w:rPr>
        <w:t>склад</w:t>
      </w:r>
      <w:r w:rsidRPr="00F3621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C0EC8" w:rsidRPr="00F36212">
        <w:rPr>
          <w:rFonts w:ascii="Times New Roman" w:hAnsi="Times New Roman" w:cs="Times New Roman"/>
          <w:sz w:val="28"/>
          <w:szCs w:val="28"/>
          <w:lang w:val="uk-UA"/>
        </w:rPr>
        <w:t xml:space="preserve"> Комісії та у разі потреби </w:t>
      </w:r>
      <w:r w:rsidRPr="00F36212">
        <w:rPr>
          <w:rFonts w:ascii="Times New Roman" w:hAnsi="Times New Roman" w:cs="Times New Roman"/>
          <w:sz w:val="28"/>
          <w:szCs w:val="28"/>
          <w:lang w:val="uk-UA"/>
        </w:rPr>
        <w:t xml:space="preserve">змін </w:t>
      </w:r>
      <w:r w:rsidR="003C0EC8" w:rsidRPr="00F36212">
        <w:rPr>
          <w:rFonts w:ascii="Times New Roman" w:hAnsi="Times New Roman" w:cs="Times New Roman"/>
          <w:sz w:val="28"/>
          <w:szCs w:val="28"/>
          <w:lang w:val="uk-UA"/>
        </w:rPr>
        <w:t>до нього;</w:t>
      </w:r>
    </w:p>
    <w:p w:rsidR="003C0EC8" w:rsidRPr="000E1974" w:rsidRDefault="003C0EC8" w:rsidP="00B91D1D">
      <w:pPr>
        <w:pStyle w:val="a3"/>
        <w:numPr>
          <w:ilvl w:val="0"/>
          <w:numId w:val="3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974">
        <w:rPr>
          <w:rFonts w:ascii="Times New Roman" w:hAnsi="Times New Roman" w:cs="Times New Roman"/>
          <w:sz w:val="28"/>
          <w:szCs w:val="28"/>
          <w:lang w:val="uk-UA"/>
        </w:rPr>
        <w:t>планує та координує діяльність, а також здійснює загальне керівництво</w:t>
      </w:r>
      <w:r w:rsidR="000E19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1974">
        <w:rPr>
          <w:rFonts w:ascii="Times New Roman" w:hAnsi="Times New Roman" w:cs="Times New Roman"/>
          <w:sz w:val="28"/>
          <w:szCs w:val="28"/>
          <w:lang w:val="uk-UA"/>
        </w:rPr>
        <w:t>Комісією;</w:t>
      </w:r>
    </w:p>
    <w:p w:rsidR="003C0EC8" w:rsidRPr="000E1974" w:rsidRDefault="003C0EC8" w:rsidP="00B91D1D">
      <w:pPr>
        <w:pStyle w:val="a3"/>
        <w:numPr>
          <w:ilvl w:val="0"/>
          <w:numId w:val="3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974">
        <w:rPr>
          <w:rFonts w:ascii="Times New Roman" w:hAnsi="Times New Roman" w:cs="Times New Roman"/>
          <w:sz w:val="28"/>
          <w:szCs w:val="28"/>
          <w:lang w:val="uk-UA"/>
        </w:rPr>
        <w:t>скликає засідання Комісії та головує на них.</w:t>
      </w:r>
    </w:p>
    <w:p w:rsidR="003C0EC8" w:rsidRPr="003C0EC8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EC8">
        <w:rPr>
          <w:rFonts w:ascii="Times New Roman" w:hAnsi="Times New Roman" w:cs="Times New Roman"/>
          <w:sz w:val="28"/>
          <w:szCs w:val="28"/>
          <w:lang w:val="uk-UA"/>
        </w:rPr>
        <w:t>У разі відсутності голови Комісії його обов’язки виконує один із</w:t>
      </w:r>
      <w:r w:rsidR="000E19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заступників голови Комісії.</w:t>
      </w:r>
    </w:p>
    <w:p w:rsidR="00CD69AE" w:rsidRPr="002A18E2" w:rsidRDefault="00CD69AE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C0EC8" w:rsidRPr="003C0EC8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212">
        <w:rPr>
          <w:rFonts w:ascii="Times New Roman" w:hAnsi="Times New Roman" w:cs="Times New Roman"/>
          <w:b/>
          <w:sz w:val="28"/>
          <w:szCs w:val="28"/>
          <w:lang w:val="uk-UA"/>
        </w:rPr>
        <w:t>9.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 xml:space="preserve"> Секретар Комісії:</w:t>
      </w:r>
    </w:p>
    <w:p w:rsidR="003C0EC8" w:rsidRPr="000E1974" w:rsidRDefault="003C0EC8" w:rsidP="00B91D1D">
      <w:pPr>
        <w:pStyle w:val="a3"/>
        <w:numPr>
          <w:ilvl w:val="0"/>
          <w:numId w:val="4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974">
        <w:rPr>
          <w:rFonts w:ascii="Times New Roman" w:hAnsi="Times New Roman" w:cs="Times New Roman"/>
          <w:sz w:val="28"/>
          <w:szCs w:val="28"/>
          <w:lang w:val="uk-UA"/>
        </w:rPr>
        <w:t>готує матеріали, необхідні для роботи Комісії;</w:t>
      </w:r>
    </w:p>
    <w:p w:rsidR="003C0EC8" w:rsidRPr="000E1974" w:rsidRDefault="003C0EC8" w:rsidP="00B91D1D">
      <w:pPr>
        <w:pStyle w:val="a3"/>
        <w:numPr>
          <w:ilvl w:val="0"/>
          <w:numId w:val="4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974">
        <w:rPr>
          <w:rFonts w:ascii="Times New Roman" w:hAnsi="Times New Roman" w:cs="Times New Roman"/>
          <w:sz w:val="28"/>
          <w:szCs w:val="28"/>
          <w:lang w:val="uk-UA"/>
        </w:rPr>
        <w:t>забезпечує інформування членів Комісії та всіх запрошених осіб про дату,</w:t>
      </w:r>
      <w:r w:rsidR="000E19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1974">
        <w:rPr>
          <w:rFonts w:ascii="Times New Roman" w:hAnsi="Times New Roman" w:cs="Times New Roman"/>
          <w:sz w:val="28"/>
          <w:szCs w:val="28"/>
          <w:lang w:val="uk-UA"/>
        </w:rPr>
        <w:t>час та місце проведення засідань Комісії;</w:t>
      </w:r>
    </w:p>
    <w:p w:rsidR="003C0EC8" w:rsidRPr="000E1974" w:rsidRDefault="003C0EC8" w:rsidP="00B91D1D">
      <w:pPr>
        <w:pStyle w:val="a3"/>
        <w:numPr>
          <w:ilvl w:val="0"/>
          <w:numId w:val="4"/>
        </w:numPr>
        <w:spacing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974">
        <w:rPr>
          <w:rFonts w:ascii="Times New Roman" w:hAnsi="Times New Roman" w:cs="Times New Roman"/>
          <w:sz w:val="28"/>
          <w:szCs w:val="28"/>
          <w:lang w:val="uk-UA"/>
        </w:rPr>
        <w:t>веде та оформлює протоколи засідань Комісії.</w:t>
      </w:r>
    </w:p>
    <w:p w:rsidR="00CD69AE" w:rsidRDefault="00CD69AE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0EC8" w:rsidRPr="003C0EC8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212"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 xml:space="preserve"> Формою роботи Комісії є засідання, що проводяться за рішенням її</w:t>
      </w:r>
      <w:r w:rsidR="000E19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голови.</w:t>
      </w:r>
    </w:p>
    <w:p w:rsidR="003C0EC8" w:rsidRPr="003C0EC8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EC8">
        <w:rPr>
          <w:rFonts w:ascii="Times New Roman" w:hAnsi="Times New Roman" w:cs="Times New Roman"/>
          <w:sz w:val="28"/>
          <w:szCs w:val="28"/>
          <w:lang w:val="uk-UA"/>
        </w:rPr>
        <w:t>Засідання Комісії проводить її голова, а в разі його відсутності – один із</w:t>
      </w:r>
      <w:r w:rsidR="000E19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заступників голови.</w:t>
      </w:r>
    </w:p>
    <w:p w:rsidR="003C0EC8" w:rsidRPr="003C0EC8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EC8">
        <w:rPr>
          <w:rFonts w:ascii="Times New Roman" w:hAnsi="Times New Roman" w:cs="Times New Roman"/>
          <w:sz w:val="28"/>
          <w:szCs w:val="28"/>
          <w:lang w:val="uk-UA"/>
        </w:rPr>
        <w:t>Голова Комісії може прийняти рішення про проведення засідання в режимі</w:t>
      </w:r>
      <w:r w:rsidR="000E19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реального часу (онлайн) із використанням відповідних технічних засобів,</w:t>
      </w:r>
      <w:r w:rsidR="000E19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зокрема через Інтернет, або про участь члена Комісії в такому режимі у засіданні.</w:t>
      </w:r>
    </w:p>
    <w:p w:rsidR="003C0EC8" w:rsidRPr="003C0EC8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EC8">
        <w:rPr>
          <w:rFonts w:ascii="Times New Roman" w:hAnsi="Times New Roman" w:cs="Times New Roman"/>
          <w:sz w:val="28"/>
          <w:szCs w:val="28"/>
          <w:lang w:val="uk-UA"/>
        </w:rPr>
        <w:t>Засідання Комісії вважається правоможним, якщо на ньому присутні більш</w:t>
      </w:r>
      <w:r w:rsidR="000E19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як половина її членів.</w:t>
      </w:r>
    </w:p>
    <w:p w:rsidR="00CD69AE" w:rsidRDefault="00CD69AE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1974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212">
        <w:rPr>
          <w:rFonts w:ascii="Times New Roman" w:hAnsi="Times New Roman" w:cs="Times New Roman"/>
          <w:b/>
          <w:sz w:val="28"/>
          <w:szCs w:val="28"/>
          <w:lang w:val="uk-UA"/>
        </w:rPr>
        <w:t>11.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 xml:space="preserve"> На своїх засіданнях Комісія розробляє пропозиції (рекомендації) з</w:t>
      </w:r>
      <w:r w:rsidR="000E19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питань, що належать до її компетенції.</w:t>
      </w:r>
    </w:p>
    <w:p w:rsidR="003C0EC8" w:rsidRPr="003C0EC8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EC8">
        <w:rPr>
          <w:rFonts w:ascii="Times New Roman" w:hAnsi="Times New Roman" w:cs="Times New Roman"/>
          <w:sz w:val="28"/>
          <w:szCs w:val="28"/>
          <w:lang w:val="uk-UA"/>
        </w:rPr>
        <w:t>Пропозиції (рекомендації) вважаються схваленими, якщо за них</w:t>
      </w:r>
      <w:r w:rsidR="000E19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проголосувало більш як половина присутніх на засіданні членів Комісії.</w:t>
      </w:r>
      <w:r w:rsidR="000E19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У разі рівного розподілу голосів вирішальним є голос головуючого на</w:t>
      </w:r>
      <w:r w:rsidR="000E19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засіданні.</w:t>
      </w:r>
    </w:p>
    <w:p w:rsidR="003C0EC8" w:rsidRPr="003C0EC8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EC8">
        <w:rPr>
          <w:rFonts w:ascii="Times New Roman" w:hAnsi="Times New Roman" w:cs="Times New Roman"/>
          <w:sz w:val="28"/>
          <w:szCs w:val="28"/>
          <w:lang w:val="uk-UA"/>
        </w:rPr>
        <w:t>Пропозиції (рекомендації) Комісії оформлюються протоколом засідання,</w:t>
      </w:r>
      <w:r w:rsidR="000E19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який підписується головуючим на засіданні та секретарем і надсилається всім</w:t>
      </w:r>
      <w:r w:rsidR="000E19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 xml:space="preserve">членам Комісії та </w:t>
      </w:r>
      <w:r w:rsidR="000E1974">
        <w:rPr>
          <w:rFonts w:ascii="Times New Roman" w:hAnsi="Times New Roman" w:cs="Times New Roman"/>
          <w:sz w:val="28"/>
          <w:szCs w:val="28"/>
          <w:lang w:val="uk-UA"/>
        </w:rPr>
        <w:t>Великокучурівській сільській раді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0EC8" w:rsidRPr="003C0EC8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EC8">
        <w:rPr>
          <w:rFonts w:ascii="Times New Roman" w:hAnsi="Times New Roman" w:cs="Times New Roman"/>
          <w:sz w:val="28"/>
          <w:szCs w:val="28"/>
          <w:lang w:val="uk-UA"/>
        </w:rPr>
        <w:t>Член Комісії, який не підтримує пропозиції (рекомендації), може викласти</w:t>
      </w:r>
      <w:r w:rsidR="000E19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в письмовій формі свою окрему думку, яка додається до протоколу засідання.</w:t>
      </w:r>
    </w:p>
    <w:p w:rsidR="00CD69AE" w:rsidRDefault="00CD69AE" w:rsidP="00B91D1D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4974" w:rsidRPr="003C0EC8" w:rsidRDefault="003C0EC8" w:rsidP="003D50DC">
      <w:pPr>
        <w:tabs>
          <w:tab w:val="left" w:pos="993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212">
        <w:rPr>
          <w:rFonts w:ascii="Times New Roman" w:hAnsi="Times New Roman" w:cs="Times New Roman"/>
          <w:b/>
          <w:sz w:val="28"/>
          <w:szCs w:val="28"/>
          <w:lang w:val="uk-UA"/>
        </w:rPr>
        <w:t>12.</w:t>
      </w:r>
      <w:r w:rsidR="00B738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>Організаційне, інформаційне, матеріально-технічне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EC8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Комісії здійснює </w:t>
      </w:r>
      <w:r w:rsidR="000E1974">
        <w:rPr>
          <w:rFonts w:ascii="Times New Roman" w:hAnsi="Times New Roman" w:cs="Times New Roman"/>
          <w:sz w:val="28"/>
          <w:szCs w:val="28"/>
          <w:lang w:val="uk-UA"/>
        </w:rPr>
        <w:t>Великокучурівська сільська рада.</w:t>
      </w:r>
    </w:p>
    <w:p w:rsidR="003C0EC8" w:rsidRDefault="003C0EC8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212" w:rsidRDefault="00F36212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2C9B" w:rsidRDefault="00CB2C9B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2C9B" w:rsidRDefault="00CB2C9B" w:rsidP="00CB2C9B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                                               Василь ТОДЕРЕНЧУК</w:t>
      </w:r>
    </w:p>
    <w:p w:rsidR="00CB2C9B" w:rsidRPr="003C0EC8" w:rsidRDefault="00CB2C9B" w:rsidP="00B91D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CB2C9B" w:rsidRPr="003C0EC8" w:rsidSect="00B0286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0032D"/>
    <w:multiLevelType w:val="hybridMultilevel"/>
    <w:tmpl w:val="5A7EE9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6B2C"/>
    <w:multiLevelType w:val="hybridMultilevel"/>
    <w:tmpl w:val="A1943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0793B"/>
    <w:multiLevelType w:val="hybridMultilevel"/>
    <w:tmpl w:val="3E50D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533F3"/>
    <w:multiLevelType w:val="hybridMultilevel"/>
    <w:tmpl w:val="5CBC1A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0EC8"/>
    <w:rsid w:val="000831AE"/>
    <w:rsid w:val="000E1974"/>
    <w:rsid w:val="001C4DBD"/>
    <w:rsid w:val="002A18E2"/>
    <w:rsid w:val="003C0EC8"/>
    <w:rsid w:val="003D50DC"/>
    <w:rsid w:val="00424DFB"/>
    <w:rsid w:val="005D4974"/>
    <w:rsid w:val="00B0286D"/>
    <w:rsid w:val="00B73858"/>
    <w:rsid w:val="00B91D1D"/>
    <w:rsid w:val="00C1049C"/>
    <w:rsid w:val="00C356CF"/>
    <w:rsid w:val="00CB2C9B"/>
    <w:rsid w:val="00CD69AE"/>
    <w:rsid w:val="00D923EE"/>
    <w:rsid w:val="00EF046D"/>
    <w:rsid w:val="00F3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659A"/>
  <w15:docId w15:val="{CA57D1DF-579F-479A-85F1-3CFD4A6F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SNICHIV-2</cp:lastModifiedBy>
  <cp:revision>16</cp:revision>
  <dcterms:created xsi:type="dcterms:W3CDTF">2025-07-17T12:13:00Z</dcterms:created>
  <dcterms:modified xsi:type="dcterms:W3CDTF">2025-09-09T13:46:00Z</dcterms:modified>
</cp:coreProperties>
</file>