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54" w:rsidRDefault="00061B54" w:rsidP="005903F1">
      <w:pPr>
        <w:pStyle w:val="11"/>
        <w:tabs>
          <w:tab w:val="left" w:pos="0"/>
        </w:tabs>
        <w:ind w:left="360"/>
        <w:jc w:val="center"/>
      </w:pPr>
      <w:r w:rsidRPr="00AB5E55">
        <w:t>Програм</w:t>
      </w:r>
      <w:r>
        <w:t>а</w:t>
      </w:r>
      <w:r w:rsidRPr="00AB5E55">
        <w:t xml:space="preserve"> вшанування пам’яті учасників бойових дій, які загинули (померли) під час проходження служби в районі проведення антитерористичної операції/операції об’єднаних сил допомоги та під час дії воєнного стану в Україні та підтримки їхніх сімей на 2023-2025 роки</w:t>
      </w:r>
    </w:p>
    <w:p w:rsidR="004E56C2" w:rsidRDefault="004E56C2" w:rsidP="005903F1">
      <w:pPr>
        <w:pStyle w:val="11"/>
        <w:tabs>
          <w:tab w:val="left" w:pos="0"/>
        </w:tabs>
        <w:ind w:left="360"/>
        <w:jc w:val="center"/>
      </w:pPr>
      <w:r w:rsidRPr="006E3B47">
        <w:t>Напрямки діяльності та заходи Програми</w:t>
      </w:r>
    </w:p>
    <w:tbl>
      <w:tblPr>
        <w:tblStyle w:val="a7"/>
        <w:tblW w:w="16058" w:type="dxa"/>
        <w:tblInd w:w="-601" w:type="dxa"/>
        <w:tblLayout w:type="fixed"/>
        <w:tblLook w:val="04A0"/>
      </w:tblPr>
      <w:tblGrid>
        <w:gridCol w:w="594"/>
        <w:gridCol w:w="2819"/>
        <w:gridCol w:w="2819"/>
        <w:gridCol w:w="1140"/>
        <w:gridCol w:w="1559"/>
        <w:gridCol w:w="1276"/>
        <w:gridCol w:w="1050"/>
        <w:gridCol w:w="792"/>
        <w:gridCol w:w="867"/>
        <w:gridCol w:w="850"/>
        <w:gridCol w:w="2292"/>
      </w:tblGrid>
      <w:tr w:rsidR="00061B54" w:rsidRPr="00F266EF" w:rsidTr="00A56977">
        <w:trPr>
          <w:trHeight w:val="570"/>
        </w:trPr>
        <w:tc>
          <w:tcPr>
            <w:tcW w:w="594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19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rStyle w:val="2"/>
                <w:kern w:val="2"/>
                <w:sz w:val="24"/>
                <w:szCs w:val="24"/>
              </w:rPr>
              <w:t>Напрям  діяльності Програми</w:t>
            </w:r>
          </w:p>
        </w:tc>
        <w:tc>
          <w:tcPr>
            <w:tcW w:w="2819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1140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Період реалізації</w:t>
            </w:r>
          </w:p>
        </w:tc>
        <w:tc>
          <w:tcPr>
            <w:tcW w:w="1559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559" w:type="dxa"/>
            <w:gridSpan w:val="4"/>
            <w:tcBorders>
              <w:bottom w:val="single" w:sz="4" w:space="0" w:color="auto"/>
            </w:tcBorders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Обсяг фінансування тис.грн</w:t>
            </w:r>
          </w:p>
        </w:tc>
        <w:tc>
          <w:tcPr>
            <w:tcW w:w="2292" w:type="dxa"/>
            <w:vMerge w:val="restart"/>
            <w:vAlign w:val="center"/>
          </w:tcPr>
          <w:p w:rsidR="00061B54" w:rsidRPr="00F266EF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F266EF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061B54" w:rsidRPr="00A64F10" w:rsidTr="00A56977">
        <w:trPr>
          <w:trHeight w:val="258"/>
        </w:trPr>
        <w:tc>
          <w:tcPr>
            <w:tcW w:w="594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1B54" w:rsidRPr="00A64F10" w:rsidRDefault="00061B54" w:rsidP="00A56977">
            <w:pPr>
              <w:jc w:val="center"/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292" w:type="dxa"/>
            <w:vMerge/>
          </w:tcPr>
          <w:p w:rsidR="00061B54" w:rsidRPr="00A64F10" w:rsidRDefault="00061B54" w:rsidP="00A56977">
            <w:pPr>
              <w:rPr>
                <w:sz w:val="24"/>
                <w:szCs w:val="24"/>
              </w:rPr>
            </w:pPr>
          </w:p>
        </w:tc>
      </w:tr>
      <w:tr w:rsidR="00061B54" w:rsidRPr="00A64F10" w:rsidTr="00A56977">
        <w:tc>
          <w:tcPr>
            <w:tcW w:w="594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1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Організація поховання військовослужбовців, які загинули (померли) під час проходження військової служби в зоні бойових дій під час дії воєнного стану в Україні</w:t>
            </w:r>
          </w:p>
        </w:tc>
        <w:tc>
          <w:tcPr>
            <w:tcW w:w="281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Здійснення заходів з поховання військовослужбовців, які загинули (померли) під час проходження військової служби в зоні бойових дій під час дії воєнного стану в Україні</w:t>
            </w:r>
          </w:p>
        </w:tc>
        <w:tc>
          <w:tcPr>
            <w:tcW w:w="1140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2023-2025</w:t>
            </w:r>
            <w:r>
              <w:rPr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55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 xml:space="preserve">Сільська рада, виконавчий комітет </w:t>
            </w:r>
          </w:p>
        </w:tc>
        <w:tc>
          <w:tcPr>
            <w:tcW w:w="1276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50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792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67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850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92" w:type="dxa"/>
          </w:tcPr>
          <w:p w:rsidR="00061B54" w:rsidRPr="0004615C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Виявлення гуманізму та співчуття сім’ям загиблих захисників</w:t>
            </w:r>
          </w:p>
        </w:tc>
      </w:tr>
      <w:tr w:rsidR="00061B54" w:rsidRPr="00A64F10" w:rsidTr="00A56977">
        <w:tc>
          <w:tcPr>
            <w:tcW w:w="594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1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Придбання предметів ритуальної належності для вшанування військовослужбовців, які загинули (померли) під час проходження військової служби в зоні бойових дій під час дії воєнного стану в Україні</w:t>
            </w:r>
          </w:p>
        </w:tc>
        <w:tc>
          <w:tcPr>
            <w:tcW w:w="281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Придбання атрибутів ритуальної належності (квіти, рушники тощо) та комплектів продуктових наборів (поман) для вшанування пам’яті військовослужбовців</w:t>
            </w:r>
          </w:p>
        </w:tc>
        <w:tc>
          <w:tcPr>
            <w:tcW w:w="1140" w:type="dxa"/>
          </w:tcPr>
          <w:p w:rsidR="00061B54" w:rsidRPr="00A64F10" w:rsidRDefault="00061B54" w:rsidP="00A56977">
            <w:pPr>
              <w:rPr>
                <w:sz w:val="24"/>
                <w:szCs w:val="24"/>
              </w:rPr>
            </w:pPr>
            <w:r w:rsidRPr="00A64F10">
              <w:rPr>
                <w:sz w:val="24"/>
                <w:szCs w:val="24"/>
                <w:lang w:val="uk-UA"/>
              </w:rPr>
              <w:t>2023-2025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64F10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559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 xml:space="preserve">Сільська рада, виконавчий комітет </w:t>
            </w:r>
          </w:p>
        </w:tc>
        <w:tc>
          <w:tcPr>
            <w:tcW w:w="1276" w:type="dxa"/>
          </w:tcPr>
          <w:p w:rsidR="00061B54" w:rsidRPr="00A64F10" w:rsidRDefault="00061B54" w:rsidP="00A56977">
            <w:pPr>
              <w:rPr>
                <w:sz w:val="24"/>
                <w:szCs w:val="24"/>
                <w:lang w:val="uk-UA"/>
              </w:rPr>
            </w:pPr>
            <w:r w:rsidRPr="00A64F10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50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792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67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:rsidR="00061B54" w:rsidRPr="00C243A8" w:rsidRDefault="00061B54" w:rsidP="00A569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92" w:type="dxa"/>
          </w:tcPr>
          <w:p w:rsidR="00061B54" w:rsidRPr="00A64F10" w:rsidRDefault="00061B54" w:rsidP="00A5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Виявлення гуманізму та співчуття сім’ям загиблих захисників</w:t>
            </w:r>
          </w:p>
        </w:tc>
      </w:tr>
    </w:tbl>
    <w:p w:rsidR="004E56C2" w:rsidRPr="00B93EAD" w:rsidRDefault="004E56C2" w:rsidP="00666A61">
      <w:pPr>
        <w:rPr>
          <w:lang w:val="uk-UA"/>
        </w:rPr>
      </w:pPr>
    </w:p>
    <w:sectPr w:rsidR="004E56C2" w:rsidRPr="00B93EAD" w:rsidSect="00666A61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C9" w:rsidRDefault="002C7DC9" w:rsidP="0057245D">
      <w:pPr>
        <w:spacing w:after="0" w:line="240" w:lineRule="auto"/>
      </w:pPr>
      <w:r>
        <w:separator/>
      </w:r>
    </w:p>
  </w:endnote>
  <w:endnote w:type="continuationSeparator" w:id="1">
    <w:p w:rsidR="002C7DC9" w:rsidRDefault="002C7DC9" w:rsidP="005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C9" w:rsidRDefault="002C7DC9" w:rsidP="0057245D">
      <w:pPr>
        <w:spacing w:after="0" w:line="240" w:lineRule="auto"/>
      </w:pPr>
      <w:r>
        <w:separator/>
      </w:r>
    </w:p>
  </w:footnote>
  <w:footnote w:type="continuationSeparator" w:id="1">
    <w:p w:rsidR="002C7DC9" w:rsidRDefault="002C7DC9" w:rsidP="005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00" w:rsidRPr="0057245D" w:rsidRDefault="00647F00" w:rsidP="0057245D">
    <w:pPr>
      <w:pStyle w:val="a3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C2" w:rsidRDefault="004E56C2" w:rsidP="004E56C2">
    <w:pPr>
      <w:pStyle w:val="a3"/>
      <w:jc w:val="right"/>
      <w:rPr>
        <w:lang w:val="uk-UA"/>
      </w:rPr>
    </w:pPr>
    <w:r>
      <w:rPr>
        <w:lang w:val="uk-UA"/>
      </w:rPr>
      <w:t xml:space="preserve">Додаток </w:t>
    </w:r>
    <w:r w:rsidR="00666A61">
      <w:rPr>
        <w:lang w:val="uk-UA"/>
      </w:rPr>
      <w:t>1</w:t>
    </w:r>
  </w:p>
  <w:p w:rsidR="00BE6998" w:rsidRDefault="00BE6998" w:rsidP="00BE6998">
    <w:pPr>
      <w:pStyle w:val="a3"/>
      <w:jc w:val="right"/>
      <w:rPr>
        <w:lang w:val="uk-UA"/>
      </w:rPr>
    </w:pPr>
    <w:r>
      <w:rPr>
        <w:lang w:val="uk-UA"/>
      </w:rPr>
      <w:t>до рішення XX</w:t>
    </w:r>
    <w:r w:rsidR="00807585">
      <w:rPr>
        <w:lang w:val="uk-UA"/>
      </w:rPr>
      <w:t>Х</w:t>
    </w:r>
    <w:r w:rsidR="00CC2DBF">
      <w:rPr>
        <w:lang w:val="en-US"/>
      </w:rPr>
      <w:t>V</w:t>
    </w:r>
    <w:r w:rsidR="00097577">
      <w:rPr>
        <w:lang w:val="uk-UA"/>
      </w:rPr>
      <w:t>І</w:t>
    </w:r>
    <w:r w:rsidR="00061B54">
      <w:rPr>
        <w:lang w:val="uk-UA"/>
      </w:rPr>
      <w:t>І</w:t>
    </w:r>
    <w:r w:rsidR="00852253">
      <w:rPr>
        <w:lang w:val="uk-UA"/>
      </w:rPr>
      <w:t>І</w:t>
    </w:r>
    <w:r>
      <w:rPr>
        <w:lang w:val="uk-UA"/>
      </w:rPr>
      <w:t xml:space="preserve"> сесії VIII скликання</w:t>
    </w:r>
  </w:p>
  <w:p w:rsidR="00BE6998" w:rsidRDefault="00BE6998" w:rsidP="00BE6998">
    <w:pPr>
      <w:pStyle w:val="a3"/>
      <w:jc w:val="right"/>
      <w:rPr>
        <w:lang w:val="uk-UA"/>
      </w:rPr>
    </w:pPr>
    <w:r>
      <w:rPr>
        <w:lang w:val="uk-UA"/>
      </w:rPr>
      <w:t>Великокучурівської сільської ради</w:t>
    </w:r>
  </w:p>
  <w:p w:rsidR="00BE6998" w:rsidRDefault="00666A61" w:rsidP="00BE6998">
    <w:pPr>
      <w:pStyle w:val="a3"/>
      <w:jc w:val="right"/>
      <w:rPr>
        <w:lang w:val="uk-UA"/>
      </w:rPr>
    </w:pPr>
    <w:r>
      <w:rPr>
        <w:lang w:val="uk-UA"/>
      </w:rPr>
      <w:t xml:space="preserve">від </w:t>
    </w:r>
    <w:r w:rsidR="00061B54">
      <w:rPr>
        <w:lang w:val="uk-UA"/>
      </w:rPr>
      <w:t xml:space="preserve">         </w:t>
    </w:r>
    <w:r w:rsidR="00BE6998">
      <w:rPr>
        <w:lang w:val="uk-UA"/>
      </w:rPr>
      <w:t xml:space="preserve"> року №</w:t>
    </w:r>
    <w:r w:rsidR="00656FE2">
      <w:rPr>
        <w:lang w:val="uk-UA"/>
      </w:rPr>
      <w:t xml:space="preserve"> </w:t>
    </w:r>
    <w:r w:rsidR="00061B54">
      <w:rPr>
        <w:lang w:val="uk-UA"/>
      </w:rPr>
      <w:t xml:space="preserve">                        .</w:t>
    </w:r>
  </w:p>
  <w:p w:rsidR="004E56C2" w:rsidRDefault="004E56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8BE"/>
    <w:multiLevelType w:val="hybridMultilevel"/>
    <w:tmpl w:val="4DBA4830"/>
    <w:lvl w:ilvl="0" w:tplc="B6FEB744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BDE22A1"/>
    <w:multiLevelType w:val="hybridMultilevel"/>
    <w:tmpl w:val="95D46888"/>
    <w:lvl w:ilvl="0" w:tplc="AEC4179C">
      <w:start w:val="1"/>
      <w:numFmt w:val="decimal"/>
      <w:lvlText w:val="%1."/>
      <w:lvlJc w:val="left"/>
      <w:pPr>
        <w:ind w:left="3621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09765A0A">
      <w:numFmt w:val="bullet"/>
      <w:lvlText w:val="•"/>
      <w:lvlJc w:val="left"/>
      <w:pPr>
        <w:ind w:left="4972" w:hanging="360"/>
      </w:pPr>
      <w:rPr>
        <w:rFonts w:hint="default"/>
        <w:lang w:val="uk-UA" w:eastAsia="uk-UA" w:bidi="uk-UA"/>
      </w:rPr>
    </w:lvl>
    <w:lvl w:ilvl="2" w:tplc="A9B893EA">
      <w:numFmt w:val="bullet"/>
      <w:lvlText w:val="•"/>
      <w:lvlJc w:val="left"/>
      <w:pPr>
        <w:ind w:left="5565" w:hanging="360"/>
      </w:pPr>
      <w:rPr>
        <w:rFonts w:hint="default"/>
        <w:lang w:val="uk-UA" w:eastAsia="uk-UA" w:bidi="uk-UA"/>
      </w:rPr>
    </w:lvl>
    <w:lvl w:ilvl="3" w:tplc="1C648044">
      <w:numFmt w:val="bullet"/>
      <w:lvlText w:val="•"/>
      <w:lvlJc w:val="left"/>
      <w:pPr>
        <w:ind w:left="6157" w:hanging="360"/>
      </w:pPr>
      <w:rPr>
        <w:rFonts w:hint="default"/>
        <w:lang w:val="uk-UA" w:eastAsia="uk-UA" w:bidi="uk-UA"/>
      </w:rPr>
    </w:lvl>
    <w:lvl w:ilvl="4" w:tplc="4C96890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5" w:tplc="6394C3B6">
      <w:numFmt w:val="bullet"/>
      <w:lvlText w:val="•"/>
      <w:lvlJc w:val="left"/>
      <w:pPr>
        <w:ind w:left="7343" w:hanging="360"/>
      </w:pPr>
      <w:rPr>
        <w:rFonts w:hint="default"/>
        <w:lang w:val="uk-UA" w:eastAsia="uk-UA" w:bidi="uk-UA"/>
      </w:rPr>
    </w:lvl>
    <w:lvl w:ilvl="6" w:tplc="D1541348">
      <w:numFmt w:val="bullet"/>
      <w:lvlText w:val="•"/>
      <w:lvlJc w:val="left"/>
      <w:pPr>
        <w:ind w:left="7935" w:hanging="360"/>
      </w:pPr>
      <w:rPr>
        <w:rFonts w:hint="default"/>
        <w:lang w:val="uk-UA" w:eastAsia="uk-UA" w:bidi="uk-UA"/>
      </w:rPr>
    </w:lvl>
    <w:lvl w:ilvl="7" w:tplc="0A1E8386">
      <w:numFmt w:val="bullet"/>
      <w:lvlText w:val="•"/>
      <w:lvlJc w:val="left"/>
      <w:pPr>
        <w:ind w:left="8528" w:hanging="360"/>
      </w:pPr>
      <w:rPr>
        <w:rFonts w:hint="default"/>
        <w:lang w:val="uk-UA" w:eastAsia="uk-UA" w:bidi="uk-UA"/>
      </w:rPr>
    </w:lvl>
    <w:lvl w:ilvl="8" w:tplc="229E608E">
      <w:numFmt w:val="bullet"/>
      <w:lvlText w:val="•"/>
      <w:lvlJc w:val="left"/>
      <w:pPr>
        <w:ind w:left="9121" w:hanging="360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45D"/>
    <w:rsid w:val="00013554"/>
    <w:rsid w:val="000140B2"/>
    <w:rsid w:val="00061B54"/>
    <w:rsid w:val="000734EF"/>
    <w:rsid w:val="00082A13"/>
    <w:rsid w:val="0008366D"/>
    <w:rsid w:val="0008635C"/>
    <w:rsid w:val="00097577"/>
    <w:rsid w:val="000B1A86"/>
    <w:rsid w:val="000D641F"/>
    <w:rsid w:val="000E5BBC"/>
    <w:rsid w:val="000F6C19"/>
    <w:rsid w:val="00106D67"/>
    <w:rsid w:val="00120459"/>
    <w:rsid w:val="00120D16"/>
    <w:rsid w:val="00127AFF"/>
    <w:rsid w:val="00137746"/>
    <w:rsid w:val="00156756"/>
    <w:rsid w:val="001674BD"/>
    <w:rsid w:val="00176B82"/>
    <w:rsid w:val="00197C16"/>
    <w:rsid w:val="001C1509"/>
    <w:rsid w:val="00221A31"/>
    <w:rsid w:val="00250D1A"/>
    <w:rsid w:val="002A4D78"/>
    <w:rsid w:val="002C7DC9"/>
    <w:rsid w:val="002E4D9B"/>
    <w:rsid w:val="002F5AB4"/>
    <w:rsid w:val="00301F71"/>
    <w:rsid w:val="00305848"/>
    <w:rsid w:val="00351964"/>
    <w:rsid w:val="00352AAE"/>
    <w:rsid w:val="00367D8C"/>
    <w:rsid w:val="0037410E"/>
    <w:rsid w:val="00390876"/>
    <w:rsid w:val="003E69A0"/>
    <w:rsid w:val="004024FC"/>
    <w:rsid w:val="00420D8E"/>
    <w:rsid w:val="00450973"/>
    <w:rsid w:val="00465276"/>
    <w:rsid w:val="0046781A"/>
    <w:rsid w:val="00495250"/>
    <w:rsid w:val="004B1103"/>
    <w:rsid w:val="004E56C2"/>
    <w:rsid w:val="004F42CA"/>
    <w:rsid w:val="00515EDC"/>
    <w:rsid w:val="00535EBA"/>
    <w:rsid w:val="0057245D"/>
    <w:rsid w:val="00580E10"/>
    <w:rsid w:val="00585DFC"/>
    <w:rsid w:val="005903F1"/>
    <w:rsid w:val="0059501C"/>
    <w:rsid w:val="005A6E20"/>
    <w:rsid w:val="005E7174"/>
    <w:rsid w:val="005F26C1"/>
    <w:rsid w:val="005F5111"/>
    <w:rsid w:val="00614664"/>
    <w:rsid w:val="00614911"/>
    <w:rsid w:val="00632991"/>
    <w:rsid w:val="00633544"/>
    <w:rsid w:val="00646128"/>
    <w:rsid w:val="00647F00"/>
    <w:rsid w:val="00656FE2"/>
    <w:rsid w:val="00666A61"/>
    <w:rsid w:val="006767FC"/>
    <w:rsid w:val="00693B57"/>
    <w:rsid w:val="006C696D"/>
    <w:rsid w:val="006D666B"/>
    <w:rsid w:val="006E3F86"/>
    <w:rsid w:val="006F2B47"/>
    <w:rsid w:val="00706D79"/>
    <w:rsid w:val="00720EA2"/>
    <w:rsid w:val="00724DB5"/>
    <w:rsid w:val="00744612"/>
    <w:rsid w:val="00792551"/>
    <w:rsid w:val="00793201"/>
    <w:rsid w:val="007957F3"/>
    <w:rsid w:val="007A52A0"/>
    <w:rsid w:val="007F6073"/>
    <w:rsid w:val="00807585"/>
    <w:rsid w:val="00831706"/>
    <w:rsid w:val="008412C1"/>
    <w:rsid w:val="00852253"/>
    <w:rsid w:val="00881652"/>
    <w:rsid w:val="008945B0"/>
    <w:rsid w:val="008D7037"/>
    <w:rsid w:val="00903B58"/>
    <w:rsid w:val="00904EAF"/>
    <w:rsid w:val="0091465E"/>
    <w:rsid w:val="009466AB"/>
    <w:rsid w:val="00991729"/>
    <w:rsid w:val="00993C3E"/>
    <w:rsid w:val="009A0B3C"/>
    <w:rsid w:val="009D16E4"/>
    <w:rsid w:val="009D6A3E"/>
    <w:rsid w:val="00A106F0"/>
    <w:rsid w:val="00A16D01"/>
    <w:rsid w:val="00A37F51"/>
    <w:rsid w:val="00A46618"/>
    <w:rsid w:val="00A6378A"/>
    <w:rsid w:val="00A723C5"/>
    <w:rsid w:val="00A862F3"/>
    <w:rsid w:val="00A86DFE"/>
    <w:rsid w:val="00A87DB1"/>
    <w:rsid w:val="00AA1B07"/>
    <w:rsid w:val="00AB32D3"/>
    <w:rsid w:val="00AD5B44"/>
    <w:rsid w:val="00AE663F"/>
    <w:rsid w:val="00AF44F8"/>
    <w:rsid w:val="00B26F22"/>
    <w:rsid w:val="00B35CA3"/>
    <w:rsid w:val="00B401EE"/>
    <w:rsid w:val="00B40F1A"/>
    <w:rsid w:val="00B761ED"/>
    <w:rsid w:val="00B90A45"/>
    <w:rsid w:val="00B93EAD"/>
    <w:rsid w:val="00BA4AC9"/>
    <w:rsid w:val="00BC1558"/>
    <w:rsid w:val="00BD171A"/>
    <w:rsid w:val="00BE317A"/>
    <w:rsid w:val="00BE6998"/>
    <w:rsid w:val="00BE76EA"/>
    <w:rsid w:val="00BF4B18"/>
    <w:rsid w:val="00C354D1"/>
    <w:rsid w:val="00C5387A"/>
    <w:rsid w:val="00C8748E"/>
    <w:rsid w:val="00C94F8E"/>
    <w:rsid w:val="00C95348"/>
    <w:rsid w:val="00CC2DBF"/>
    <w:rsid w:val="00CD17FD"/>
    <w:rsid w:val="00D02BD1"/>
    <w:rsid w:val="00D205E3"/>
    <w:rsid w:val="00D242C6"/>
    <w:rsid w:val="00D56188"/>
    <w:rsid w:val="00D61337"/>
    <w:rsid w:val="00DA3C73"/>
    <w:rsid w:val="00DA4F9A"/>
    <w:rsid w:val="00DB34DB"/>
    <w:rsid w:val="00DC0D04"/>
    <w:rsid w:val="00DC7D07"/>
    <w:rsid w:val="00DD4110"/>
    <w:rsid w:val="00DE1D00"/>
    <w:rsid w:val="00DF4B9D"/>
    <w:rsid w:val="00DF7D68"/>
    <w:rsid w:val="00E36B04"/>
    <w:rsid w:val="00ED01D7"/>
    <w:rsid w:val="00ED1388"/>
    <w:rsid w:val="00EE7AA0"/>
    <w:rsid w:val="00F028A7"/>
    <w:rsid w:val="00F10521"/>
    <w:rsid w:val="00F3695B"/>
    <w:rsid w:val="00F46765"/>
    <w:rsid w:val="00F64588"/>
    <w:rsid w:val="00F771A1"/>
    <w:rsid w:val="00F81A12"/>
    <w:rsid w:val="00F953C2"/>
    <w:rsid w:val="00FA72E1"/>
    <w:rsid w:val="00FF297E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7245D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72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5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45D"/>
  </w:style>
  <w:style w:type="paragraph" w:styleId="a5">
    <w:name w:val="footer"/>
    <w:basedOn w:val="a"/>
    <w:link w:val="a6"/>
    <w:uiPriority w:val="99"/>
    <w:unhideWhenUsed/>
    <w:rsid w:val="005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45D"/>
  </w:style>
  <w:style w:type="table" w:styleId="a7">
    <w:name w:val="Table Grid"/>
    <w:basedOn w:val="a1"/>
    <w:uiPriority w:val="59"/>
    <w:rsid w:val="00DC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F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56C2"/>
    <w:pPr>
      <w:ind w:left="720"/>
      <w:contextualSpacing/>
    </w:pPr>
  </w:style>
  <w:style w:type="character" w:customStyle="1" w:styleId="rvts0">
    <w:name w:val="rvts0"/>
    <w:basedOn w:val="a0"/>
    <w:rsid w:val="00CC2DBF"/>
  </w:style>
  <w:style w:type="character" w:customStyle="1" w:styleId="2">
    <w:name w:val="Основной текст (2)"/>
    <w:uiPriority w:val="99"/>
    <w:rsid w:val="00061B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74</cp:revision>
  <cp:lastPrinted>2024-05-13T12:46:00Z</cp:lastPrinted>
  <dcterms:created xsi:type="dcterms:W3CDTF">2022-02-08T11:17:00Z</dcterms:created>
  <dcterms:modified xsi:type="dcterms:W3CDTF">2024-06-13T12:38:00Z</dcterms:modified>
</cp:coreProperties>
</file>