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6EDFB" w14:textId="290153BB" w:rsidR="009E43AA" w:rsidRPr="00E03957" w:rsidRDefault="00C2170A" w:rsidP="00C2170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710" w:firstLine="709"/>
        <w:jc w:val="both"/>
        <w:rPr>
          <w:rFonts w:ascii="Times New Roman" w:eastAsia="Times New Roman" w:hAnsi="Times New Roman"/>
          <w:b/>
          <w:sz w:val="28"/>
          <w:szCs w:val="28"/>
          <w:lang w:val="uk-UA" w:eastAsia="ru-RU"/>
        </w:rPr>
      </w:pPr>
      <w:r w:rsidRPr="00E03957">
        <w:rPr>
          <w:rFonts w:ascii="Times New Roman" w:eastAsia="Times New Roman" w:hAnsi="Times New Roman"/>
          <w:b/>
          <w:sz w:val="28"/>
          <w:szCs w:val="28"/>
          <w:lang w:val="uk-UA" w:eastAsia="ru-RU"/>
        </w:rPr>
        <w:t xml:space="preserve">ЗАРЕЄСТРОВАНО     </w:t>
      </w:r>
      <w:r w:rsidR="00CF0DC7">
        <w:rPr>
          <w:rFonts w:ascii="Times New Roman" w:eastAsia="Times New Roman" w:hAnsi="Times New Roman"/>
          <w:b/>
          <w:sz w:val="28"/>
          <w:szCs w:val="28"/>
          <w:lang w:val="uk-UA" w:eastAsia="ru-RU"/>
        </w:rPr>
        <w:t xml:space="preserve">                          </w:t>
      </w:r>
      <w:r w:rsidR="00F31C56" w:rsidRPr="00E03957">
        <w:rPr>
          <w:rFonts w:ascii="Times New Roman" w:eastAsia="Times New Roman" w:hAnsi="Times New Roman"/>
          <w:b/>
          <w:sz w:val="28"/>
          <w:szCs w:val="28"/>
          <w:lang w:val="uk-UA" w:eastAsia="ru-RU"/>
        </w:rPr>
        <w:t>«</w:t>
      </w:r>
      <w:r w:rsidR="004652F5" w:rsidRPr="00E03957">
        <w:rPr>
          <w:rFonts w:ascii="Times New Roman" w:eastAsia="Times New Roman" w:hAnsi="Times New Roman"/>
          <w:b/>
          <w:sz w:val="28"/>
          <w:szCs w:val="28"/>
          <w:lang w:val="uk-UA" w:eastAsia="ru-RU"/>
        </w:rPr>
        <w:t>ЗАТВЕРДЖЕНО</w:t>
      </w:r>
      <w:r w:rsidR="00F31C56" w:rsidRPr="00E03957">
        <w:rPr>
          <w:rFonts w:ascii="Times New Roman" w:eastAsia="Times New Roman" w:hAnsi="Times New Roman"/>
          <w:b/>
          <w:sz w:val="28"/>
          <w:szCs w:val="28"/>
          <w:lang w:val="uk-UA" w:eastAsia="ru-RU"/>
        </w:rPr>
        <w:t>»</w:t>
      </w:r>
    </w:p>
    <w:p w14:paraId="691FC41D" w14:textId="41592D5B" w:rsidR="009E43AA" w:rsidRPr="00E03957" w:rsidRDefault="009E43AA" w:rsidP="00CF0DC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710" w:firstLine="5529"/>
        <w:jc w:val="both"/>
        <w:rPr>
          <w:rFonts w:ascii="Times New Roman" w:eastAsia="Times New Roman" w:hAnsi="Times New Roman"/>
          <w:b/>
          <w:sz w:val="28"/>
          <w:szCs w:val="28"/>
          <w:lang w:val="uk-UA" w:eastAsia="ru-RU"/>
        </w:rPr>
      </w:pPr>
      <w:r w:rsidRPr="00E03957">
        <w:rPr>
          <w:rFonts w:ascii="Times New Roman" w:eastAsia="Times New Roman" w:hAnsi="Times New Roman"/>
          <w:sz w:val="28"/>
          <w:szCs w:val="28"/>
          <w:lang w:val="uk-UA" w:eastAsia="ru-RU"/>
        </w:rPr>
        <w:t xml:space="preserve">Рішенням </w:t>
      </w:r>
      <w:r w:rsidR="00F531D3">
        <w:rPr>
          <w:rFonts w:ascii="Times New Roman" w:eastAsia="Times New Roman" w:hAnsi="Times New Roman"/>
          <w:sz w:val="28"/>
          <w:szCs w:val="28"/>
          <w:lang w:val="en-US" w:eastAsia="ru-RU"/>
        </w:rPr>
        <w:t>XXXIX</w:t>
      </w:r>
      <w:r w:rsidRPr="00E03957">
        <w:rPr>
          <w:rFonts w:ascii="Times New Roman" w:eastAsia="Times New Roman" w:hAnsi="Times New Roman"/>
          <w:sz w:val="28"/>
          <w:szCs w:val="28"/>
          <w:lang w:val="uk-UA" w:eastAsia="ru-RU"/>
        </w:rPr>
        <w:t xml:space="preserve"> </w:t>
      </w:r>
      <w:r w:rsidR="00335DAC" w:rsidRPr="00E03957">
        <w:rPr>
          <w:rFonts w:ascii="Times New Roman" w:eastAsia="Times New Roman" w:hAnsi="Times New Roman"/>
          <w:sz w:val="28"/>
          <w:szCs w:val="28"/>
          <w:lang w:val="uk-UA" w:eastAsia="ru-RU"/>
        </w:rPr>
        <w:t xml:space="preserve">сесії </w:t>
      </w:r>
      <w:r w:rsidR="00335DAC" w:rsidRPr="00E03957">
        <w:rPr>
          <w:rFonts w:ascii="Times New Roman" w:eastAsia="Times New Roman" w:hAnsi="Times New Roman"/>
          <w:sz w:val="28"/>
          <w:szCs w:val="28"/>
          <w:lang w:val="en-US" w:eastAsia="ru-RU"/>
        </w:rPr>
        <w:t>V</w:t>
      </w:r>
      <w:r w:rsidRPr="00E03957">
        <w:rPr>
          <w:rFonts w:ascii="Times New Roman" w:eastAsia="Times New Roman" w:hAnsi="Times New Roman"/>
          <w:sz w:val="28"/>
          <w:szCs w:val="28"/>
          <w:lang w:val="uk-UA" w:eastAsia="ru-RU"/>
        </w:rPr>
        <w:t>ІІІ</w:t>
      </w:r>
      <w:r w:rsidR="00335DAC" w:rsidRPr="00E03957">
        <w:rPr>
          <w:rFonts w:ascii="Times New Roman" w:eastAsia="Times New Roman" w:hAnsi="Times New Roman"/>
          <w:sz w:val="28"/>
          <w:szCs w:val="28"/>
          <w:lang w:val="uk-UA" w:eastAsia="ru-RU"/>
        </w:rPr>
        <w:t xml:space="preserve"> скликання</w:t>
      </w:r>
    </w:p>
    <w:p w14:paraId="346AF4A5" w14:textId="063C4BC8" w:rsidR="009E43AA" w:rsidRPr="00E03957" w:rsidRDefault="00C2170A" w:rsidP="00CF0DC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710" w:firstLine="5529"/>
        <w:jc w:val="both"/>
        <w:rPr>
          <w:rFonts w:ascii="Times New Roman" w:eastAsia="Times New Roman" w:hAnsi="Times New Roman"/>
          <w:b/>
          <w:sz w:val="28"/>
          <w:szCs w:val="28"/>
          <w:lang w:val="uk-UA" w:eastAsia="ru-RU"/>
        </w:rPr>
      </w:pPr>
      <w:r w:rsidRPr="00E03957">
        <w:rPr>
          <w:rFonts w:ascii="Times New Roman" w:eastAsia="Times New Roman" w:hAnsi="Times New Roman"/>
          <w:sz w:val="28"/>
          <w:szCs w:val="28"/>
          <w:lang w:val="uk-UA" w:eastAsia="ru-RU"/>
        </w:rPr>
        <w:t xml:space="preserve">Великокучурівської </w:t>
      </w:r>
      <w:r w:rsidR="0019721A" w:rsidRPr="00E03957">
        <w:rPr>
          <w:rFonts w:ascii="Times New Roman" w:eastAsia="Times New Roman" w:hAnsi="Times New Roman"/>
          <w:sz w:val="28"/>
          <w:szCs w:val="28"/>
          <w:lang w:val="uk-UA" w:eastAsia="ru-RU"/>
        </w:rPr>
        <w:t>сільської</w:t>
      </w:r>
      <w:r w:rsidR="003B56B3" w:rsidRPr="00E03957">
        <w:rPr>
          <w:rFonts w:ascii="Times New Roman" w:eastAsia="Times New Roman" w:hAnsi="Times New Roman"/>
          <w:sz w:val="28"/>
          <w:szCs w:val="28"/>
          <w:lang w:val="uk-UA" w:eastAsia="ru-RU"/>
        </w:rPr>
        <w:t xml:space="preserve"> ради</w:t>
      </w:r>
    </w:p>
    <w:p w14:paraId="712C34A6" w14:textId="1FCC6957" w:rsidR="009E43AA" w:rsidRPr="00E03957" w:rsidRDefault="009E43AA" w:rsidP="00CF0DC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710" w:firstLine="5529"/>
        <w:jc w:val="both"/>
        <w:rPr>
          <w:rFonts w:ascii="Times New Roman" w:eastAsia="Times New Roman" w:hAnsi="Times New Roman"/>
          <w:b/>
          <w:sz w:val="28"/>
          <w:szCs w:val="28"/>
          <w:lang w:val="uk-UA" w:eastAsia="ru-RU"/>
        </w:rPr>
      </w:pPr>
      <w:r w:rsidRPr="00E03957">
        <w:rPr>
          <w:rFonts w:ascii="Times New Roman" w:eastAsia="Times New Roman" w:hAnsi="Times New Roman"/>
          <w:sz w:val="28"/>
          <w:szCs w:val="28"/>
          <w:lang w:val="uk-UA" w:eastAsia="ru-RU"/>
        </w:rPr>
        <w:t>№</w:t>
      </w:r>
      <w:r w:rsidR="00C2170A" w:rsidRPr="00E03957">
        <w:rPr>
          <w:rFonts w:ascii="Times New Roman" w:eastAsia="Times New Roman" w:hAnsi="Times New Roman"/>
          <w:b/>
          <w:sz w:val="28"/>
          <w:szCs w:val="28"/>
          <w:lang w:val="uk-UA" w:eastAsia="ru-RU"/>
        </w:rPr>
        <w:t xml:space="preserve"> </w:t>
      </w:r>
      <w:r w:rsidR="00F531D3">
        <w:rPr>
          <w:rFonts w:ascii="Times New Roman" w:eastAsia="Times New Roman" w:hAnsi="Times New Roman"/>
          <w:sz w:val="28"/>
          <w:szCs w:val="28"/>
          <w:lang w:val="uk-UA" w:eastAsia="ru-RU"/>
        </w:rPr>
        <w:t>238</w:t>
      </w:r>
      <w:r w:rsidR="00CF0DC7" w:rsidRPr="00CF0DC7">
        <w:rPr>
          <w:rFonts w:ascii="Times New Roman" w:eastAsia="Times New Roman" w:hAnsi="Times New Roman"/>
          <w:sz w:val="28"/>
          <w:szCs w:val="28"/>
          <w:lang w:val="uk-UA" w:eastAsia="ru-RU"/>
        </w:rPr>
        <w:t>-</w:t>
      </w:r>
      <w:r w:rsidR="00F531D3">
        <w:rPr>
          <w:rFonts w:ascii="Times New Roman" w:eastAsia="Times New Roman" w:hAnsi="Times New Roman"/>
          <w:sz w:val="28"/>
          <w:szCs w:val="28"/>
          <w:lang w:val="uk-UA" w:eastAsia="ru-RU"/>
        </w:rPr>
        <w:t>39</w:t>
      </w:r>
      <w:r w:rsidR="00CF0DC7" w:rsidRPr="00CF0DC7">
        <w:rPr>
          <w:rFonts w:ascii="Times New Roman" w:eastAsia="Times New Roman" w:hAnsi="Times New Roman"/>
          <w:sz w:val="28"/>
          <w:szCs w:val="28"/>
          <w:lang w:val="uk-UA" w:eastAsia="ru-RU"/>
        </w:rPr>
        <w:t>/202</w:t>
      </w:r>
      <w:r w:rsidR="00F531D3">
        <w:rPr>
          <w:rFonts w:ascii="Times New Roman" w:eastAsia="Times New Roman" w:hAnsi="Times New Roman"/>
          <w:sz w:val="28"/>
          <w:szCs w:val="28"/>
          <w:lang w:val="uk-UA" w:eastAsia="ru-RU"/>
        </w:rPr>
        <w:t>4</w:t>
      </w:r>
      <w:r w:rsidR="00CF0DC7">
        <w:rPr>
          <w:rFonts w:ascii="Times New Roman" w:eastAsia="Times New Roman" w:hAnsi="Times New Roman"/>
          <w:b/>
          <w:sz w:val="28"/>
          <w:szCs w:val="28"/>
          <w:lang w:val="uk-UA" w:eastAsia="ru-RU"/>
        </w:rPr>
        <w:t xml:space="preserve"> </w:t>
      </w:r>
      <w:r w:rsidR="00CF0DC7">
        <w:rPr>
          <w:rFonts w:ascii="Times New Roman" w:eastAsia="Times New Roman" w:hAnsi="Times New Roman"/>
          <w:sz w:val="28"/>
          <w:szCs w:val="28"/>
          <w:lang w:val="uk-UA" w:eastAsia="ru-RU"/>
        </w:rPr>
        <w:t xml:space="preserve">від </w:t>
      </w:r>
      <w:r w:rsidR="00E03957" w:rsidRPr="00E03957">
        <w:rPr>
          <w:rFonts w:ascii="Times New Roman" w:eastAsia="Times New Roman" w:hAnsi="Times New Roman"/>
          <w:sz w:val="28"/>
          <w:szCs w:val="28"/>
          <w:lang w:val="uk-UA" w:eastAsia="ru-RU"/>
        </w:rPr>
        <w:t>0</w:t>
      </w:r>
      <w:r w:rsidR="00F531D3">
        <w:rPr>
          <w:rFonts w:ascii="Times New Roman" w:eastAsia="Times New Roman" w:hAnsi="Times New Roman"/>
          <w:sz w:val="28"/>
          <w:szCs w:val="28"/>
          <w:lang w:val="uk-UA" w:eastAsia="ru-RU"/>
        </w:rPr>
        <w:t>2</w:t>
      </w:r>
      <w:r w:rsidR="00CF0DC7">
        <w:rPr>
          <w:rFonts w:ascii="Times New Roman" w:eastAsia="Times New Roman" w:hAnsi="Times New Roman"/>
          <w:sz w:val="28"/>
          <w:szCs w:val="28"/>
          <w:lang w:val="uk-UA" w:eastAsia="ru-RU"/>
        </w:rPr>
        <w:t xml:space="preserve"> </w:t>
      </w:r>
      <w:r w:rsidR="00F531D3">
        <w:rPr>
          <w:rFonts w:ascii="Times New Roman" w:eastAsia="Times New Roman" w:hAnsi="Times New Roman"/>
          <w:sz w:val="28"/>
          <w:szCs w:val="28"/>
          <w:lang w:val="uk-UA" w:eastAsia="ru-RU"/>
        </w:rPr>
        <w:t>жовтня</w:t>
      </w:r>
      <w:r w:rsidR="00CF0DC7">
        <w:rPr>
          <w:rFonts w:ascii="Times New Roman" w:eastAsia="Times New Roman" w:hAnsi="Times New Roman"/>
          <w:sz w:val="28"/>
          <w:szCs w:val="28"/>
          <w:lang w:val="uk-UA" w:eastAsia="ru-RU"/>
        </w:rPr>
        <w:t xml:space="preserve"> </w:t>
      </w:r>
      <w:r w:rsidRPr="00E03957">
        <w:rPr>
          <w:rFonts w:ascii="Times New Roman" w:eastAsia="Times New Roman" w:hAnsi="Times New Roman"/>
          <w:sz w:val="28"/>
          <w:szCs w:val="28"/>
          <w:lang w:val="uk-UA" w:eastAsia="ru-RU"/>
        </w:rPr>
        <w:t>202</w:t>
      </w:r>
      <w:r w:rsidR="00F531D3">
        <w:rPr>
          <w:rFonts w:ascii="Times New Roman" w:eastAsia="Times New Roman" w:hAnsi="Times New Roman"/>
          <w:sz w:val="28"/>
          <w:szCs w:val="28"/>
          <w:lang w:val="uk-UA" w:eastAsia="ru-RU"/>
        </w:rPr>
        <w:t>4</w:t>
      </w:r>
      <w:r w:rsidRPr="00E03957">
        <w:rPr>
          <w:rFonts w:ascii="Times New Roman" w:eastAsia="Times New Roman" w:hAnsi="Times New Roman"/>
          <w:sz w:val="28"/>
          <w:szCs w:val="28"/>
          <w:lang w:val="uk-UA" w:eastAsia="ru-RU"/>
        </w:rPr>
        <w:t xml:space="preserve"> </w:t>
      </w:r>
      <w:r w:rsidR="0019721A" w:rsidRPr="00E03957">
        <w:rPr>
          <w:rFonts w:ascii="Times New Roman" w:eastAsia="Times New Roman" w:hAnsi="Times New Roman"/>
          <w:sz w:val="28"/>
          <w:szCs w:val="28"/>
          <w:lang w:val="uk-UA" w:eastAsia="ru-RU"/>
        </w:rPr>
        <w:t>року</w:t>
      </w:r>
    </w:p>
    <w:p w14:paraId="754AEB30" w14:textId="2B215737" w:rsidR="00221686" w:rsidRPr="0019721A" w:rsidRDefault="0019721A"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p>
    <w:p w14:paraId="562D93C9" w14:textId="77777777" w:rsidR="00221686" w:rsidRPr="0019721A"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2D8B6FE5" w14:textId="77777777" w:rsidR="00221686" w:rsidRPr="0019721A"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595070EB" w14:textId="77777777" w:rsidR="00221686" w:rsidRPr="0019721A"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7E08C135" w14:textId="77777777" w:rsidR="00221686" w:rsidRPr="0019721A"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30E9064A" w14:textId="77777777" w:rsidR="00221686" w:rsidRPr="0019721A"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76A31E6B" w14:textId="77777777" w:rsidR="00221686"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33B26181" w14:textId="77777777" w:rsidR="00C2170A" w:rsidRDefault="00C2170A"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367EA5FB" w14:textId="77777777" w:rsidR="00C2170A" w:rsidRPr="0019721A" w:rsidRDefault="00C2170A"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6AD2F165" w14:textId="77777777" w:rsidR="00221686" w:rsidRPr="0019721A"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398399B7" w14:textId="77777777" w:rsidR="00221686" w:rsidRPr="0019721A"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08ACDC39" w14:textId="77777777" w:rsidR="00221686" w:rsidRPr="003B56B3" w:rsidRDefault="00E83250"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40"/>
          <w:szCs w:val="40"/>
          <w:lang w:val="uk-UA" w:eastAsia="ru-RU"/>
        </w:rPr>
      </w:pPr>
      <w:r w:rsidRPr="003B56B3">
        <w:rPr>
          <w:rFonts w:ascii="Times New Roman" w:eastAsia="Times New Roman" w:hAnsi="Times New Roman"/>
          <w:b/>
          <w:sz w:val="40"/>
          <w:szCs w:val="40"/>
          <w:lang w:val="uk-UA" w:eastAsia="ru-RU"/>
        </w:rPr>
        <w:t>С</w:t>
      </w:r>
      <w:r w:rsidR="0019721A" w:rsidRPr="003B56B3">
        <w:rPr>
          <w:rFonts w:ascii="Times New Roman" w:eastAsia="Times New Roman" w:hAnsi="Times New Roman"/>
          <w:b/>
          <w:sz w:val="40"/>
          <w:szCs w:val="40"/>
          <w:lang w:val="uk-UA" w:eastAsia="ru-RU"/>
        </w:rPr>
        <w:t xml:space="preserve"> Т А Т У Т</w:t>
      </w:r>
    </w:p>
    <w:p w14:paraId="31A8BC74" w14:textId="77777777" w:rsidR="00900041" w:rsidRDefault="003B56B3"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40"/>
          <w:szCs w:val="40"/>
          <w:lang w:val="uk-UA" w:eastAsia="ru-RU"/>
        </w:rPr>
      </w:pPr>
      <w:r w:rsidRPr="003B56B3">
        <w:rPr>
          <w:rFonts w:ascii="Times New Roman" w:eastAsia="Times New Roman" w:hAnsi="Times New Roman"/>
          <w:b/>
          <w:sz w:val="40"/>
          <w:szCs w:val="40"/>
          <w:lang w:val="uk-UA" w:eastAsia="ru-RU"/>
        </w:rPr>
        <w:t>ТИСОВЕЦЬКОГО</w:t>
      </w:r>
      <w:r w:rsidR="0019721A" w:rsidRPr="003B56B3">
        <w:rPr>
          <w:rFonts w:ascii="Times New Roman" w:eastAsia="Times New Roman" w:hAnsi="Times New Roman"/>
          <w:b/>
          <w:sz w:val="40"/>
          <w:szCs w:val="40"/>
          <w:lang w:val="uk-UA" w:eastAsia="ru-RU"/>
        </w:rPr>
        <w:t xml:space="preserve"> </w:t>
      </w:r>
      <w:r w:rsidRPr="003B56B3">
        <w:rPr>
          <w:rFonts w:ascii="Times New Roman" w:eastAsia="Times New Roman" w:hAnsi="Times New Roman"/>
          <w:b/>
          <w:sz w:val="40"/>
          <w:szCs w:val="40"/>
          <w:lang w:val="uk-UA" w:eastAsia="ru-RU"/>
        </w:rPr>
        <w:t xml:space="preserve">ЗАКЛАДУ </w:t>
      </w:r>
    </w:p>
    <w:p w14:paraId="39E40DDD" w14:textId="31527686" w:rsidR="003B56B3" w:rsidRPr="003B56B3" w:rsidRDefault="003B56B3"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40"/>
          <w:szCs w:val="40"/>
          <w:lang w:val="uk-UA" w:eastAsia="ru-RU"/>
        </w:rPr>
      </w:pPr>
      <w:r w:rsidRPr="003B56B3">
        <w:rPr>
          <w:rFonts w:ascii="Times New Roman" w:eastAsia="Times New Roman" w:hAnsi="Times New Roman"/>
          <w:b/>
          <w:sz w:val="40"/>
          <w:szCs w:val="40"/>
          <w:lang w:val="uk-UA" w:eastAsia="ru-RU"/>
        </w:rPr>
        <w:t xml:space="preserve">ЗАГАЛЬНОЇ СЕРЕДНЬОЇ ОСВІТИ </w:t>
      </w:r>
    </w:p>
    <w:p w14:paraId="2AF340F2" w14:textId="7CF49732" w:rsidR="00221686" w:rsidRPr="003B56B3" w:rsidRDefault="0019721A"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40"/>
          <w:szCs w:val="40"/>
          <w:lang w:val="uk-UA" w:eastAsia="ru-RU"/>
        </w:rPr>
      </w:pPr>
      <w:r w:rsidRPr="003B56B3">
        <w:rPr>
          <w:rFonts w:ascii="Times New Roman" w:eastAsia="Times New Roman" w:hAnsi="Times New Roman"/>
          <w:b/>
          <w:sz w:val="40"/>
          <w:szCs w:val="40"/>
          <w:lang w:val="uk-UA" w:eastAsia="ru-RU"/>
        </w:rPr>
        <w:t>І-ІІ СТУПЕНІВ</w:t>
      </w:r>
      <w:r w:rsidR="003B56B3" w:rsidRPr="003B56B3">
        <w:rPr>
          <w:rFonts w:ascii="Times New Roman" w:eastAsia="Times New Roman" w:hAnsi="Times New Roman"/>
          <w:b/>
          <w:sz w:val="40"/>
          <w:szCs w:val="40"/>
          <w:lang w:val="uk-UA" w:eastAsia="ru-RU"/>
        </w:rPr>
        <w:t xml:space="preserve"> ІМЕНІ АННИ ДУЩАК</w:t>
      </w:r>
    </w:p>
    <w:p w14:paraId="510F56A2" w14:textId="77777777" w:rsidR="00221686" w:rsidRPr="003B56B3" w:rsidRDefault="0019721A"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40"/>
          <w:szCs w:val="40"/>
          <w:lang w:val="uk-UA" w:eastAsia="ru-RU"/>
        </w:rPr>
      </w:pPr>
      <w:r w:rsidRPr="003B56B3">
        <w:rPr>
          <w:rFonts w:ascii="Times New Roman" w:eastAsia="Times New Roman" w:hAnsi="Times New Roman"/>
          <w:b/>
          <w:sz w:val="40"/>
          <w:szCs w:val="40"/>
          <w:lang w:val="uk-UA" w:eastAsia="ru-RU"/>
        </w:rPr>
        <w:t>ВЕЛИКОКУЧУРІВСЬКОЇ СІЛЬСЬКОЇ РАДИ</w:t>
      </w:r>
    </w:p>
    <w:p w14:paraId="4E59570B" w14:textId="77777777" w:rsidR="003B56B3" w:rsidRPr="003B56B3" w:rsidRDefault="003B56B3"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40"/>
          <w:szCs w:val="40"/>
          <w:lang w:val="uk-UA" w:eastAsia="ru-RU"/>
        </w:rPr>
      </w:pPr>
      <w:r w:rsidRPr="003B56B3">
        <w:rPr>
          <w:rFonts w:ascii="Times New Roman" w:eastAsia="Times New Roman" w:hAnsi="Times New Roman"/>
          <w:b/>
          <w:sz w:val="40"/>
          <w:szCs w:val="40"/>
          <w:lang w:val="uk-UA" w:eastAsia="ru-RU"/>
        </w:rPr>
        <w:t>ЧЕРНІВЕЦЬКОГО</w:t>
      </w:r>
      <w:r w:rsidR="0019721A" w:rsidRPr="003B56B3">
        <w:rPr>
          <w:rFonts w:ascii="Times New Roman" w:eastAsia="Times New Roman" w:hAnsi="Times New Roman"/>
          <w:b/>
          <w:sz w:val="40"/>
          <w:szCs w:val="40"/>
          <w:lang w:val="uk-UA" w:eastAsia="ru-RU"/>
        </w:rPr>
        <w:t xml:space="preserve"> РАЙОНУ </w:t>
      </w:r>
    </w:p>
    <w:p w14:paraId="547B7312" w14:textId="546D20D4" w:rsidR="00221686" w:rsidRPr="003B56B3" w:rsidRDefault="0019721A"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40"/>
          <w:szCs w:val="40"/>
          <w:lang w:val="uk-UA" w:eastAsia="ru-RU"/>
        </w:rPr>
      </w:pPr>
      <w:r w:rsidRPr="003B56B3">
        <w:rPr>
          <w:rFonts w:ascii="Times New Roman" w:eastAsia="Times New Roman" w:hAnsi="Times New Roman"/>
          <w:b/>
          <w:sz w:val="40"/>
          <w:szCs w:val="40"/>
          <w:lang w:val="uk-UA" w:eastAsia="ru-RU"/>
        </w:rPr>
        <w:t>ЧЕРНІВЕЦЬКОЇ ОБЛАСТІ</w:t>
      </w:r>
    </w:p>
    <w:p w14:paraId="1EFA5ACC" w14:textId="77777777" w:rsidR="00221686" w:rsidRPr="003B56B3" w:rsidRDefault="0019721A"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i/>
          <w:sz w:val="40"/>
          <w:szCs w:val="40"/>
          <w:lang w:val="uk-UA" w:eastAsia="ru-RU"/>
        </w:rPr>
      </w:pPr>
      <w:r w:rsidRPr="003B56B3">
        <w:rPr>
          <w:rFonts w:ascii="Times New Roman" w:eastAsia="Times New Roman" w:hAnsi="Times New Roman"/>
          <w:b/>
          <w:i/>
          <w:sz w:val="40"/>
          <w:szCs w:val="40"/>
          <w:lang w:val="uk-UA" w:eastAsia="ru-RU"/>
        </w:rPr>
        <w:t>(Нова редакція)</w:t>
      </w:r>
    </w:p>
    <w:p w14:paraId="057A151C" w14:textId="77777777" w:rsidR="00221686" w:rsidRPr="0019721A"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37889436" w14:textId="77777777" w:rsidR="00221686" w:rsidRPr="0019721A"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0DAAA892" w14:textId="77777777" w:rsidR="00221686" w:rsidRPr="0019721A"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6711B16B" w14:textId="77777777" w:rsidR="00221686" w:rsidRPr="0019721A"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2CD0418B" w14:textId="77777777" w:rsidR="00221686" w:rsidRPr="0019721A"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4C6F4C02" w14:textId="77777777" w:rsidR="00221686" w:rsidRPr="0019721A"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64C3D2C0" w14:textId="77777777" w:rsidR="00221686" w:rsidRPr="0019721A"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0BDDF9EC" w14:textId="77777777" w:rsidR="00221686" w:rsidRPr="0019721A"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5DC9896E" w14:textId="77777777" w:rsidR="00221686"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17AA31BB" w14:textId="77777777" w:rsidR="00221686"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32F5EF3F" w14:textId="77777777" w:rsidR="00CF0DC7" w:rsidRDefault="00CF0DC7"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1BBBCF13" w14:textId="77777777" w:rsidR="00E03957" w:rsidRPr="0019721A" w:rsidRDefault="00E03957"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77429491" w14:textId="77777777" w:rsidR="00221686" w:rsidRPr="0019721A"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504A8360" w14:textId="77777777" w:rsidR="00221686" w:rsidRPr="0019721A" w:rsidRDefault="00221686"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14:paraId="4760F9D8" w14:textId="7F462AA8" w:rsidR="0019721A" w:rsidRDefault="003B56B3"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202</w:t>
      </w:r>
      <w:r w:rsidR="006D68EC">
        <w:rPr>
          <w:rFonts w:ascii="Times New Roman" w:eastAsia="Times New Roman" w:hAnsi="Times New Roman"/>
          <w:sz w:val="28"/>
          <w:szCs w:val="28"/>
          <w:lang w:val="uk-UA" w:eastAsia="ru-RU"/>
        </w:rPr>
        <w:t>4</w:t>
      </w:r>
    </w:p>
    <w:p w14:paraId="4CB37471" w14:textId="77777777" w:rsidR="00B41042" w:rsidRDefault="00B41042"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val="uk-UA" w:eastAsia="ru-RU"/>
        </w:rPr>
      </w:pPr>
    </w:p>
    <w:p w14:paraId="6E5DB40C" w14:textId="77777777" w:rsidR="00E54E99" w:rsidRPr="001B4BA2" w:rsidRDefault="00E54E99" w:rsidP="00B2392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1B4BA2">
        <w:rPr>
          <w:rFonts w:ascii="Times New Roman" w:eastAsia="Times New Roman" w:hAnsi="Times New Roman"/>
          <w:b/>
          <w:sz w:val="28"/>
          <w:szCs w:val="28"/>
          <w:lang w:val="uk-UA" w:eastAsia="ru-RU"/>
        </w:rPr>
        <w:lastRenderedPageBreak/>
        <w:t>І. ЗАГАЛЬНІ ПОЛОЖЕННЯ</w:t>
      </w:r>
    </w:p>
    <w:p w14:paraId="1BD135BC" w14:textId="77777777" w:rsidR="00E54E99" w:rsidRPr="000231A2" w:rsidRDefault="00E54E99"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p>
    <w:p w14:paraId="44072D10" w14:textId="00C1CE87" w:rsidR="000231A2" w:rsidRDefault="00573097" w:rsidP="003B56B3">
      <w:pPr>
        <w:pStyle w:val="a3"/>
        <w:numPr>
          <w:ilvl w:val="1"/>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514B29">
        <w:rPr>
          <w:rFonts w:ascii="Times New Roman" w:eastAsia="Times New Roman" w:hAnsi="Times New Roman"/>
          <w:sz w:val="28"/>
          <w:szCs w:val="28"/>
          <w:lang w:val="uk-UA" w:eastAsia="ru-RU"/>
        </w:rPr>
        <w:t>Тисовецький заклад загальної середньої освіти І-ІІ ступенів імені Анни Дущак Великокучурівської сільської ради Чернівецького району  Чернівецької  області  знаходиться  у  комунальній  власності Великокучурівської сільської  ради</w:t>
      </w:r>
      <w:r w:rsidR="000231A2">
        <w:rPr>
          <w:rFonts w:ascii="Times New Roman" w:eastAsia="Times New Roman" w:hAnsi="Times New Roman"/>
          <w:sz w:val="28"/>
          <w:szCs w:val="28"/>
          <w:lang w:val="uk-UA" w:eastAsia="ru-RU"/>
        </w:rPr>
        <w:t>.</w:t>
      </w:r>
    </w:p>
    <w:p w14:paraId="261CC45F" w14:textId="1E55142B" w:rsidR="00C2170A" w:rsidRDefault="00C2170A" w:rsidP="003B56B3">
      <w:pPr>
        <w:pStyle w:val="a3"/>
        <w:numPr>
          <w:ilvl w:val="1"/>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Повна назва - </w:t>
      </w:r>
      <w:r w:rsidRPr="00514B29">
        <w:rPr>
          <w:rFonts w:ascii="Times New Roman" w:eastAsia="Times New Roman" w:hAnsi="Times New Roman"/>
          <w:sz w:val="28"/>
          <w:szCs w:val="28"/>
          <w:lang w:val="uk-UA" w:eastAsia="ru-RU"/>
        </w:rPr>
        <w:t>Тисовецький заклад загальної середньої освіти І-ІІ ступенів імені Анни Дущак Великокучурівської сільської ради Чернівецького району  Чернівецької  області</w:t>
      </w:r>
      <w:r>
        <w:rPr>
          <w:rFonts w:ascii="Times New Roman" w:eastAsia="Times New Roman" w:hAnsi="Times New Roman"/>
          <w:sz w:val="28"/>
          <w:szCs w:val="28"/>
          <w:lang w:val="uk-UA" w:eastAsia="ru-RU"/>
        </w:rPr>
        <w:t>.</w:t>
      </w:r>
    </w:p>
    <w:p w14:paraId="62588864" w14:textId="6D112DFF" w:rsidR="000231A2" w:rsidRDefault="00514B29" w:rsidP="003B56B3">
      <w:pPr>
        <w:pStyle w:val="a3"/>
        <w:numPr>
          <w:ilvl w:val="1"/>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0231A2">
        <w:rPr>
          <w:rFonts w:ascii="Times New Roman" w:eastAsia="Times New Roman" w:hAnsi="Times New Roman"/>
          <w:sz w:val="28"/>
          <w:szCs w:val="28"/>
          <w:lang w:val="uk-UA" w:eastAsia="ru-RU"/>
        </w:rPr>
        <w:t>Скорочена назва  - Тисовецький ЗЗСО І-ІІ ст.</w:t>
      </w:r>
    </w:p>
    <w:p w14:paraId="79754C66" w14:textId="3BB4DB8F" w:rsidR="000231A2" w:rsidRDefault="00E32845" w:rsidP="003B56B3">
      <w:pPr>
        <w:pStyle w:val="a3"/>
        <w:numPr>
          <w:ilvl w:val="1"/>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Місце знаходження</w:t>
      </w:r>
      <w:r w:rsidR="003865E1" w:rsidRPr="000231A2">
        <w:rPr>
          <w:rFonts w:ascii="Times New Roman" w:eastAsia="Times New Roman" w:hAnsi="Times New Roman"/>
          <w:sz w:val="28"/>
          <w:szCs w:val="28"/>
          <w:lang w:val="uk-UA" w:eastAsia="ru-RU"/>
        </w:rPr>
        <w:t xml:space="preserve">   </w:t>
      </w:r>
      <w:r w:rsidR="00573097" w:rsidRPr="000231A2">
        <w:rPr>
          <w:rFonts w:ascii="Times New Roman" w:eastAsia="Times New Roman" w:hAnsi="Times New Roman"/>
          <w:sz w:val="28"/>
          <w:szCs w:val="28"/>
          <w:lang w:val="uk-UA" w:eastAsia="ru-RU"/>
        </w:rPr>
        <w:t xml:space="preserve">Тисовецький заклад загальної середньої освіти І-ІІ ступенів імені Анни Дущак </w:t>
      </w:r>
      <w:r w:rsidR="00E54E99" w:rsidRPr="000231A2">
        <w:rPr>
          <w:rFonts w:ascii="Times New Roman" w:eastAsia="Times New Roman" w:hAnsi="Times New Roman"/>
          <w:sz w:val="28"/>
          <w:szCs w:val="28"/>
          <w:lang w:val="uk-UA" w:eastAsia="ru-RU"/>
        </w:rPr>
        <w:t>:</w:t>
      </w:r>
      <w:r w:rsidR="000231A2">
        <w:rPr>
          <w:rFonts w:ascii="Times New Roman" w:eastAsia="Times New Roman" w:hAnsi="Times New Roman"/>
          <w:sz w:val="28"/>
          <w:szCs w:val="28"/>
          <w:lang w:val="uk-UA" w:eastAsia="ru-RU"/>
        </w:rPr>
        <w:t xml:space="preserve"> </w:t>
      </w:r>
      <w:r w:rsidR="003865E1" w:rsidRPr="000231A2">
        <w:rPr>
          <w:rFonts w:ascii="Times New Roman" w:eastAsia="Times New Roman" w:hAnsi="Times New Roman"/>
          <w:sz w:val="28"/>
          <w:szCs w:val="28"/>
          <w:lang w:val="uk-UA" w:eastAsia="ru-RU"/>
        </w:rPr>
        <w:t xml:space="preserve">59054  вулиця  </w:t>
      </w:r>
      <w:r w:rsidR="006D68EC">
        <w:rPr>
          <w:rFonts w:ascii="Times New Roman" w:eastAsia="Times New Roman" w:hAnsi="Times New Roman"/>
          <w:sz w:val="28"/>
          <w:szCs w:val="28"/>
          <w:lang w:val="uk-UA" w:eastAsia="ru-RU"/>
        </w:rPr>
        <w:t>Конституційна</w:t>
      </w:r>
      <w:r w:rsidR="003865E1" w:rsidRPr="000231A2">
        <w:rPr>
          <w:rFonts w:ascii="Times New Roman" w:eastAsia="Times New Roman" w:hAnsi="Times New Roman"/>
          <w:sz w:val="28"/>
          <w:szCs w:val="28"/>
          <w:lang w:val="uk-UA" w:eastAsia="ru-RU"/>
        </w:rPr>
        <w:t>, 24</w:t>
      </w:r>
      <w:r w:rsidR="000231A2">
        <w:rPr>
          <w:rFonts w:ascii="Times New Roman" w:eastAsia="Times New Roman" w:hAnsi="Times New Roman"/>
          <w:sz w:val="28"/>
          <w:szCs w:val="28"/>
          <w:lang w:val="uk-UA" w:eastAsia="ru-RU"/>
        </w:rPr>
        <w:t xml:space="preserve"> село Тисовець </w:t>
      </w:r>
      <w:r w:rsidR="00573097" w:rsidRPr="000231A2">
        <w:rPr>
          <w:rFonts w:ascii="Times New Roman" w:eastAsia="Times New Roman" w:hAnsi="Times New Roman"/>
          <w:sz w:val="28"/>
          <w:szCs w:val="28"/>
          <w:lang w:val="uk-UA" w:eastAsia="ru-RU"/>
        </w:rPr>
        <w:t>Чернівецький</w:t>
      </w:r>
      <w:r w:rsidR="00602C90" w:rsidRPr="000231A2">
        <w:rPr>
          <w:rFonts w:ascii="Times New Roman" w:eastAsia="Times New Roman" w:hAnsi="Times New Roman"/>
          <w:sz w:val="28"/>
          <w:szCs w:val="28"/>
          <w:lang w:val="uk-UA" w:eastAsia="ru-RU"/>
        </w:rPr>
        <w:t xml:space="preserve">  район</w:t>
      </w:r>
      <w:r w:rsidR="000231A2">
        <w:rPr>
          <w:rFonts w:ascii="Times New Roman" w:eastAsia="Times New Roman" w:hAnsi="Times New Roman"/>
          <w:sz w:val="28"/>
          <w:szCs w:val="28"/>
          <w:lang w:val="uk-UA" w:eastAsia="ru-RU"/>
        </w:rPr>
        <w:t xml:space="preserve"> </w:t>
      </w:r>
      <w:r w:rsidR="00602C90" w:rsidRPr="000231A2">
        <w:rPr>
          <w:rFonts w:ascii="Times New Roman" w:eastAsia="Times New Roman" w:hAnsi="Times New Roman"/>
          <w:sz w:val="28"/>
          <w:szCs w:val="28"/>
          <w:lang w:val="uk-UA" w:eastAsia="ru-RU"/>
        </w:rPr>
        <w:t>Чернівецька  область</w:t>
      </w:r>
    </w:p>
    <w:p w14:paraId="2400F0B9" w14:textId="77777777" w:rsidR="000231A2" w:rsidRDefault="00573097" w:rsidP="003B56B3">
      <w:pPr>
        <w:pStyle w:val="a3"/>
        <w:numPr>
          <w:ilvl w:val="1"/>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0231A2">
        <w:rPr>
          <w:rFonts w:ascii="Times New Roman" w:eastAsia="Times New Roman" w:hAnsi="Times New Roman"/>
          <w:sz w:val="28"/>
          <w:szCs w:val="28"/>
          <w:lang w:val="uk-UA" w:eastAsia="ru-RU"/>
        </w:rPr>
        <w:t xml:space="preserve">Тисовецький заклад загальної середньої освіти І-ІІ ступенів імені Анни Дущак </w:t>
      </w:r>
      <w:r w:rsidR="00E54E99" w:rsidRPr="000231A2">
        <w:rPr>
          <w:rFonts w:ascii="Times New Roman" w:eastAsia="Times New Roman" w:hAnsi="Times New Roman"/>
          <w:sz w:val="28"/>
          <w:szCs w:val="28"/>
          <w:lang w:val="uk-UA" w:eastAsia="ru-RU"/>
        </w:rPr>
        <w:t xml:space="preserve">(далі  –  </w:t>
      </w:r>
      <w:r w:rsidRPr="000231A2">
        <w:rPr>
          <w:rFonts w:ascii="Times New Roman" w:eastAsia="Times New Roman" w:hAnsi="Times New Roman"/>
          <w:sz w:val="28"/>
          <w:szCs w:val="28"/>
          <w:lang w:val="uk-UA" w:eastAsia="ru-RU"/>
        </w:rPr>
        <w:t>заклад освіти</w:t>
      </w:r>
      <w:r w:rsidR="00E54E99" w:rsidRPr="000231A2">
        <w:rPr>
          <w:rFonts w:ascii="Times New Roman" w:eastAsia="Times New Roman" w:hAnsi="Times New Roman"/>
          <w:sz w:val="28"/>
          <w:szCs w:val="28"/>
          <w:lang w:val="uk-UA" w:eastAsia="ru-RU"/>
        </w:rPr>
        <w:t xml:space="preserve">)  є  юридичною  </w:t>
      </w:r>
      <w:r w:rsidR="00E54E99" w:rsidRPr="000231A2">
        <w:rPr>
          <w:rFonts w:ascii="Times New Roman" w:eastAsia="Times New Roman" w:hAnsi="Times New Roman"/>
          <w:sz w:val="28"/>
          <w:szCs w:val="28"/>
          <w:lang w:eastAsia="ru-RU"/>
        </w:rPr>
        <w:t>особою, має самостійний  баланс,  рахунок  в</w:t>
      </w:r>
      <w:r w:rsidRPr="000231A2">
        <w:rPr>
          <w:rFonts w:ascii="Times New Roman" w:eastAsia="Times New Roman" w:hAnsi="Times New Roman"/>
          <w:sz w:val="28"/>
          <w:szCs w:val="28"/>
          <w:lang w:val="uk-UA" w:eastAsia="ru-RU"/>
        </w:rPr>
        <w:t xml:space="preserve"> </w:t>
      </w:r>
      <w:r w:rsidR="00E54E99" w:rsidRPr="000231A2">
        <w:rPr>
          <w:rFonts w:ascii="Times New Roman" w:eastAsia="Times New Roman" w:hAnsi="Times New Roman"/>
          <w:sz w:val="28"/>
          <w:szCs w:val="28"/>
          <w:lang w:eastAsia="ru-RU"/>
        </w:rPr>
        <w:t>установі банку, печатку, штамп, ідентифікаційний номер.</w:t>
      </w:r>
    </w:p>
    <w:p w14:paraId="531FB2DC" w14:textId="2F0ACD58" w:rsidR="000231A2" w:rsidRPr="000231A2" w:rsidRDefault="00745AF8" w:rsidP="003B56B3">
      <w:pPr>
        <w:pStyle w:val="a3"/>
        <w:numPr>
          <w:ilvl w:val="1"/>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0231A2">
        <w:rPr>
          <w:rFonts w:ascii="Times New Roman" w:eastAsia="Times New Roman" w:hAnsi="Times New Roman"/>
          <w:sz w:val="28"/>
          <w:szCs w:val="28"/>
          <w:lang w:eastAsia="ru-RU"/>
        </w:rPr>
        <w:t xml:space="preserve">Засновником </w:t>
      </w:r>
      <w:r w:rsidR="00E54E99" w:rsidRPr="000231A2">
        <w:rPr>
          <w:rFonts w:ascii="Times New Roman" w:eastAsia="Times New Roman" w:hAnsi="Times New Roman"/>
          <w:sz w:val="28"/>
          <w:szCs w:val="28"/>
          <w:lang w:eastAsia="ru-RU"/>
        </w:rPr>
        <w:t xml:space="preserve">  </w:t>
      </w:r>
      <w:r w:rsidR="00573097" w:rsidRPr="000231A2">
        <w:rPr>
          <w:rFonts w:ascii="Times New Roman" w:eastAsia="Times New Roman" w:hAnsi="Times New Roman"/>
          <w:sz w:val="28"/>
          <w:szCs w:val="28"/>
          <w:lang w:val="uk-UA" w:eastAsia="ru-RU"/>
        </w:rPr>
        <w:t xml:space="preserve">закладу освіти </w:t>
      </w:r>
      <w:r w:rsidR="009D4516" w:rsidRPr="000231A2">
        <w:rPr>
          <w:rFonts w:ascii="Times New Roman" w:eastAsia="Times New Roman" w:hAnsi="Times New Roman"/>
          <w:sz w:val="28"/>
          <w:szCs w:val="28"/>
          <w:lang w:eastAsia="ru-RU"/>
        </w:rPr>
        <w:t>є:</w:t>
      </w:r>
      <w:r w:rsidR="009D4516" w:rsidRPr="000231A2">
        <w:rPr>
          <w:rFonts w:ascii="Times New Roman" w:eastAsia="Times New Roman" w:hAnsi="Times New Roman"/>
          <w:sz w:val="28"/>
          <w:szCs w:val="28"/>
          <w:lang w:val="uk-UA" w:eastAsia="ru-RU"/>
        </w:rPr>
        <w:t xml:space="preserve"> Великокучурівська сільська рада</w:t>
      </w:r>
      <w:r w:rsidR="00573097" w:rsidRPr="000231A2">
        <w:rPr>
          <w:rFonts w:ascii="Times New Roman" w:eastAsia="Times New Roman" w:hAnsi="Times New Roman"/>
          <w:sz w:val="28"/>
          <w:szCs w:val="28"/>
          <w:lang w:val="uk-UA" w:eastAsia="ru-RU"/>
        </w:rPr>
        <w:t xml:space="preserve"> </w:t>
      </w:r>
      <w:r w:rsidR="009D4516" w:rsidRPr="000231A2">
        <w:rPr>
          <w:rFonts w:ascii="Times New Roman" w:eastAsia="Times New Roman" w:hAnsi="Times New Roman"/>
          <w:sz w:val="28"/>
          <w:szCs w:val="28"/>
          <w:lang w:val="uk-UA" w:eastAsia="ru-RU"/>
        </w:rPr>
        <w:t>Чернівецького району Чернівецької області</w:t>
      </w:r>
      <w:r w:rsidR="00BC57E2" w:rsidRPr="000231A2">
        <w:rPr>
          <w:rFonts w:ascii="Times New Roman" w:eastAsia="Times New Roman" w:hAnsi="Times New Roman"/>
          <w:sz w:val="28"/>
          <w:szCs w:val="28"/>
          <w:lang w:val="uk-UA" w:eastAsia="ru-RU"/>
        </w:rPr>
        <w:t>.</w:t>
      </w:r>
    </w:p>
    <w:p w14:paraId="021D90F8" w14:textId="1DC1FFD1" w:rsidR="000231A2" w:rsidRPr="000231A2" w:rsidRDefault="009D4516" w:rsidP="003B56B3">
      <w:pPr>
        <w:pStyle w:val="a3"/>
        <w:numPr>
          <w:ilvl w:val="1"/>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F371C6">
        <w:rPr>
          <w:rFonts w:ascii="Times New Roman" w:eastAsia="Times New Roman" w:hAnsi="Times New Roman"/>
          <w:sz w:val="28"/>
          <w:szCs w:val="28"/>
          <w:lang w:eastAsia="ru-RU"/>
        </w:rPr>
        <w:t>Головною метою закладу</w:t>
      </w:r>
      <w:r w:rsidR="00573097">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освіти</w:t>
      </w:r>
      <w:r w:rsidRPr="00F371C6">
        <w:rPr>
          <w:rFonts w:ascii="Times New Roman" w:eastAsia="Times New Roman" w:hAnsi="Times New Roman"/>
          <w:sz w:val="28"/>
          <w:szCs w:val="28"/>
          <w:lang w:eastAsia="ru-RU"/>
        </w:rPr>
        <w:t xml:space="preserve"> є</w:t>
      </w:r>
      <w:r w:rsidR="00E54E99" w:rsidRPr="00F371C6">
        <w:rPr>
          <w:rFonts w:ascii="Times New Roman" w:eastAsia="Times New Roman" w:hAnsi="Times New Roman"/>
          <w:sz w:val="28"/>
          <w:szCs w:val="28"/>
          <w:lang w:eastAsia="ru-RU"/>
        </w:rPr>
        <w:t xml:space="preserve"> забезпечення</w:t>
      </w:r>
      <w:r w:rsidR="000231A2">
        <w:rPr>
          <w:rFonts w:ascii="Times New Roman" w:eastAsia="Times New Roman" w:hAnsi="Times New Roman"/>
          <w:sz w:val="28"/>
          <w:szCs w:val="28"/>
          <w:lang w:val="uk-UA" w:eastAsia="ru-RU"/>
        </w:rPr>
        <w:t xml:space="preserve"> </w:t>
      </w:r>
      <w:r w:rsidRPr="000231A2">
        <w:rPr>
          <w:rFonts w:ascii="Times New Roman" w:eastAsia="Times New Roman" w:hAnsi="Times New Roman"/>
          <w:sz w:val="28"/>
          <w:szCs w:val="28"/>
          <w:lang w:eastAsia="ru-RU"/>
        </w:rPr>
        <w:t>реалізації права громадян</w:t>
      </w:r>
      <w:r w:rsidR="00E54E99" w:rsidRPr="000231A2">
        <w:rPr>
          <w:rFonts w:ascii="Times New Roman" w:eastAsia="Times New Roman" w:hAnsi="Times New Roman"/>
          <w:sz w:val="28"/>
          <w:szCs w:val="28"/>
          <w:lang w:eastAsia="ru-RU"/>
        </w:rPr>
        <w:t xml:space="preserve"> на здобуття повної </w:t>
      </w:r>
      <w:r w:rsidRPr="000231A2">
        <w:rPr>
          <w:rFonts w:ascii="Times New Roman" w:eastAsia="Times New Roman" w:hAnsi="Times New Roman"/>
          <w:sz w:val="28"/>
          <w:szCs w:val="28"/>
          <w:lang w:eastAsia="ru-RU"/>
        </w:rPr>
        <w:t>загальної середньої</w:t>
      </w:r>
      <w:r w:rsidR="000231A2">
        <w:rPr>
          <w:rFonts w:ascii="Times New Roman" w:eastAsia="Times New Roman" w:hAnsi="Times New Roman"/>
          <w:sz w:val="28"/>
          <w:szCs w:val="28"/>
          <w:lang w:val="uk-UA" w:eastAsia="ru-RU"/>
        </w:rPr>
        <w:t xml:space="preserve"> </w:t>
      </w:r>
      <w:r w:rsidR="00E54E99" w:rsidRPr="000231A2">
        <w:rPr>
          <w:rFonts w:ascii="Times New Roman" w:eastAsia="Times New Roman" w:hAnsi="Times New Roman"/>
          <w:sz w:val="28"/>
          <w:szCs w:val="28"/>
          <w:lang w:eastAsia="ru-RU"/>
        </w:rPr>
        <w:t>освіти.</w:t>
      </w:r>
    </w:p>
    <w:p w14:paraId="434F34EA" w14:textId="772E480F" w:rsidR="000231A2" w:rsidRPr="000231A2" w:rsidRDefault="00E54E99" w:rsidP="003B56B3">
      <w:pPr>
        <w:pStyle w:val="a3"/>
        <w:numPr>
          <w:ilvl w:val="1"/>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F371C6">
        <w:rPr>
          <w:rFonts w:ascii="Times New Roman" w:eastAsia="Times New Roman" w:hAnsi="Times New Roman"/>
          <w:sz w:val="28"/>
          <w:szCs w:val="28"/>
          <w:lang w:eastAsia="ru-RU"/>
        </w:rPr>
        <w:t xml:space="preserve">Головними завданнями </w:t>
      </w:r>
      <w:r w:rsidR="00573097">
        <w:rPr>
          <w:rFonts w:ascii="Times New Roman" w:eastAsia="Times New Roman" w:hAnsi="Times New Roman"/>
          <w:sz w:val="28"/>
          <w:szCs w:val="28"/>
          <w:lang w:val="uk-UA" w:eastAsia="ru-RU"/>
        </w:rPr>
        <w:t xml:space="preserve">закладу </w:t>
      </w:r>
      <w:r w:rsidR="009D4516">
        <w:rPr>
          <w:rFonts w:ascii="Times New Roman" w:eastAsia="Times New Roman" w:hAnsi="Times New Roman"/>
          <w:sz w:val="28"/>
          <w:szCs w:val="28"/>
          <w:lang w:val="uk-UA" w:eastAsia="ru-RU"/>
        </w:rPr>
        <w:t>освіти</w:t>
      </w:r>
      <w:r w:rsidR="009D4516" w:rsidRPr="00F371C6">
        <w:rPr>
          <w:rFonts w:ascii="Times New Roman" w:eastAsia="Times New Roman" w:hAnsi="Times New Roman"/>
          <w:sz w:val="28"/>
          <w:szCs w:val="28"/>
          <w:lang w:eastAsia="ru-RU"/>
        </w:rPr>
        <w:t xml:space="preserve"> є</w:t>
      </w:r>
      <w:r w:rsidR="009D4516">
        <w:rPr>
          <w:rFonts w:ascii="Times New Roman" w:eastAsia="Times New Roman" w:hAnsi="Times New Roman"/>
          <w:sz w:val="28"/>
          <w:szCs w:val="28"/>
          <w:lang w:val="uk-UA" w:eastAsia="ru-RU"/>
        </w:rPr>
        <w:t>:</w:t>
      </w:r>
      <w:r w:rsidR="00573097">
        <w:rPr>
          <w:rFonts w:ascii="Times New Roman" w:eastAsia="Times New Roman" w:hAnsi="Times New Roman"/>
          <w:sz w:val="28"/>
          <w:szCs w:val="28"/>
          <w:lang w:val="uk-UA" w:eastAsia="ru-RU"/>
        </w:rPr>
        <w:t xml:space="preserve"> </w:t>
      </w:r>
    </w:p>
    <w:p w14:paraId="50ADBF0A" w14:textId="77777777" w:rsidR="000231A2" w:rsidRPr="000231A2" w:rsidRDefault="000231A2" w:rsidP="003B56B3">
      <w:pPr>
        <w:pStyle w:val="a3"/>
        <w:numPr>
          <w:ilvl w:val="2"/>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512C23">
        <w:rPr>
          <w:rFonts w:ascii="Times New Roman" w:eastAsia="Times New Roman" w:hAnsi="Times New Roman"/>
          <w:sz w:val="28"/>
          <w:szCs w:val="28"/>
          <w:lang w:val="uk-UA" w:eastAsia="ru-RU"/>
        </w:rPr>
        <w:t>з</w:t>
      </w:r>
      <w:r w:rsidR="00E54E99" w:rsidRPr="00F371C6">
        <w:rPr>
          <w:rFonts w:ascii="Times New Roman" w:eastAsia="Times New Roman" w:hAnsi="Times New Roman"/>
          <w:sz w:val="28"/>
          <w:szCs w:val="28"/>
          <w:lang w:eastAsia="ru-RU"/>
        </w:rPr>
        <w:t>абезпечення  реалізації  права  громадян  на  повну  загальнусередню освіту;</w:t>
      </w:r>
      <w:r w:rsidR="00573097">
        <w:rPr>
          <w:rFonts w:ascii="Times New Roman" w:eastAsia="Times New Roman" w:hAnsi="Times New Roman"/>
          <w:sz w:val="28"/>
          <w:szCs w:val="28"/>
          <w:lang w:val="uk-UA" w:eastAsia="ru-RU"/>
        </w:rPr>
        <w:t xml:space="preserve"> </w:t>
      </w:r>
    </w:p>
    <w:p w14:paraId="3486BECC" w14:textId="77777777" w:rsidR="000231A2" w:rsidRPr="000231A2" w:rsidRDefault="000231A2" w:rsidP="003B56B3">
      <w:pPr>
        <w:pStyle w:val="a3"/>
        <w:numPr>
          <w:ilvl w:val="2"/>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E54E99" w:rsidRPr="00F371C6">
        <w:rPr>
          <w:rFonts w:ascii="Times New Roman" w:eastAsia="Times New Roman" w:hAnsi="Times New Roman"/>
          <w:sz w:val="28"/>
          <w:szCs w:val="28"/>
          <w:lang w:eastAsia="ru-RU"/>
        </w:rPr>
        <w:t>виховання громадянина України;</w:t>
      </w:r>
      <w:r w:rsidR="00573097">
        <w:rPr>
          <w:rFonts w:ascii="Times New Roman" w:eastAsia="Times New Roman" w:hAnsi="Times New Roman"/>
          <w:sz w:val="28"/>
          <w:szCs w:val="28"/>
          <w:lang w:val="uk-UA" w:eastAsia="ru-RU"/>
        </w:rPr>
        <w:t xml:space="preserve"> </w:t>
      </w:r>
    </w:p>
    <w:p w14:paraId="30525B9F" w14:textId="2A8DD7B9" w:rsidR="000231A2" w:rsidRPr="000231A2" w:rsidRDefault="000231A2" w:rsidP="003B56B3">
      <w:pPr>
        <w:pStyle w:val="a3"/>
        <w:numPr>
          <w:ilvl w:val="2"/>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9D4516" w:rsidRPr="00F371C6">
        <w:rPr>
          <w:rFonts w:ascii="Times New Roman" w:eastAsia="Times New Roman" w:hAnsi="Times New Roman"/>
          <w:sz w:val="28"/>
          <w:szCs w:val="28"/>
          <w:lang w:eastAsia="ru-RU"/>
        </w:rPr>
        <w:t>виховання шанобливого</w:t>
      </w:r>
      <w:r w:rsidR="00E54E99" w:rsidRPr="00F371C6">
        <w:rPr>
          <w:rFonts w:ascii="Times New Roman" w:eastAsia="Times New Roman" w:hAnsi="Times New Roman"/>
          <w:sz w:val="28"/>
          <w:szCs w:val="28"/>
          <w:lang w:eastAsia="ru-RU"/>
        </w:rPr>
        <w:t xml:space="preserve"> ставлення до родини, поваги до народних</w:t>
      </w:r>
    </w:p>
    <w:p w14:paraId="6291AF7D" w14:textId="77777777" w:rsidR="000231A2" w:rsidRPr="000231A2" w:rsidRDefault="00E54E99" w:rsidP="003B56B3">
      <w:pPr>
        <w:pStyle w:val="a3"/>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0231A2">
        <w:rPr>
          <w:rFonts w:ascii="Times New Roman" w:eastAsia="Times New Roman" w:hAnsi="Times New Roman"/>
          <w:sz w:val="28"/>
          <w:szCs w:val="28"/>
          <w:lang w:val="uk-UA" w:eastAsia="ru-RU"/>
        </w:rPr>
        <w:t>традицій   і   звичаїв,  державної  та  рідної  мови,  національних</w:t>
      </w:r>
      <w:r w:rsidR="000231A2">
        <w:rPr>
          <w:rFonts w:ascii="Times New Roman" w:eastAsia="Times New Roman" w:hAnsi="Times New Roman"/>
          <w:sz w:val="28"/>
          <w:szCs w:val="28"/>
          <w:lang w:val="uk-UA" w:eastAsia="ru-RU"/>
        </w:rPr>
        <w:t xml:space="preserve"> </w:t>
      </w:r>
      <w:r w:rsidRPr="000231A2">
        <w:rPr>
          <w:rFonts w:ascii="Times New Roman" w:eastAsia="Times New Roman" w:hAnsi="Times New Roman"/>
          <w:sz w:val="28"/>
          <w:szCs w:val="28"/>
          <w:lang w:val="uk-UA" w:eastAsia="ru-RU"/>
        </w:rPr>
        <w:t>цінностей українського народу та інших народів і націй;</w:t>
      </w:r>
      <w:r w:rsidR="000231A2">
        <w:rPr>
          <w:rFonts w:ascii="Times New Roman" w:eastAsia="Times New Roman" w:hAnsi="Times New Roman"/>
          <w:sz w:val="28"/>
          <w:szCs w:val="28"/>
          <w:lang w:val="uk-UA" w:eastAsia="ru-RU"/>
        </w:rPr>
        <w:t xml:space="preserve"> </w:t>
      </w:r>
    </w:p>
    <w:p w14:paraId="0A062841" w14:textId="77777777" w:rsidR="000231A2" w:rsidRPr="000231A2" w:rsidRDefault="000231A2" w:rsidP="003B56B3">
      <w:pPr>
        <w:pStyle w:val="a3"/>
        <w:numPr>
          <w:ilvl w:val="2"/>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E54E99" w:rsidRPr="000231A2">
        <w:rPr>
          <w:rFonts w:ascii="Times New Roman" w:eastAsia="Times New Roman" w:hAnsi="Times New Roman"/>
          <w:sz w:val="28"/>
          <w:szCs w:val="28"/>
          <w:lang w:val="uk-UA" w:eastAsia="ru-RU"/>
        </w:rPr>
        <w:t>формування  і розвиток соціально зрілої, творчої особистості  з</w:t>
      </w:r>
      <w:r>
        <w:rPr>
          <w:rFonts w:ascii="Times New Roman" w:eastAsia="Times New Roman" w:hAnsi="Times New Roman"/>
          <w:sz w:val="28"/>
          <w:szCs w:val="28"/>
          <w:lang w:val="uk-UA" w:eastAsia="ru-RU"/>
        </w:rPr>
        <w:t xml:space="preserve"> </w:t>
      </w:r>
      <w:r w:rsidR="00E54E99" w:rsidRPr="000231A2">
        <w:rPr>
          <w:rFonts w:ascii="Times New Roman" w:eastAsia="Times New Roman" w:hAnsi="Times New Roman"/>
          <w:sz w:val="28"/>
          <w:szCs w:val="28"/>
          <w:lang w:val="uk-UA" w:eastAsia="ru-RU"/>
        </w:rPr>
        <w:t xml:space="preserve">усвідомленою    </w:t>
      </w:r>
      <w:r w:rsidR="00E54E99" w:rsidRPr="000231A2">
        <w:rPr>
          <w:rFonts w:ascii="Times New Roman" w:eastAsia="Times New Roman" w:hAnsi="Times New Roman"/>
          <w:sz w:val="28"/>
          <w:szCs w:val="28"/>
          <w:lang w:eastAsia="ru-RU"/>
        </w:rPr>
        <w:t>громадянською   позицією,   почуттям   національної</w:t>
      </w:r>
      <w:r>
        <w:rPr>
          <w:rFonts w:ascii="Times New Roman" w:eastAsia="Times New Roman" w:hAnsi="Times New Roman"/>
          <w:sz w:val="28"/>
          <w:szCs w:val="28"/>
          <w:lang w:val="uk-UA" w:eastAsia="ru-RU"/>
        </w:rPr>
        <w:t xml:space="preserve"> </w:t>
      </w:r>
      <w:r w:rsidR="00E54E99" w:rsidRPr="000231A2">
        <w:rPr>
          <w:rFonts w:ascii="Times New Roman" w:eastAsia="Times New Roman" w:hAnsi="Times New Roman"/>
          <w:sz w:val="28"/>
          <w:szCs w:val="28"/>
          <w:lang w:eastAsia="ru-RU"/>
        </w:rPr>
        <w:t>самосвідомості,   особистості,   підготовленої   до    професійного</w:t>
      </w:r>
      <w:r>
        <w:rPr>
          <w:rFonts w:ascii="Times New Roman" w:eastAsia="Times New Roman" w:hAnsi="Times New Roman"/>
          <w:sz w:val="28"/>
          <w:szCs w:val="28"/>
          <w:lang w:val="uk-UA" w:eastAsia="ru-RU"/>
        </w:rPr>
        <w:t xml:space="preserve"> </w:t>
      </w:r>
      <w:r w:rsidR="00E54E99" w:rsidRPr="000231A2">
        <w:rPr>
          <w:rFonts w:ascii="Times New Roman" w:eastAsia="Times New Roman" w:hAnsi="Times New Roman"/>
          <w:sz w:val="28"/>
          <w:szCs w:val="28"/>
          <w:lang w:eastAsia="ru-RU"/>
        </w:rPr>
        <w:t>самовизначення;</w:t>
      </w:r>
    </w:p>
    <w:p w14:paraId="2942F0EC" w14:textId="77777777" w:rsidR="000231A2" w:rsidRPr="00311D02" w:rsidRDefault="000231A2" w:rsidP="003B56B3">
      <w:pPr>
        <w:pStyle w:val="a3"/>
        <w:numPr>
          <w:ilvl w:val="2"/>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573097" w:rsidRPr="00311D02">
        <w:rPr>
          <w:rFonts w:ascii="Times New Roman" w:eastAsia="Times New Roman" w:hAnsi="Times New Roman"/>
          <w:sz w:val="28"/>
          <w:szCs w:val="28"/>
          <w:lang w:val="uk-UA" w:eastAsia="ru-RU"/>
        </w:rPr>
        <w:t xml:space="preserve">виховання  </w:t>
      </w:r>
      <w:r w:rsidR="00573097" w:rsidRPr="000231A2">
        <w:rPr>
          <w:rFonts w:ascii="Times New Roman" w:eastAsia="Times New Roman" w:hAnsi="Times New Roman"/>
          <w:sz w:val="28"/>
          <w:szCs w:val="28"/>
          <w:lang w:val="uk-UA" w:eastAsia="ru-RU"/>
        </w:rPr>
        <w:t>у здобувачів освіти</w:t>
      </w:r>
      <w:r w:rsidR="00E54E99" w:rsidRPr="00311D02">
        <w:rPr>
          <w:rFonts w:ascii="Times New Roman" w:eastAsia="Times New Roman" w:hAnsi="Times New Roman"/>
          <w:sz w:val="28"/>
          <w:szCs w:val="28"/>
          <w:lang w:val="uk-UA" w:eastAsia="ru-RU"/>
        </w:rPr>
        <w:t xml:space="preserve"> (вихованців) поваги до Конституції України,</w:t>
      </w:r>
      <w:r>
        <w:rPr>
          <w:rFonts w:ascii="Times New Roman" w:eastAsia="Times New Roman" w:hAnsi="Times New Roman"/>
          <w:sz w:val="28"/>
          <w:szCs w:val="28"/>
          <w:lang w:val="uk-UA" w:eastAsia="ru-RU"/>
        </w:rPr>
        <w:t xml:space="preserve"> </w:t>
      </w:r>
      <w:r w:rsidR="00E54E99" w:rsidRPr="00311D02">
        <w:rPr>
          <w:rFonts w:ascii="Times New Roman" w:eastAsia="Times New Roman" w:hAnsi="Times New Roman"/>
          <w:sz w:val="28"/>
          <w:szCs w:val="28"/>
          <w:lang w:val="uk-UA" w:eastAsia="ru-RU"/>
        </w:rPr>
        <w:t>державних  символів  України, прав і свобод людини  і  громадянина,</w:t>
      </w:r>
      <w:r>
        <w:rPr>
          <w:rFonts w:ascii="Times New Roman" w:eastAsia="Times New Roman" w:hAnsi="Times New Roman"/>
          <w:sz w:val="28"/>
          <w:szCs w:val="28"/>
          <w:lang w:val="uk-UA" w:eastAsia="ru-RU"/>
        </w:rPr>
        <w:t xml:space="preserve"> </w:t>
      </w:r>
      <w:r w:rsidR="00E54E99" w:rsidRPr="00311D02">
        <w:rPr>
          <w:rFonts w:ascii="Times New Roman" w:eastAsia="Times New Roman" w:hAnsi="Times New Roman"/>
          <w:sz w:val="28"/>
          <w:szCs w:val="28"/>
          <w:lang w:val="uk-UA" w:eastAsia="ru-RU"/>
        </w:rPr>
        <w:t>почуття  власної гідності, відповідальності перед законом  за  свої</w:t>
      </w:r>
      <w:r>
        <w:rPr>
          <w:rFonts w:ascii="Times New Roman" w:eastAsia="Times New Roman" w:hAnsi="Times New Roman"/>
          <w:sz w:val="28"/>
          <w:szCs w:val="28"/>
          <w:lang w:val="uk-UA" w:eastAsia="ru-RU"/>
        </w:rPr>
        <w:t xml:space="preserve"> </w:t>
      </w:r>
      <w:r w:rsidR="00E54E99" w:rsidRPr="00311D02">
        <w:rPr>
          <w:rFonts w:ascii="Times New Roman" w:eastAsia="Times New Roman" w:hAnsi="Times New Roman"/>
          <w:sz w:val="28"/>
          <w:szCs w:val="28"/>
          <w:lang w:val="uk-UA" w:eastAsia="ru-RU"/>
        </w:rPr>
        <w:t>дії, свідомого ставлення до обов'язків людини і громадянина;</w:t>
      </w:r>
    </w:p>
    <w:p w14:paraId="08216721" w14:textId="348D4C2C" w:rsidR="000231A2" w:rsidRPr="000231A2" w:rsidRDefault="000231A2" w:rsidP="003B56B3">
      <w:pPr>
        <w:pStyle w:val="a3"/>
        <w:numPr>
          <w:ilvl w:val="2"/>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9D4516" w:rsidRPr="000231A2">
        <w:rPr>
          <w:rFonts w:ascii="Times New Roman" w:eastAsia="Times New Roman" w:hAnsi="Times New Roman"/>
          <w:sz w:val="28"/>
          <w:szCs w:val="28"/>
          <w:lang w:eastAsia="ru-RU"/>
        </w:rPr>
        <w:t>розвиток особистості учня</w:t>
      </w:r>
      <w:r w:rsidR="00E54E99" w:rsidRPr="000231A2">
        <w:rPr>
          <w:rFonts w:ascii="Times New Roman" w:eastAsia="Times New Roman" w:hAnsi="Times New Roman"/>
          <w:sz w:val="28"/>
          <w:szCs w:val="28"/>
          <w:lang w:eastAsia="ru-RU"/>
        </w:rPr>
        <w:t xml:space="preserve">, </w:t>
      </w:r>
      <w:r w:rsidR="009D4516" w:rsidRPr="000231A2">
        <w:rPr>
          <w:rFonts w:ascii="Times New Roman" w:eastAsia="Times New Roman" w:hAnsi="Times New Roman"/>
          <w:sz w:val="28"/>
          <w:szCs w:val="28"/>
          <w:lang w:eastAsia="ru-RU"/>
        </w:rPr>
        <w:t>його здібностей і обдарувань</w:t>
      </w:r>
      <w:r w:rsidR="00E54E99" w:rsidRPr="000231A2">
        <w:rPr>
          <w:rFonts w:ascii="Times New Roman" w:eastAsia="Times New Roman" w:hAnsi="Times New Roman"/>
          <w:sz w:val="28"/>
          <w:szCs w:val="28"/>
          <w:lang w:eastAsia="ru-RU"/>
        </w:rPr>
        <w:t>,</w:t>
      </w:r>
      <w:r>
        <w:rPr>
          <w:rFonts w:ascii="Times New Roman" w:eastAsia="Times New Roman" w:hAnsi="Times New Roman"/>
          <w:sz w:val="28"/>
          <w:szCs w:val="28"/>
          <w:lang w:val="uk-UA" w:eastAsia="ru-RU"/>
        </w:rPr>
        <w:t xml:space="preserve"> </w:t>
      </w:r>
      <w:r w:rsidR="00E54E99" w:rsidRPr="000231A2">
        <w:rPr>
          <w:rFonts w:ascii="Times New Roman" w:eastAsia="Times New Roman" w:hAnsi="Times New Roman"/>
          <w:sz w:val="28"/>
          <w:szCs w:val="28"/>
          <w:lang w:eastAsia="ru-RU"/>
        </w:rPr>
        <w:t>наукового світогляду;</w:t>
      </w:r>
    </w:p>
    <w:p w14:paraId="047E04DB" w14:textId="66B5F271" w:rsidR="000231A2" w:rsidRPr="000231A2" w:rsidRDefault="000231A2" w:rsidP="003B56B3">
      <w:pPr>
        <w:pStyle w:val="a3"/>
        <w:numPr>
          <w:ilvl w:val="2"/>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9D4516" w:rsidRPr="000231A2">
        <w:rPr>
          <w:rFonts w:ascii="Times New Roman" w:eastAsia="Times New Roman" w:hAnsi="Times New Roman"/>
          <w:sz w:val="28"/>
          <w:szCs w:val="28"/>
          <w:lang w:eastAsia="ru-RU"/>
        </w:rPr>
        <w:t>реалізація права здобувачів</w:t>
      </w:r>
      <w:r w:rsidR="00573097" w:rsidRPr="000231A2">
        <w:rPr>
          <w:rFonts w:ascii="Times New Roman" w:eastAsia="Times New Roman" w:hAnsi="Times New Roman"/>
          <w:sz w:val="28"/>
          <w:szCs w:val="28"/>
          <w:lang w:val="uk-UA" w:eastAsia="ru-RU"/>
        </w:rPr>
        <w:t xml:space="preserve"> освіти</w:t>
      </w:r>
      <w:r w:rsidR="00E54E99" w:rsidRPr="000231A2">
        <w:rPr>
          <w:rFonts w:ascii="Times New Roman" w:eastAsia="Times New Roman" w:hAnsi="Times New Roman"/>
          <w:sz w:val="28"/>
          <w:szCs w:val="28"/>
          <w:lang w:eastAsia="ru-RU"/>
        </w:rPr>
        <w:t xml:space="preserve"> (</w:t>
      </w:r>
      <w:r w:rsidR="009D4516" w:rsidRPr="000231A2">
        <w:rPr>
          <w:rFonts w:ascii="Times New Roman" w:eastAsia="Times New Roman" w:hAnsi="Times New Roman"/>
          <w:sz w:val="28"/>
          <w:szCs w:val="28"/>
          <w:lang w:eastAsia="ru-RU"/>
        </w:rPr>
        <w:t>вихованців) на вільне формування</w:t>
      </w:r>
      <w:r>
        <w:rPr>
          <w:rFonts w:ascii="Times New Roman" w:eastAsia="Times New Roman" w:hAnsi="Times New Roman"/>
          <w:sz w:val="28"/>
          <w:szCs w:val="28"/>
          <w:lang w:val="uk-UA" w:eastAsia="ru-RU"/>
        </w:rPr>
        <w:t xml:space="preserve"> </w:t>
      </w:r>
      <w:r w:rsidR="00E54E99" w:rsidRPr="000231A2">
        <w:rPr>
          <w:rFonts w:ascii="Times New Roman" w:eastAsia="Times New Roman" w:hAnsi="Times New Roman"/>
          <w:sz w:val="28"/>
          <w:szCs w:val="28"/>
          <w:lang w:eastAsia="ru-RU"/>
        </w:rPr>
        <w:t>політи</w:t>
      </w:r>
      <w:r w:rsidRPr="000231A2">
        <w:rPr>
          <w:rFonts w:ascii="Times New Roman" w:eastAsia="Times New Roman" w:hAnsi="Times New Roman"/>
          <w:sz w:val="28"/>
          <w:szCs w:val="28"/>
          <w:lang w:eastAsia="ru-RU"/>
        </w:rPr>
        <w:t>чних і світоглядних переконань;</w:t>
      </w:r>
    </w:p>
    <w:p w14:paraId="718CEAF2" w14:textId="77777777" w:rsidR="000231A2" w:rsidRPr="00311D02" w:rsidRDefault="000231A2" w:rsidP="003B56B3">
      <w:pPr>
        <w:pStyle w:val="a3"/>
        <w:numPr>
          <w:ilvl w:val="2"/>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E54E99" w:rsidRPr="00311D02">
        <w:rPr>
          <w:rFonts w:ascii="Times New Roman" w:eastAsia="Times New Roman" w:hAnsi="Times New Roman"/>
          <w:sz w:val="28"/>
          <w:szCs w:val="28"/>
          <w:lang w:val="uk-UA" w:eastAsia="ru-RU"/>
        </w:rPr>
        <w:t>виховання  свідомого  ставлення до свого здоров’я  та  здоров’я</w:t>
      </w:r>
      <w:r>
        <w:rPr>
          <w:rFonts w:ascii="Times New Roman" w:eastAsia="Times New Roman" w:hAnsi="Times New Roman"/>
          <w:sz w:val="28"/>
          <w:szCs w:val="28"/>
          <w:lang w:val="uk-UA" w:eastAsia="ru-RU"/>
        </w:rPr>
        <w:t xml:space="preserve"> </w:t>
      </w:r>
      <w:r w:rsidR="00E54E99" w:rsidRPr="00311D02">
        <w:rPr>
          <w:rFonts w:ascii="Times New Roman" w:eastAsia="Times New Roman" w:hAnsi="Times New Roman"/>
          <w:sz w:val="28"/>
          <w:szCs w:val="28"/>
          <w:lang w:val="uk-UA" w:eastAsia="ru-RU"/>
        </w:rPr>
        <w:t>інших  громадян  як найвищої соціальної цінності, формування  засад</w:t>
      </w:r>
      <w:r>
        <w:rPr>
          <w:rFonts w:ascii="Times New Roman" w:eastAsia="Times New Roman" w:hAnsi="Times New Roman"/>
          <w:sz w:val="28"/>
          <w:szCs w:val="28"/>
          <w:lang w:val="uk-UA" w:eastAsia="ru-RU"/>
        </w:rPr>
        <w:t xml:space="preserve"> </w:t>
      </w:r>
      <w:r w:rsidR="00E54E99" w:rsidRPr="00311D02">
        <w:rPr>
          <w:rFonts w:ascii="Times New Roman" w:eastAsia="Times New Roman" w:hAnsi="Times New Roman"/>
          <w:sz w:val="28"/>
          <w:szCs w:val="28"/>
          <w:lang w:val="uk-UA" w:eastAsia="ru-RU"/>
        </w:rPr>
        <w:t>здорового  способу  життя,  збереження  і  зміцнення  фізичного  та</w:t>
      </w:r>
      <w:r>
        <w:rPr>
          <w:rFonts w:ascii="Times New Roman" w:eastAsia="Times New Roman" w:hAnsi="Times New Roman"/>
          <w:sz w:val="28"/>
          <w:szCs w:val="28"/>
          <w:lang w:val="uk-UA" w:eastAsia="ru-RU"/>
        </w:rPr>
        <w:t xml:space="preserve"> </w:t>
      </w:r>
      <w:r w:rsidR="00E54E99" w:rsidRPr="00311D02">
        <w:rPr>
          <w:rFonts w:ascii="Times New Roman" w:eastAsia="Times New Roman" w:hAnsi="Times New Roman"/>
          <w:sz w:val="28"/>
          <w:szCs w:val="28"/>
          <w:lang w:val="uk-UA" w:eastAsia="ru-RU"/>
        </w:rPr>
        <w:t xml:space="preserve">психічного здоров’я </w:t>
      </w:r>
      <w:r w:rsidR="00573097" w:rsidRPr="000231A2">
        <w:rPr>
          <w:rFonts w:ascii="Times New Roman" w:eastAsia="Times New Roman" w:hAnsi="Times New Roman"/>
          <w:sz w:val="28"/>
          <w:szCs w:val="28"/>
          <w:lang w:val="uk-UA" w:eastAsia="ru-RU"/>
        </w:rPr>
        <w:t>здобувачів освіти</w:t>
      </w:r>
      <w:r w:rsidR="00E54E99" w:rsidRPr="00311D02">
        <w:rPr>
          <w:rFonts w:ascii="Times New Roman" w:eastAsia="Times New Roman" w:hAnsi="Times New Roman"/>
          <w:sz w:val="28"/>
          <w:szCs w:val="28"/>
          <w:lang w:val="uk-UA" w:eastAsia="ru-RU"/>
        </w:rPr>
        <w:t xml:space="preserve"> (вихованців);</w:t>
      </w:r>
    </w:p>
    <w:p w14:paraId="461E3841" w14:textId="09D4544E" w:rsidR="00512C23" w:rsidRDefault="000231A2" w:rsidP="003B56B3">
      <w:pPr>
        <w:pStyle w:val="a3"/>
        <w:numPr>
          <w:ilvl w:val="2"/>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 </w:t>
      </w:r>
      <w:r w:rsidR="009D4516" w:rsidRPr="000231A2">
        <w:rPr>
          <w:rFonts w:ascii="Times New Roman" w:eastAsia="Times New Roman" w:hAnsi="Times New Roman"/>
          <w:sz w:val="28"/>
          <w:szCs w:val="28"/>
          <w:lang w:eastAsia="ru-RU"/>
        </w:rPr>
        <w:t>створення умов для оволодіння</w:t>
      </w:r>
      <w:r w:rsidR="00E54E99" w:rsidRPr="000231A2">
        <w:rPr>
          <w:rFonts w:ascii="Times New Roman" w:eastAsia="Times New Roman" w:hAnsi="Times New Roman"/>
          <w:sz w:val="28"/>
          <w:szCs w:val="28"/>
          <w:lang w:eastAsia="ru-RU"/>
        </w:rPr>
        <w:t xml:space="preserve"> </w:t>
      </w:r>
      <w:r w:rsidR="009D4516" w:rsidRPr="000231A2">
        <w:rPr>
          <w:rFonts w:ascii="Times New Roman" w:eastAsia="Times New Roman" w:hAnsi="Times New Roman"/>
          <w:sz w:val="28"/>
          <w:szCs w:val="28"/>
          <w:lang w:eastAsia="ru-RU"/>
        </w:rPr>
        <w:t>системою наукових знань про</w:t>
      </w:r>
      <w:r>
        <w:rPr>
          <w:rFonts w:ascii="Times New Roman" w:eastAsia="Times New Roman" w:hAnsi="Times New Roman"/>
          <w:sz w:val="28"/>
          <w:szCs w:val="28"/>
          <w:lang w:val="uk-UA" w:eastAsia="ru-RU"/>
        </w:rPr>
        <w:t xml:space="preserve"> </w:t>
      </w:r>
      <w:r w:rsidR="00E54E99" w:rsidRPr="000231A2">
        <w:rPr>
          <w:rFonts w:ascii="Times New Roman" w:eastAsia="Times New Roman" w:hAnsi="Times New Roman"/>
          <w:sz w:val="28"/>
          <w:szCs w:val="28"/>
          <w:lang w:eastAsia="ru-RU"/>
        </w:rPr>
        <w:t>природу, людину і суспільс</w:t>
      </w:r>
      <w:r w:rsidR="00BC57E2" w:rsidRPr="000231A2">
        <w:rPr>
          <w:rFonts w:ascii="Times New Roman" w:eastAsia="Times New Roman" w:hAnsi="Times New Roman"/>
          <w:sz w:val="28"/>
          <w:szCs w:val="28"/>
          <w:lang w:val="uk-UA" w:eastAsia="ru-RU"/>
        </w:rPr>
        <w:t>тво</w:t>
      </w:r>
      <w:r w:rsidR="000A6BE7" w:rsidRPr="000231A2">
        <w:rPr>
          <w:rFonts w:ascii="Times New Roman" w:eastAsia="Times New Roman" w:hAnsi="Times New Roman"/>
          <w:sz w:val="28"/>
          <w:szCs w:val="28"/>
          <w:lang w:val="uk-UA" w:eastAsia="ru-RU"/>
        </w:rPr>
        <w:t>.</w:t>
      </w:r>
    </w:p>
    <w:p w14:paraId="1060F6A6" w14:textId="10EC7E66" w:rsidR="00512C23" w:rsidRDefault="00E54E99" w:rsidP="003B56B3">
      <w:pPr>
        <w:pStyle w:val="a3"/>
        <w:numPr>
          <w:ilvl w:val="1"/>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512C23">
        <w:rPr>
          <w:rFonts w:ascii="Times New Roman" w:eastAsia="Times New Roman" w:hAnsi="Times New Roman"/>
          <w:sz w:val="28"/>
          <w:szCs w:val="28"/>
          <w:lang w:eastAsia="ru-RU"/>
        </w:rPr>
        <w:t xml:space="preserve"> </w:t>
      </w:r>
      <w:r w:rsidR="009E43AA">
        <w:rPr>
          <w:rFonts w:ascii="Times New Roman" w:eastAsia="Times New Roman" w:hAnsi="Times New Roman"/>
          <w:sz w:val="28"/>
          <w:szCs w:val="28"/>
          <w:lang w:val="uk-UA" w:eastAsia="ru-RU"/>
        </w:rPr>
        <w:t>Заклад освіти</w:t>
      </w:r>
      <w:r w:rsidRPr="00512C23">
        <w:rPr>
          <w:rFonts w:ascii="Times New Roman" w:eastAsia="Times New Roman" w:hAnsi="Times New Roman"/>
          <w:sz w:val="28"/>
          <w:szCs w:val="28"/>
          <w:lang w:eastAsia="ru-RU"/>
        </w:rPr>
        <w:t xml:space="preserve">   в  своїй  діяльності  керується</w:t>
      </w:r>
      <w:r w:rsidR="00DB389A" w:rsidRPr="00512C23">
        <w:rPr>
          <w:rFonts w:ascii="Times New Roman" w:eastAsia="Times New Roman" w:hAnsi="Times New Roman"/>
          <w:sz w:val="28"/>
          <w:szCs w:val="28"/>
          <w:lang w:val="uk-UA" w:eastAsia="ru-RU"/>
        </w:rPr>
        <w:t>:</w:t>
      </w:r>
      <w:r w:rsidR="00512C23">
        <w:rPr>
          <w:rFonts w:ascii="Times New Roman" w:eastAsia="Times New Roman" w:hAnsi="Times New Roman"/>
          <w:sz w:val="28"/>
          <w:szCs w:val="28"/>
          <w:lang w:val="uk-UA" w:eastAsia="ru-RU"/>
        </w:rPr>
        <w:t xml:space="preserve"> </w:t>
      </w:r>
    </w:p>
    <w:p w14:paraId="72E2FA65" w14:textId="77777777" w:rsidR="00DB389A" w:rsidRPr="00512C23" w:rsidRDefault="00DB389A" w:rsidP="003B56B3">
      <w:pPr>
        <w:pStyle w:val="a3"/>
        <w:numPr>
          <w:ilvl w:val="0"/>
          <w:numId w:val="3"/>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512C23">
        <w:rPr>
          <w:rFonts w:ascii="Times New Roman" w:eastAsia="Times New Roman" w:hAnsi="Times New Roman"/>
          <w:sz w:val="28"/>
          <w:szCs w:val="28"/>
          <w:lang w:eastAsia="ru-RU"/>
        </w:rPr>
        <w:t>Конституцією України</w:t>
      </w:r>
      <w:r w:rsidRPr="00512C23">
        <w:rPr>
          <w:rFonts w:ascii="Times New Roman" w:eastAsia="Times New Roman" w:hAnsi="Times New Roman"/>
          <w:sz w:val="28"/>
          <w:szCs w:val="28"/>
          <w:lang w:val="uk-UA" w:eastAsia="ru-RU"/>
        </w:rPr>
        <w:t>;</w:t>
      </w:r>
    </w:p>
    <w:p w14:paraId="08ACE876" w14:textId="77777777" w:rsidR="00DB389A" w:rsidRPr="00512C23" w:rsidRDefault="00E54E99" w:rsidP="003B56B3">
      <w:pPr>
        <w:pStyle w:val="a3"/>
        <w:numPr>
          <w:ilvl w:val="0"/>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512C23">
        <w:rPr>
          <w:rFonts w:ascii="Times New Roman" w:eastAsia="Times New Roman" w:hAnsi="Times New Roman"/>
          <w:sz w:val="28"/>
          <w:szCs w:val="28"/>
          <w:lang w:eastAsia="ru-RU"/>
        </w:rPr>
        <w:t>Законами України “Про освіту”</w:t>
      </w:r>
      <w:r w:rsidR="00573097" w:rsidRPr="00512C23">
        <w:rPr>
          <w:rFonts w:ascii="Times New Roman" w:eastAsia="Times New Roman" w:hAnsi="Times New Roman"/>
          <w:sz w:val="28"/>
          <w:szCs w:val="28"/>
          <w:lang w:val="uk-UA" w:eastAsia="ru-RU"/>
        </w:rPr>
        <w:t xml:space="preserve"> </w:t>
      </w:r>
      <w:r w:rsidR="00B76092" w:rsidRPr="00512C23">
        <w:rPr>
          <w:rFonts w:ascii="Times New Roman" w:eastAsia="Times New Roman" w:hAnsi="Times New Roman"/>
          <w:sz w:val="28"/>
          <w:szCs w:val="28"/>
          <w:lang w:val="uk-UA" w:eastAsia="ru-RU"/>
        </w:rPr>
        <w:t>від 05.09.2017 № 2145-VIII (зі змінами);</w:t>
      </w:r>
    </w:p>
    <w:p w14:paraId="6C5E9C67" w14:textId="77777777" w:rsidR="00DB389A" w:rsidRPr="00512C23" w:rsidRDefault="00B76092" w:rsidP="003B56B3">
      <w:pPr>
        <w:pStyle w:val="a3"/>
        <w:numPr>
          <w:ilvl w:val="0"/>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512C23">
        <w:rPr>
          <w:rFonts w:ascii="Times New Roman" w:eastAsia="Times New Roman" w:hAnsi="Times New Roman"/>
          <w:sz w:val="28"/>
          <w:szCs w:val="28"/>
          <w:lang w:val="uk-UA" w:eastAsia="ru-RU"/>
        </w:rPr>
        <w:t xml:space="preserve">Закону України </w:t>
      </w:r>
      <w:r w:rsidR="00E54E99" w:rsidRPr="00512C23">
        <w:rPr>
          <w:rFonts w:ascii="Times New Roman" w:eastAsia="Times New Roman" w:hAnsi="Times New Roman"/>
          <w:sz w:val="28"/>
          <w:szCs w:val="28"/>
          <w:lang w:val="uk-UA" w:eastAsia="ru-RU"/>
        </w:rPr>
        <w:t xml:space="preserve">“Про  </w:t>
      </w:r>
      <w:r w:rsidRPr="00512C23">
        <w:rPr>
          <w:rFonts w:ascii="Times New Roman" w:eastAsia="Times New Roman" w:hAnsi="Times New Roman"/>
          <w:sz w:val="28"/>
          <w:szCs w:val="28"/>
          <w:lang w:val="uk-UA" w:eastAsia="ru-RU"/>
        </w:rPr>
        <w:t xml:space="preserve">повну </w:t>
      </w:r>
      <w:r w:rsidR="00E54E99" w:rsidRPr="00512C23">
        <w:rPr>
          <w:rFonts w:ascii="Times New Roman" w:eastAsia="Times New Roman" w:hAnsi="Times New Roman"/>
          <w:sz w:val="28"/>
          <w:szCs w:val="28"/>
          <w:lang w:val="uk-UA" w:eastAsia="ru-RU"/>
        </w:rPr>
        <w:t>загальну</w:t>
      </w:r>
      <w:r w:rsidRPr="00512C23">
        <w:rPr>
          <w:rFonts w:ascii="Times New Roman" w:eastAsia="Times New Roman" w:hAnsi="Times New Roman"/>
          <w:sz w:val="28"/>
          <w:szCs w:val="28"/>
          <w:lang w:val="uk-UA" w:eastAsia="ru-RU"/>
        </w:rPr>
        <w:t xml:space="preserve"> </w:t>
      </w:r>
      <w:r w:rsidR="00E54E99" w:rsidRPr="00512C23">
        <w:rPr>
          <w:rFonts w:ascii="Times New Roman" w:eastAsia="Times New Roman" w:hAnsi="Times New Roman"/>
          <w:sz w:val="28"/>
          <w:szCs w:val="28"/>
          <w:lang w:val="uk-UA" w:eastAsia="ru-RU"/>
        </w:rPr>
        <w:t>середню освіту”</w:t>
      </w:r>
      <w:r w:rsidRPr="00512C23">
        <w:rPr>
          <w:rFonts w:ascii="Times New Roman" w:eastAsia="Times New Roman" w:hAnsi="Times New Roman"/>
          <w:sz w:val="28"/>
          <w:szCs w:val="28"/>
          <w:lang w:val="uk-UA" w:eastAsia="ru-RU"/>
        </w:rPr>
        <w:t xml:space="preserve"> </w:t>
      </w:r>
      <w:r w:rsidR="00512C23">
        <w:rPr>
          <w:rFonts w:ascii="Times New Roman" w:eastAsia="Times New Roman" w:hAnsi="Times New Roman"/>
          <w:sz w:val="28"/>
          <w:szCs w:val="28"/>
          <w:lang w:val="uk-UA" w:eastAsia="ru-RU"/>
        </w:rPr>
        <w:t xml:space="preserve">№ 463-IX від </w:t>
      </w:r>
      <w:r w:rsidRPr="00512C23">
        <w:rPr>
          <w:rFonts w:ascii="Times New Roman" w:eastAsia="Times New Roman" w:hAnsi="Times New Roman"/>
          <w:sz w:val="28"/>
          <w:szCs w:val="28"/>
          <w:lang w:val="uk-UA" w:eastAsia="ru-RU"/>
        </w:rPr>
        <w:t>16.01.2020 (</w:t>
      </w:r>
      <w:r w:rsidR="003374B9" w:rsidRPr="00512C23">
        <w:rPr>
          <w:rFonts w:ascii="Times New Roman" w:eastAsia="Times New Roman" w:hAnsi="Times New Roman"/>
          <w:sz w:val="28"/>
          <w:szCs w:val="28"/>
          <w:lang w:val="uk-UA" w:eastAsia="ru-RU"/>
        </w:rPr>
        <w:t xml:space="preserve">зі  змінами   внесеними  згідно із  Законом </w:t>
      </w:r>
      <w:r w:rsidRPr="00512C23">
        <w:rPr>
          <w:rFonts w:ascii="Times New Roman" w:eastAsia="Times New Roman" w:hAnsi="Times New Roman"/>
          <w:sz w:val="28"/>
          <w:szCs w:val="28"/>
          <w:lang w:val="uk-UA" w:eastAsia="ru-RU"/>
        </w:rPr>
        <w:t>№ 764-IX від 13.07.2020);</w:t>
      </w:r>
      <w:r w:rsidR="003374B9" w:rsidRPr="00512C23">
        <w:rPr>
          <w:rFonts w:ascii="Times New Roman" w:eastAsia="Times New Roman" w:hAnsi="Times New Roman"/>
          <w:sz w:val="28"/>
          <w:szCs w:val="28"/>
          <w:lang w:val="uk-UA" w:eastAsia="ru-RU"/>
        </w:rPr>
        <w:t xml:space="preserve"> </w:t>
      </w:r>
    </w:p>
    <w:p w14:paraId="006A544F" w14:textId="77777777" w:rsidR="000A6BE7" w:rsidRPr="00512C23" w:rsidRDefault="000A6BE7" w:rsidP="003B56B3">
      <w:pPr>
        <w:pStyle w:val="a3"/>
        <w:numPr>
          <w:ilvl w:val="0"/>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77"/>
        <w:jc w:val="both"/>
        <w:rPr>
          <w:rFonts w:ascii="Times New Roman" w:eastAsia="Times New Roman" w:hAnsi="Times New Roman"/>
          <w:sz w:val="28"/>
          <w:szCs w:val="28"/>
          <w:lang w:val="uk-UA" w:eastAsia="ru-RU"/>
        </w:rPr>
      </w:pPr>
      <w:r w:rsidRPr="00512C23">
        <w:rPr>
          <w:rFonts w:ascii="Times New Roman" w:eastAsia="Times New Roman" w:hAnsi="Times New Roman"/>
          <w:sz w:val="28"/>
          <w:szCs w:val="28"/>
          <w:lang w:val="uk-UA" w:eastAsia="ru-RU"/>
        </w:rPr>
        <w:t>Постановою Кабінету Міністрів України від 21 лютого 2018 р. № 87</w:t>
      </w:r>
      <w:r w:rsidR="00512C23">
        <w:rPr>
          <w:rFonts w:ascii="Times New Roman" w:eastAsia="Times New Roman" w:hAnsi="Times New Roman"/>
          <w:sz w:val="28"/>
          <w:szCs w:val="28"/>
          <w:lang w:val="uk-UA" w:eastAsia="ru-RU"/>
        </w:rPr>
        <w:t xml:space="preserve"> «Про </w:t>
      </w:r>
      <w:r w:rsidRPr="00512C23">
        <w:rPr>
          <w:rFonts w:ascii="Times New Roman" w:eastAsia="Times New Roman" w:hAnsi="Times New Roman"/>
          <w:sz w:val="28"/>
          <w:szCs w:val="28"/>
          <w:lang w:val="uk-UA" w:eastAsia="ru-RU"/>
        </w:rPr>
        <w:t>затвердження Державного стандарту початкової освіти» (у редакції постанови Кабінету Міністрів Українивід 24 липня 2019 р. № 688);</w:t>
      </w:r>
    </w:p>
    <w:p w14:paraId="0A31099C" w14:textId="77777777" w:rsidR="000A6BE7" w:rsidRPr="00512C23" w:rsidRDefault="000A6BE7" w:rsidP="003B56B3">
      <w:pPr>
        <w:pStyle w:val="a3"/>
        <w:numPr>
          <w:ilvl w:val="0"/>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512C23">
        <w:rPr>
          <w:rFonts w:ascii="Times New Roman" w:eastAsia="Times New Roman" w:hAnsi="Times New Roman"/>
          <w:sz w:val="28"/>
          <w:szCs w:val="28"/>
          <w:lang w:val="uk-UA" w:eastAsia="ru-RU"/>
        </w:rPr>
        <w:t>Постановою Кабінету Міністрів України від 30 вересня 2020 р. № 898 «Про затвердження Державного стандарту базової освіти»;</w:t>
      </w:r>
    </w:p>
    <w:p w14:paraId="164A4DEA" w14:textId="77777777" w:rsidR="00512C23" w:rsidRPr="00512C23" w:rsidRDefault="000A6BE7" w:rsidP="003B56B3">
      <w:pPr>
        <w:pStyle w:val="a3"/>
        <w:numPr>
          <w:ilvl w:val="0"/>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512C23">
        <w:rPr>
          <w:rFonts w:ascii="Times New Roman" w:eastAsia="Times New Roman" w:hAnsi="Times New Roman"/>
          <w:sz w:val="28"/>
          <w:szCs w:val="28"/>
          <w:lang w:val="uk-UA" w:eastAsia="ru-RU"/>
        </w:rPr>
        <w:t>В</w:t>
      </w:r>
      <w:r w:rsidR="00E54E99" w:rsidRPr="00512C23">
        <w:rPr>
          <w:rFonts w:ascii="Times New Roman" w:eastAsia="Times New Roman" w:hAnsi="Times New Roman"/>
          <w:sz w:val="28"/>
          <w:szCs w:val="28"/>
          <w:lang w:val="uk-UA" w:eastAsia="ru-RU"/>
        </w:rPr>
        <w:t>ласним</w:t>
      </w:r>
      <w:r w:rsidRPr="00512C23">
        <w:rPr>
          <w:rFonts w:ascii="Times New Roman" w:eastAsia="Times New Roman" w:hAnsi="Times New Roman"/>
          <w:sz w:val="28"/>
          <w:szCs w:val="28"/>
          <w:lang w:val="uk-UA" w:eastAsia="ru-RU"/>
        </w:rPr>
        <w:t xml:space="preserve"> </w:t>
      </w:r>
      <w:r w:rsidR="003374B9" w:rsidRPr="00512C23">
        <w:rPr>
          <w:rFonts w:ascii="Times New Roman" w:eastAsia="Times New Roman" w:hAnsi="Times New Roman"/>
          <w:sz w:val="28"/>
          <w:szCs w:val="28"/>
          <w:lang w:val="uk-UA" w:eastAsia="ru-RU"/>
        </w:rPr>
        <w:t>статутом.</w:t>
      </w:r>
    </w:p>
    <w:p w14:paraId="3B9BB761" w14:textId="77777777" w:rsidR="00E54E99" w:rsidRPr="00512C23" w:rsidRDefault="000A6BE7" w:rsidP="003B56B3">
      <w:pPr>
        <w:pStyle w:val="a3"/>
        <w:numPr>
          <w:ilvl w:val="1"/>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512C23">
        <w:rPr>
          <w:rFonts w:ascii="Times New Roman" w:eastAsia="Times New Roman" w:hAnsi="Times New Roman"/>
          <w:sz w:val="28"/>
          <w:szCs w:val="28"/>
          <w:lang w:val="uk-UA" w:eastAsia="ru-RU"/>
        </w:rPr>
        <w:t>Заклад освіти</w:t>
      </w:r>
      <w:r w:rsidR="00E54E99" w:rsidRPr="00512C23">
        <w:rPr>
          <w:rFonts w:ascii="Times New Roman" w:eastAsia="Times New Roman" w:hAnsi="Times New Roman"/>
          <w:sz w:val="28"/>
          <w:szCs w:val="28"/>
          <w:lang w:val="uk-UA" w:eastAsia="ru-RU"/>
        </w:rPr>
        <w:t xml:space="preserve"> самостійно приймає рішення  і  здійснює</w:t>
      </w:r>
      <w:r w:rsidR="00512C23">
        <w:rPr>
          <w:rFonts w:ascii="Times New Roman" w:eastAsia="Times New Roman" w:hAnsi="Times New Roman"/>
          <w:sz w:val="28"/>
          <w:szCs w:val="28"/>
          <w:lang w:val="uk-UA" w:eastAsia="ru-RU"/>
        </w:rPr>
        <w:t xml:space="preserve"> </w:t>
      </w:r>
      <w:r w:rsidR="00E54E99" w:rsidRPr="00512C23">
        <w:rPr>
          <w:rFonts w:ascii="Times New Roman" w:eastAsia="Times New Roman" w:hAnsi="Times New Roman"/>
          <w:sz w:val="28"/>
          <w:szCs w:val="28"/>
          <w:lang w:val="uk-UA" w:eastAsia="ru-RU"/>
        </w:rPr>
        <w:t>діяльність в межах своєї  компетенції, передбаченої  законодавством</w:t>
      </w:r>
      <w:r w:rsidR="00512C23">
        <w:rPr>
          <w:rFonts w:ascii="Times New Roman" w:eastAsia="Times New Roman" w:hAnsi="Times New Roman"/>
          <w:sz w:val="28"/>
          <w:szCs w:val="28"/>
          <w:lang w:val="uk-UA" w:eastAsia="ru-RU"/>
        </w:rPr>
        <w:t xml:space="preserve"> </w:t>
      </w:r>
      <w:r w:rsidR="00E54E99" w:rsidRPr="00512C23">
        <w:rPr>
          <w:rFonts w:ascii="Times New Roman" w:eastAsia="Times New Roman" w:hAnsi="Times New Roman"/>
          <w:sz w:val="28"/>
          <w:szCs w:val="28"/>
          <w:lang w:val="uk-UA" w:eastAsia="ru-RU"/>
        </w:rPr>
        <w:t>України, та</w:t>
      </w:r>
      <w:r w:rsidRPr="00512C23">
        <w:rPr>
          <w:rFonts w:ascii="Times New Roman" w:eastAsia="Times New Roman" w:hAnsi="Times New Roman"/>
          <w:sz w:val="28"/>
          <w:szCs w:val="28"/>
          <w:lang w:val="uk-UA" w:eastAsia="ru-RU"/>
        </w:rPr>
        <w:t xml:space="preserve"> власним статутом.</w:t>
      </w:r>
      <w:r w:rsidR="00512C23">
        <w:rPr>
          <w:rFonts w:ascii="Times New Roman" w:eastAsia="Times New Roman" w:hAnsi="Times New Roman"/>
          <w:sz w:val="28"/>
          <w:szCs w:val="28"/>
          <w:lang w:val="uk-UA" w:eastAsia="ru-RU"/>
        </w:rPr>
        <w:t xml:space="preserve"> </w:t>
      </w:r>
      <w:r w:rsidRPr="00512C23">
        <w:rPr>
          <w:rFonts w:ascii="Times New Roman" w:eastAsia="Times New Roman" w:hAnsi="Times New Roman"/>
          <w:sz w:val="28"/>
          <w:szCs w:val="28"/>
          <w:lang w:val="uk-UA" w:eastAsia="ru-RU"/>
        </w:rPr>
        <w:t xml:space="preserve">Заклад освіти </w:t>
      </w:r>
      <w:r w:rsidR="00E54E99" w:rsidRPr="00512C23">
        <w:rPr>
          <w:rFonts w:ascii="Times New Roman" w:eastAsia="Times New Roman" w:hAnsi="Times New Roman"/>
          <w:sz w:val="28"/>
          <w:szCs w:val="28"/>
          <w:lang w:val="uk-UA" w:eastAsia="ru-RU"/>
        </w:rPr>
        <w:t>несе  відповідальність  перед  особою,</w:t>
      </w:r>
      <w:r w:rsidR="00512C23">
        <w:rPr>
          <w:rFonts w:ascii="Times New Roman" w:eastAsia="Times New Roman" w:hAnsi="Times New Roman"/>
          <w:sz w:val="28"/>
          <w:szCs w:val="28"/>
          <w:lang w:val="uk-UA" w:eastAsia="ru-RU"/>
        </w:rPr>
        <w:t xml:space="preserve"> </w:t>
      </w:r>
      <w:r w:rsidR="00E54E99" w:rsidRPr="00512C23">
        <w:rPr>
          <w:rFonts w:ascii="Times New Roman" w:eastAsia="Times New Roman" w:hAnsi="Times New Roman"/>
          <w:sz w:val="28"/>
          <w:szCs w:val="28"/>
          <w:lang w:val="uk-UA" w:eastAsia="ru-RU"/>
        </w:rPr>
        <w:t>суспільством і державою за:</w:t>
      </w:r>
    </w:p>
    <w:p w14:paraId="5FD6CA42" w14:textId="77777777" w:rsidR="00E54E99" w:rsidRPr="00512C23" w:rsidRDefault="000A6BE7" w:rsidP="003B56B3">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512C23">
        <w:rPr>
          <w:rFonts w:ascii="Times New Roman" w:eastAsia="Times New Roman" w:hAnsi="Times New Roman"/>
          <w:sz w:val="28"/>
          <w:szCs w:val="28"/>
          <w:lang w:val="uk-UA" w:eastAsia="ru-RU"/>
        </w:rPr>
        <w:t>створення безпечних умови освітнього середовища</w:t>
      </w:r>
      <w:r w:rsidR="00E54E99" w:rsidRPr="00512C23">
        <w:rPr>
          <w:rFonts w:ascii="Times New Roman" w:eastAsia="Times New Roman" w:hAnsi="Times New Roman"/>
          <w:sz w:val="28"/>
          <w:szCs w:val="28"/>
          <w:lang w:val="uk-UA" w:eastAsia="ru-RU"/>
        </w:rPr>
        <w:t>;</w:t>
      </w:r>
    </w:p>
    <w:p w14:paraId="4E1A292E" w14:textId="77777777" w:rsidR="00512C23" w:rsidRDefault="00E54E99" w:rsidP="003B56B3">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512C23">
        <w:rPr>
          <w:rFonts w:ascii="Times New Roman" w:eastAsia="Times New Roman" w:hAnsi="Times New Roman"/>
          <w:sz w:val="28"/>
          <w:szCs w:val="28"/>
          <w:lang w:val="uk-UA" w:eastAsia="ru-RU"/>
        </w:rPr>
        <w:t>дотримання державних стандартів освіти;</w:t>
      </w:r>
    </w:p>
    <w:p w14:paraId="5CAAB66E" w14:textId="77777777" w:rsidR="00512C23" w:rsidRDefault="00E54E99" w:rsidP="003B56B3">
      <w:pPr>
        <w:pStyle w:val="a3"/>
        <w:numPr>
          <w:ilvl w:val="0"/>
          <w:numId w:val="4"/>
        </w:numPr>
        <w:tabs>
          <w:tab w:val="left" w:pos="284"/>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512C23">
        <w:rPr>
          <w:rFonts w:ascii="Times New Roman" w:eastAsia="Times New Roman" w:hAnsi="Times New Roman"/>
          <w:sz w:val="28"/>
          <w:szCs w:val="28"/>
          <w:lang w:val="uk-UA" w:eastAsia="ru-RU"/>
        </w:rPr>
        <w:t>дотримання   договірних   зобов’язань    з   іншими   суб’єктами</w:t>
      </w:r>
      <w:r w:rsidR="000A6E26" w:rsidRPr="00512C23">
        <w:rPr>
          <w:rFonts w:ascii="Times New Roman" w:eastAsia="Times New Roman" w:hAnsi="Times New Roman"/>
          <w:sz w:val="28"/>
          <w:szCs w:val="28"/>
          <w:lang w:val="uk-UA" w:eastAsia="ru-RU"/>
        </w:rPr>
        <w:t xml:space="preserve"> </w:t>
      </w:r>
      <w:r w:rsidRPr="00512C23">
        <w:rPr>
          <w:rFonts w:ascii="Times New Roman" w:eastAsia="Times New Roman" w:hAnsi="Times New Roman"/>
          <w:sz w:val="28"/>
          <w:szCs w:val="28"/>
          <w:lang w:val="uk-UA" w:eastAsia="ru-RU"/>
        </w:rPr>
        <w:t>освітньої,   виробничої,   наукової  діяльності,   у   тому   числі</w:t>
      </w:r>
      <w:r w:rsidR="000A6E26" w:rsidRPr="00512C23">
        <w:rPr>
          <w:rFonts w:ascii="Times New Roman" w:eastAsia="Times New Roman" w:hAnsi="Times New Roman"/>
          <w:sz w:val="28"/>
          <w:szCs w:val="28"/>
          <w:lang w:val="uk-UA" w:eastAsia="ru-RU"/>
        </w:rPr>
        <w:t xml:space="preserve"> </w:t>
      </w:r>
      <w:r w:rsidRPr="00512C23">
        <w:rPr>
          <w:rFonts w:ascii="Times New Roman" w:eastAsia="Times New Roman" w:hAnsi="Times New Roman"/>
          <w:sz w:val="28"/>
          <w:szCs w:val="28"/>
          <w:lang w:val="uk-UA" w:eastAsia="ru-RU"/>
        </w:rPr>
        <w:t>зобов</w:t>
      </w:r>
      <w:r w:rsidR="000A6E26" w:rsidRPr="00512C23">
        <w:rPr>
          <w:rFonts w:ascii="Times New Roman" w:eastAsia="Times New Roman" w:hAnsi="Times New Roman"/>
          <w:sz w:val="28"/>
          <w:szCs w:val="28"/>
          <w:lang w:val="uk-UA" w:eastAsia="ru-RU"/>
        </w:rPr>
        <w:t>’язань за міжнародними угодами;</w:t>
      </w:r>
    </w:p>
    <w:p w14:paraId="1C25894F" w14:textId="77777777" w:rsidR="00512C23" w:rsidRDefault="00E54E99" w:rsidP="003B56B3">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512C23">
        <w:rPr>
          <w:rFonts w:ascii="Times New Roman" w:eastAsia="Times New Roman" w:hAnsi="Times New Roman"/>
          <w:sz w:val="28"/>
          <w:szCs w:val="28"/>
          <w:lang w:eastAsia="ru-RU"/>
        </w:rPr>
        <w:t>дотримання фінансової дисципліни.</w:t>
      </w:r>
    </w:p>
    <w:p w14:paraId="67114C07" w14:textId="568DD291" w:rsidR="00512C23" w:rsidRDefault="009D4516" w:rsidP="003B56B3">
      <w:pPr>
        <w:pStyle w:val="a3"/>
        <w:numPr>
          <w:ilvl w:val="1"/>
          <w:numId w:val="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512C23">
        <w:rPr>
          <w:rFonts w:ascii="Times New Roman" w:eastAsia="Times New Roman" w:hAnsi="Times New Roman"/>
          <w:sz w:val="28"/>
          <w:szCs w:val="28"/>
          <w:lang w:eastAsia="ru-RU"/>
        </w:rPr>
        <w:t>У закладі</w:t>
      </w:r>
      <w:r w:rsidR="009E43AA">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освіти</w:t>
      </w:r>
      <w:r w:rsidRPr="00512C23">
        <w:rPr>
          <w:rFonts w:ascii="Times New Roman" w:eastAsia="Times New Roman" w:hAnsi="Times New Roman"/>
          <w:sz w:val="28"/>
          <w:szCs w:val="28"/>
          <w:lang w:eastAsia="ru-RU"/>
        </w:rPr>
        <w:t xml:space="preserve"> визначена</w:t>
      </w:r>
      <w:r w:rsidRPr="00512C23">
        <w:rPr>
          <w:rFonts w:ascii="Times New Roman" w:eastAsia="Times New Roman" w:hAnsi="Times New Roman"/>
          <w:sz w:val="28"/>
          <w:szCs w:val="28"/>
          <w:lang w:val="uk-UA" w:eastAsia="ru-RU"/>
        </w:rPr>
        <w:t xml:space="preserve"> українська мова</w:t>
      </w:r>
      <w:r w:rsidR="003A2EE4" w:rsidRPr="00512C23">
        <w:rPr>
          <w:rFonts w:ascii="Times New Roman" w:eastAsia="Times New Roman" w:hAnsi="Times New Roman"/>
          <w:sz w:val="28"/>
          <w:szCs w:val="28"/>
          <w:lang w:val="uk-UA" w:eastAsia="ru-RU"/>
        </w:rPr>
        <w:t xml:space="preserve"> </w:t>
      </w:r>
      <w:r w:rsidR="005328D7" w:rsidRPr="00512C23">
        <w:rPr>
          <w:rFonts w:ascii="Times New Roman" w:eastAsia="Times New Roman" w:hAnsi="Times New Roman"/>
          <w:sz w:val="28"/>
          <w:szCs w:val="28"/>
          <w:lang w:val="uk-UA" w:eastAsia="ru-RU"/>
        </w:rPr>
        <w:t>навчання.</w:t>
      </w:r>
    </w:p>
    <w:p w14:paraId="1D9E8874" w14:textId="0EFFFC1D" w:rsidR="00E54E99" w:rsidRPr="00512C23" w:rsidRDefault="000A6E26" w:rsidP="003B56B3">
      <w:pPr>
        <w:pStyle w:val="a3"/>
        <w:numPr>
          <w:ilvl w:val="1"/>
          <w:numId w:val="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512C23">
        <w:rPr>
          <w:rFonts w:ascii="Times New Roman" w:eastAsia="Times New Roman" w:hAnsi="Times New Roman"/>
          <w:sz w:val="28"/>
          <w:szCs w:val="28"/>
          <w:lang w:eastAsia="ru-RU"/>
        </w:rPr>
        <w:t xml:space="preserve"> </w:t>
      </w:r>
      <w:r w:rsidR="009E43AA">
        <w:rPr>
          <w:rFonts w:ascii="Times New Roman" w:eastAsia="Times New Roman" w:hAnsi="Times New Roman"/>
          <w:sz w:val="28"/>
          <w:szCs w:val="28"/>
          <w:lang w:val="uk-UA" w:eastAsia="ru-RU"/>
        </w:rPr>
        <w:t>Заклад освіти</w:t>
      </w:r>
      <w:r w:rsidR="00E54E99" w:rsidRPr="00512C23">
        <w:rPr>
          <w:rFonts w:ascii="Times New Roman" w:eastAsia="Times New Roman" w:hAnsi="Times New Roman"/>
          <w:sz w:val="28"/>
          <w:szCs w:val="28"/>
          <w:lang w:eastAsia="ru-RU"/>
        </w:rPr>
        <w:t xml:space="preserve"> має право:</w:t>
      </w:r>
    </w:p>
    <w:p w14:paraId="65E590CC" w14:textId="77777777" w:rsidR="00E54E99" w:rsidRPr="00512C23" w:rsidRDefault="00E54E99" w:rsidP="003B56B3">
      <w:pPr>
        <w:pStyle w:val="a3"/>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512C23">
        <w:rPr>
          <w:rFonts w:ascii="Times New Roman" w:eastAsia="Times New Roman" w:hAnsi="Times New Roman"/>
          <w:sz w:val="28"/>
          <w:szCs w:val="28"/>
          <w:lang w:eastAsia="ru-RU"/>
        </w:rPr>
        <w:t xml:space="preserve">проходити в установленому порядку </w:t>
      </w:r>
      <w:r w:rsidR="004B2AA9" w:rsidRPr="00512C23">
        <w:rPr>
          <w:rFonts w:ascii="Times New Roman" w:eastAsia="Times New Roman" w:hAnsi="Times New Roman"/>
          <w:sz w:val="28"/>
          <w:szCs w:val="28"/>
          <w:lang w:val="uk-UA" w:eastAsia="ru-RU"/>
        </w:rPr>
        <w:t>інституційний аудит</w:t>
      </w:r>
      <w:r w:rsidRPr="00512C23">
        <w:rPr>
          <w:rFonts w:ascii="Times New Roman" w:eastAsia="Times New Roman" w:hAnsi="Times New Roman"/>
          <w:sz w:val="28"/>
          <w:szCs w:val="28"/>
          <w:lang w:eastAsia="ru-RU"/>
        </w:rPr>
        <w:t>;</w:t>
      </w:r>
    </w:p>
    <w:p w14:paraId="32F0C6F7" w14:textId="1DB0117E" w:rsidR="001B4BA2" w:rsidRPr="001B4BA2" w:rsidRDefault="009D4516" w:rsidP="003B56B3">
      <w:pPr>
        <w:pStyle w:val="a3"/>
        <w:numPr>
          <w:ilvl w:val="0"/>
          <w:numId w:val="5"/>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sz w:val="28"/>
          <w:szCs w:val="28"/>
          <w:lang w:eastAsia="ru-RU"/>
        </w:rPr>
      </w:pPr>
      <w:r w:rsidRPr="00512C23">
        <w:rPr>
          <w:rFonts w:ascii="Times New Roman" w:eastAsia="Times New Roman" w:hAnsi="Times New Roman"/>
          <w:sz w:val="28"/>
          <w:szCs w:val="28"/>
          <w:lang w:eastAsia="ru-RU"/>
        </w:rPr>
        <w:t>визначати форми</w:t>
      </w:r>
      <w:r w:rsidR="00E54E99" w:rsidRPr="00512C23">
        <w:rPr>
          <w:rFonts w:ascii="Times New Roman" w:eastAsia="Times New Roman" w:hAnsi="Times New Roman"/>
          <w:sz w:val="28"/>
          <w:szCs w:val="28"/>
          <w:lang w:eastAsia="ru-RU"/>
        </w:rPr>
        <w:t xml:space="preserve">, методи і засоби </w:t>
      </w:r>
      <w:r w:rsidRPr="00512C23">
        <w:rPr>
          <w:rFonts w:ascii="Times New Roman" w:eastAsia="Times New Roman" w:hAnsi="Times New Roman"/>
          <w:sz w:val="28"/>
          <w:szCs w:val="28"/>
          <w:lang w:eastAsia="ru-RU"/>
        </w:rPr>
        <w:t>організації освітнього</w:t>
      </w:r>
      <w:r w:rsidR="004B2AA9" w:rsidRPr="00512C23">
        <w:rPr>
          <w:rFonts w:ascii="Times New Roman" w:eastAsia="Times New Roman" w:hAnsi="Times New Roman"/>
          <w:sz w:val="28"/>
          <w:szCs w:val="28"/>
          <w:lang w:val="uk-UA" w:eastAsia="ru-RU"/>
        </w:rPr>
        <w:t xml:space="preserve"> </w:t>
      </w:r>
      <w:r w:rsidR="00512C23">
        <w:rPr>
          <w:rFonts w:ascii="Times New Roman" w:eastAsia="Times New Roman" w:hAnsi="Times New Roman"/>
          <w:sz w:val="28"/>
          <w:szCs w:val="28"/>
          <w:lang w:eastAsia="ru-RU"/>
        </w:rPr>
        <w:t>процесу за</w:t>
      </w:r>
    </w:p>
    <w:p w14:paraId="5A0DB7F0" w14:textId="77777777" w:rsidR="00E54E99" w:rsidRPr="00512C23" w:rsidRDefault="00E54E99" w:rsidP="003B56B3">
      <w:pPr>
        <w:pStyle w:val="a3"/>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8"/>
          <w:szCs w:val="28"/>
          <w:lang w:eastAsia="ru-RU"/>
        </w:rPr>
      </w:pPr>
      <w:r w:rsidRPr="00512C23">
        <w:rPr>
          <w:rFonts w:ascii="Times New Roman" w:eastAsia="Times New Roman" w:hAnsi="Times New Roman"/>
          <w:sz w:val="28"/>
          <w:szCs w:val="28"/>
          <w:lang w:eastAsia="ru-RU"/>
        </w:rPr>
        <w:t>погодженням із власником (засновником);</w:t>
      </w:r>
    </w:p>
    <w:p w14:paraId="5B565398" w14:textId="77777777" w:rsidR="00E54E99" w:rsidRPr="00512C23" w:rsidRDefault="00E54E99" w:rsidP="003B56B3">
      <w:pPr>
        <w:pStyle w:val="a3"/>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512C23">
        <w:rPr>
          <w:rFonts w:ascii="Times New Roman" w:eastAsia="Times New Roman" w:hAnsi="Times New Roman"/>
          <w:sz w:val="28"/>
          <w:szCs w:val="28"/>
          <w:lang w:eastAsia="ru-RU"/>
        </w:rPr>
        <w:t>визначати варіативну частину робочого навчального плану;</w:t>
      </w:r>
    </w:p>
    <w:p w14:paraId="19D1CD28" w14:textId="66B479CE" w:rsidR="001B4BA2" w:rsidRPr="001B4BA2" w:rsidRDefault="00E54E99" w:rsidP="003B56B3">
      <w:pPr>
        <w:pStyle w:val="a3"/>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512C23">
        <w:rPr>
          <w:rFonts w:ascii="Times New Roman" w:eastAsia="Times New Roman" w:hAnsi="Times New Roman"/>
          <w:sz w:val="28"/>
          <w:szCs w:val="28"/>
          <w:lang w:eastAsia="ru-RU"/>
        </w:rPr>
        <w:t xml:space="preserve">в   </w:t>
      </w:r>
      <w:r w:rsidR="009D4516" w:rsidRPr="00512C23">
        <w:rPr>
          <w:rFonts w:ascii="Times New Roman" w:eastAsia="Times New Roman" w:hAnsi="Times New Roman"/>
          <w:sz w:val="28"/>
          <w:szCs w:val="28"/>
          <w:lang w:eastAsia="ru-RU"/>
        </w:rPr>
        <w:t>установленому порядку розробляти</w:t>
      </w:r>
      <w:r w:rsidRPr="00512C23">
        <w:rPr>
          <w:rFonts w:ascii="Times New Roman" w:eastAsia="Times New Roman" w:hAnsi="Times New Roman"/>
          <w:sz w:val="28"/>
          <w:szCs w:val="28"/>
          <w:lang w:eastAsia="ru-RU"/>
        </w:rPr>
        <w:t xml:space="preserve">   і   впроваджувати</w:t>
      </w:r>
    </w:p>
    <w:p w14:paraId="20B83054" w14:textId="77777777" w:rsidR="00E54E99" w:rsidRPr="001B4BA2" w:rsidRDefault="00E54E99" w:rsidP="003B56B3">
      <w:pPr>
        <w:pStyle w:val="a3"/>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8"/>
          <w:szCs w:val="28"/>
          <w:lang w:eastAsia="ru-RU"/>
        </w:rPr>
      </w:pPr>
      <w:r w:rsidRPr="001B4BA2">
        <w:rPr>
          <w:rFonts w:ascii="Times New Roman" w:eastAsia="Times New Roman" w:hAnsi="Times New Roman"/>
          <w:sz w:val="28"/>
          <w:szCs w:val="28"/>
          <w:lang w:eastAsia="ru-RU"/>
        </w:rPr>
        <w:t>експериментальні та індивідуальні робочі навчальні плани;</w:t>
      </w:r>
    </w:p>
    <w:p w14:paraId="5522D437" w14:textId="7428F91C" w:rsidR="001B4BA2" w:rsidRPr="001B4BA2" w:rsidRDefault="009D4516" w:rsidP="003B56B3">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sz w:val="28"/>
          <w:szCs w:val="28"/>
          <w:lang w:eastAsia="ru-RU"/>
        </w:rPr>
      </w:pPr>
      <w:r w:rsidRPr="00512C23">
        <w:rPr>
          <w:rFonts w:ascii="Times New Roman" w:eastAsia="Times New Roman" w:hAnsi="Times New Roman"/>
          <w:sz w:val="28"/>
          <w:szCs w:val="28"/>
          <w:lang w:eastAsia="ru-RU"/>
        </w:rPr>
        <w:t>спільно з вищими навчальними закладами, науково</w:t>
      </w:r>
      <w:r w:rsidR="00E54E99" w:rsidRPr="00512C23">
        <w:rPr>
          <w:rFonts w:ascii="Times New Roman" w:eastAsia="Times New Roman" w:hAnsi="Times New Roman"/>
          <w:sz w:val="28"/>
          <w:szCs w:val="28"/>
          <w:lang w:eastAsia="ru-RU"/>
        </w:rPr>
        <w:t>-дослідними</w:t>
      </w:r>
    </w:p>
    <w:p w14:paraId="343429AF" w14:textId="18EBA681" w:rsidR="00E54E99" w:rsidRPr="00512C23" w:rsidRDefault="00E54E99" w:rsidP="003B56B3">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8"/>
          <w:szCs w:val="28"/>
          <w:lang w:eastAsia="ru-RU"/>
        </w:rPr>
      </w:pPr>
      <w:r w:rsidRPr="00512C23">
        <w:rPr>
          <w:rFonts w:ascii="Times New Roman" w:eastAsia="Times New Roman" w:hAnsi="Times New Roman"/>
          <w:sz w:val="28"/>
          <w:szCs w:val="28"/>
          <w:lang w:eastAsia="ru-RU"/>
        </w:rPr>
        <w:t>інститутами     та     центрами     проводити     науково-дослідну,</w:t>
      </w:r>
      <w:r w:rsidR="00512C23">
        <w:rPr>
          <w:rFonts w:ascii="Times New Roman" w:eastAsia="Times New Roman" w:hAnsi="Times New Roman"/>
          <w:sz w:val="28"/>
          <w:szCs w:val="28"/>
          <w:lang w:val="uk-UA" w:eastAsia="ru-RU"/>
        </w:rPr>
        <w:t xml:space="preserve"> </w:t>
      </w:r>
      <w:r w:rsidR="009D4516" w:rsidRPr="00512C23">
        <w:rPr>
          <w:rFonts w:ascii="Times New Roman" w:eastAsia="Times New Roman" w:hAnsi="Times New Roman"/>
          <w:sz w:val="28"/>
          <w:szCs w:val="28"/>
          <w:lang w:eastAsia="ru-RU"/>
        </w:rPr>
        <w:t>експериментальну, пошукову</w:t>
      </w:r>
      <w:r w:rsidRPr="00512C23">
        <w:rPr>
          <w:rFonts w:ascii="Times New Roman" w:eastAsia="Times New Roman" w:hAnsi="Times New Roman"/>
          <w:sz w:val="28"/>
          <w:szCs w:val="28"/>
          <w:lang w:eastAsia="ru-RU"/>
        </w:rPr>
        <w:t xml:space="preserve"> роботу, що не </w:t>
      </w:r>
      <w:r w:rsidR="009D4516" w:rsidRPr="00512C23">
        <w:rPr>
          <w:rFonts w:ascii="Times New Roman" w:eastAsia="Times New Roman" w:hAnsi="Times New Roman"/>
          <w:sz w:val="28"/>
          <w:szCs w:val="28"/>
          <w:lang w:eastAsia="ru-RU"/>
        </w:rPr>
        <w:t>суперечить законодавству</w:t>
      </w:r>
      <w:r w:rsidR="00512C23">
        <w:rPr>
          <w:rFonts w:ascii="Times New Roman" w:eastAsia="Times New Roman" w:hAnsi="Times New Roman"/>
          <w:sz w:val="28"/>
          <w:szCs w:val="28"/>
          <w:lang w:val="uk-UA" w:eastAsia="ru-RU"/>
        </w:rPr>
        <w:t xml:space="preserve"> </w:t>
      </w:r>
      <w:r w:rsidRPr="00512C23">
        <w:rPr>
          <w:rFonts w:ascii="Times New Roman" w:eastAsia="Times New Roman" w:hAnsi="Times New Roman"/>
          <w:sz w:val="28"/>
          <w:szCs w:val="28"/>
          <w:lang w:eastAsia="ru-RU"/>
        </w:rPr>
        <w:t>України;</w:t>
      </w:r>
    </w:p>
    <w:p w14:paraId="57D8F487" w14:textId="5075391B" w:rsidR="00E54E99" w:rsidRPr="009D4516" w:rsidRDefault="00E54E99" w:rsidP="009D4516">
      <w:pPr>
        <w:pStyle w:val="a3"/>
        <w:numPr>
          <w:ilvl w:val="0"/>
          <w:numId w:val="6"/>
        </w:numPr>
        <w:tabs>
          <w:tab w:val="left" w:pos="567"/>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360"/>
        <w:rPr>
          <w:rFonts w:ascii="Times New Roman" w:eastAsia="Times New Roman" w:hAnsi="Times New Roman"/>
          <w:sz w:val="28"/>
          <w:szCs w:val="28"/>
          <w:lang w:eastAsia="ru-RU"/>
        </w:rPr>
      </w:pPr>
      <w:r w:rsidRPr="009D4516">
        <w:rPr>
          <w:rFonts w:ascii="Times New Roman" w:eastAsia="Times New Roman" w:hAnsi="Times New Roman"/>
          <w:sz w:val="28"/>
          <w:szCs w:val="28"/>
          <w:lang w:eastAsia="ru-RU"/>
        </w:rPr>
        <w:t xml:space="preserve">використовувати   різні   </w:t>
      </w:r>
      <w:r w:rsidR="009D4516" w:rsidRPr="009D4516">
        <w:rPr>
          <w:rFonts w:ascii="Times New Roman" w:eastAsia="Times New Roman" w:hAnsi="Times New Roman"/>
          <w:sz w:val="28"/>
          <w:szCs w:val="28"/>
          <w:lang w:eastAsia="ru-RU"/>
        </w:rPr>
        <w:t>форми морального</w:t>
      </w:r>
      <w:r w:rsidRPr="009D4516">
        <w:rPr>
          <w:rFonts w:ascii="Times New Roman" w:eastAsia="Times New Roman" w:hAnsi="Times New Roman"/>
          <w:sz w:val="28"/>
          <w:szCs w:val="28"/>
          <w:lang w:eastAsia="ru-RU"/>
        </w:rPr>
        <w:t xml:space="preserve">   і   матеріального</w:t>
      </w:r>
      <w:r w:rsidR="00512C23" w:rsidRPr="009D4516">
        <w:rPr>
          <w:rFonts w:ascii="Times New Roman" w:eastAsia="Times New Roman" w:hAnsi="Times New Roman"/>
          <w:sz w:val="28"/>
          <w:szCs w:val="28"/>
          <w:lang w:val="uk-UA" w:eastAsia="ru-RU"/>
        </w:rPr>
        <w:t xml:space="preserve"> </w:t>
      </w:r>
      <w:r w:rsidR="00512C23" w:rsidRPr="009D4516">
        <w:rPr>
          <w:rFonts w:ascii="Times New Roman" w:eastAsia="Times New Roman" w:hAnsi="Times New Roman"/>
          <w:sz w:val="28"/>
          <w:szCs w:val="28"/>
          <w:lang w:eastAsia="ru-RU"/>
        </w:rPr>
        <w:t>заохочення</w:t>
      </w:r>
      <w:r w:rsidR="009D4516">
        <w:rPr>
          <w:rFonts w:ascii="Times New Roman" w:eastAsia="Times New Roman" w:hAnsi="Times New Roman"/>
          <w:sz w:val="28"/>
          <w:szCs w:val="28"/>
          <w:lang w:val="uk-UA" w:eastAsia="ru-RU"/>
        </w:rPr>
        <w:t xml:space="preserve"> </w:t>
      </w:r>
      <w:r w:rsidRPr="009D4516">
        <w:rPr>
          <w:rFonts w:ascii="Times New Roman" w:eastAsia="Times New Roman" w:hAnsi="Times New Roman"/>
          <w:sz w:val="28"/>
          <w:szCs w:val="28"/>
          <w:lang w:eastAsia="ru-RU"/>
        </w:rPr>
        <w:t xml:space="preserve">до учасників </w:t>
      </w:r>
      <w:r w:rsidR="004B2AA9" w:rsidRPr="009D4516">
        <w:rPr>
          <w:rFonts w:ascii="Times New Roman" w:eastAsia="Times New Roman" w:hAnsi="Times New Roman"/>
          <w:sz w:val="28"/>
          <w:szCs w:val="28"/>
          <w:lang w:val="uk-UA" w:eastAsia="ru-RU"/>
        </w:rPr>
        <w:t>освітнього</w:t>
      </w:r>
      <w:r w:rsidRPr="009D4516">
        <w:rPr>
          <w:rFonts w:ascii="Times New Roman" w:eastAsia="Times New Roman" w:hAnsi="Times New Roman"/>
          <w:sz w:val="28"/>
          <w:szCs w:val="28"/>
          <w:lang w:eastAsia="ru-RU"/>
        </w:rPr>
        <w:t xml:space="preserve"> процесу;</w:t>
      </w:r>
    </w:p>
    <w:p w14:paraId="3929CC37" w14:textId="1DAA5017" w:rsidR="001B4BA2" w:rsidRPr="001B4BA2" w:rsidRDefault="009D4516" w:rsidP="003B56B3">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512C23">
        <w:rPr>
          <w:rFonts w:ascii="Times New Roman" w:eastAsia="Times New Roman" w:hAnsi="Times New Roman"/>
          <w:sz w:val="28"/>
          <w:szCs w:val="28"/>
          <w:lang w:eastAsia="ru-RU"/>
        </w:rPr>
        <w:t>отримувати кошти</w:t>
      </w:r>
      <w:r w:rsidR="00E54E99" w:rsidRPr="00512C23">
        <w:rPr>
          <w:rFonts w:ascii="Times New Roman" w:eastAsia="Times New Roman" w:hAnsi="Times New Roman"/>
          <w:sz w:val="28"/>
          <w:szCs w:val="28"/>
          <w:lang w:eastAsia="ru-RU"/>
        </w:rPr>
        <w:t xml:space="preserve"> і матеріальні цінності від органів виконавчої</w:t>
      </w:r>
    </w:p>
    <w:p w14:paraId="138C2669" w14:textId="77777777" w:rsidR="00E54E99" w:rsidRPr="001B4BA2" w:rsidRDefault="00E54E99" w:rsidP="003B56B3">
      <w:pPr>
        <w:pStyle w:val="a3"/>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8"/>
          <w:szCs w:val="28"/>
          <w:lang w:eastAsia="ru-RU"/>
        </w:rPr>
      </w:pPr>
      <w:r w:rsidRPr="001B4BA2">
        <w:rPr>
          <w:rFonts w:ascii="Times New Roman" w:eastAsia="Times New Roman" w:hAnsi="Times New Roman"/>
          <w:sz w:val="28"/>
          <w:szCs w:val="28"/>
          <w:lang w:eastAsia="ru-RU"/>
        </w:rPr>
        <w:t>влади, юрид</w:t>
      </w:r>
      <w:r w:rsidR="004B2AA9" w:rsidRPr="001B4BA2">
        <w:rPr>
          <w:rFonts w:ascii="Times New Roman" w:eastAsia="Times New Roman" w:hAnsi="Times New Roman"/>
          <w:sz w:val="28"/>
          <w:szCs w:val="28"/>
          <w:lang w:eastAsia="ru-RU"/>
        </w:rPr>
        <w:t>ичних і фізичних осіб</w:t>
      </w:r>
      <w:r w:rsidR="004B2AA9" w:rsidRPr="001B4BA2">
        <w:rPr>
          <w:rFonts w:ascii="Times New Roman" w:eastAsia="Times New Roman" w:hAnsi="Times New Roman"/>
          <w:sz w:val="28"/>
          <w:szCs w:val="28"/>
          <w:lang w:val="uk-UA" w:eastAsia="ru-RU"/>
        </w:rPr>
        <w:t>, та інших джерел не заборонених законодавством.</w:t>
      </w:r>
    </w:p>
    <w:p w14:paraId="02AA481D" w14:textId="55C7DB3E" w:rsidR="001B4BA2" w:rsidRPr="001B4BA2" w:rsidRDefault="009D4516" w:rsidP="003B56B3">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512C23">
        <w:rPr>
          <w:rFonts w:ascii="Times New Roman" w:eastAsia="Times New Roman" w:hAnsi="Times New Roman"/>
          <w:sz w:val="28"/>
          <w:szCs w:val="28"/>
          <w:lang w:eastAsia="ru-RU"/>
        </w:rPr>
        <w:t>залишати у своєму розпорядженні і</w:t>
      </w:r>
      <w:r w:rsidR="00E54E99" w:rsidRPr="00512C23">
        <w:rPr>
          <w:rFonts w:ascii="Times New Roman" w:eastAsia="Times New Roman" w:hAnsi="Times New Roman"/>
          <w:sz w:val="28"/>
          <w:szCs w:val="28"/>
          <w:lang w:eastAsia="ru-RU"/>
        </w:rPr>
        <w:t xml:space="preserve">   </w:t>
      </w:r>
      <w:r w:rsidRPr="00512C23">
        <w:rPr>
          <w:rFonts w:ascii="Times New Roman" w:eastAsia="Times New Roman" w:hAnsi="Times New Roman"/>
          <w:sz w:val="28"/>
          <w:szCs w:val="28"/>
          <w:lang w:eastAsia="ru-RU"/>
        </w:rPr>
        <w:t>використовувати власні</w:t>
      </w:r>
    </w:p>
    <w:p w14:paraId="599D3C54" w14:textId="77777777" w:rsidR="00E54E99" w:rsidRPr="001B4BA2" w:rsidRDefault="00E54E99" w:rsidP="003B56B3">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sz w:val="28"/>
          <w:szCs w:val="28"/>
          <w:lang w:eastAsia="ru-RU"/>
        </w:rPr>
      </w:pPr>
      <w:r w:rsidRPr="001B4BA2">
        <w:rPr>
          <w:rFonts w:ascii="Times New Roman" w:eastAsia="Times New Roman" w:hAnsi="Times New Roman"/>
          <w:sz w:val="28"/>
          <w:szCs w:val="28"/>
          <w:lang w:eastAsia="ru-RU"/>
        </w:rPr>
        <w:t xml:space="preserve">надходження </w:t>
      </w:r>
      <w:proofErr w:type="gramStart"/>
      <w:r w:rsidRPr="001B4BA2">
        <w:rPr>
          <w:rFonts w:ascii="Times New Roman" w:eastAsia="Times New Roman" w:hAnsi="Times New Roman"/>
          <w:sz w:val="28"/>
          <w:szCs w:val="28"/>
          <w:lang w:eastAsia="ru-RU"/>
        </w:rPr>
        <w:t>у порядку</w:t>
      </w:r>
      <w:proofErr w:type="gramEnd"/>
      <w:r w:rsidRPr="001B4BA2">
        <w:rPr>
          <w:rFonts w:ascii="Times New Roman" w:eastAsia="Times New Roman" w:hAnsi="Times New Roman"/>
          <w:sz w:val="28"/>
          <w:szCs w:val="28"/>
          <w:lang w:eastAsia="ru-RU"/>
        </w:rPr>
        <w:t xml:space="preserve"> визначеному законодавством України;</w:t>
      </w:r>
    </w:p>
    <w:p w14:paraId="00203A6A" w14:textId="0068AB31" w:rsidR="001B4BA2" w:rsidRPr="001B4BA2" w:rsidRDefault="009D4516" w:rsidP="003B56B3">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512C23">
        <w:rPr>
          <w:rFonts w:ascii="Times New Roman" w:eastAsia="Times New Roman" w:hAnsi="Times New Roman"/>
          <w:sz w:val="28"/>
          <w:szCs w:val="28"/>
          <w:lang w:eastAsia="ru-RU"/>
        </w:rPr>
        <w:lastRenderedPageBreak/>
        <w:t>розвивати власну соціальну</w:t>
      </w:r>
      <w:r w:rsidR="00E54E99" w:rsidRPr="00512C23">
        <w:rPr>
          <w:rFonts w:ascii="Times New Roman" w:eastAsia="Times New Roman" w:hAnsi="Times New Roman"/>
          <w:sz w:val="28"/>
          <w:szCs w:val="28"/>
          <w:lang w:eastAsia="ru-RU"/>
        </w:rPr>
        <w:t xml:space="preserve"> базу: мережу спортивно-оздоровчих,</w:t>
      </w:r>
    </w:p>
    <w:p w14:paraId="6F6D9B18" w14:textId="77777777" w:rsidR="008E6E20" w:rsidRPr="001B4BA2" w:rsidRDefault="00E54E99" w:rsidP="003B56B3">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sz w:val="28"/>
          <w:szCs w:val="28"/>
          <w:lang w:eastAsia="ru-RU"/>
        </w:rPr>
      </w:pPr>
      <w:r w:rsidRPr="001B4BA2">
        <w:rPr>
          <w:rFonts w:ascii="Times New Roman" w:eastAsia="Times New Roman" w:hAnsi="Times New Roman"/>
          <w:sz w:val="28"/>
          <w:szCs w:val="28"/>
          <w:lang w:eastAsia="ru-RU"/>
        </w:rPr>
        <w:t>лікувально-профілактичних і культурних підрозді</w:t>
      </w:r>
      <w:r w:rsidR="008E6E20" w:rsidRPr="001B4BA2">
        <w:rPr>
          <w:rFonts w:ascii="Times New Roman" w:eastAsia="Times New Roman" w:hAnsi="Times New Roman"/>
          <w:sz w:val="28"/>
          <w:szCs w:val="28"/>
          <w:lang w:eastAsia="ru-RU"/>
        </w:rPr>
        <w:t>лів</w:t>
      </w:r>
    </w:p>
    <w:p w14:paraId="71A766EC" w14:textId="7789144B" w:rsidR="00516B75" w:rsidRPr="009D4516" w:rsidRDefault="008E6E20" w:rsidP="009D4516">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76"/>
        <w:jc w:val="both"/>
        <w:rPr>
          <w:rFonts w:ascii="Times New Roman" w:eastAsia="Times New Roman" w:hAnsi="Times New Roman"/>
          <w:sz w:val="28"/>
          <w:szCs w:val="28"/>
          <w:lang w:val="uk-UA" w:eastAsia="ru-RU"/>
        </w:rPr>
      </w:pPr>
      <w:r w:rsidRPr="009D4516">
        <w:rPr>
          <w:rFonts w:ascii="Times New Roman" w:eastAsia="Times New Roman" w:hAnsi="Times New Roman"/>
          <w:sz w:val="28"/>
          <w:szCs w:val="28"/>
          <w:lang w:val="uk-UA" w:eastAsia="ru-RU"/>
        </w:rPr>
        <w:t xml:space="preserve">надавати платні освітні та інші послуги, </w:t>
      </w:r>
      <w:r w:rsidR="001B4BA2" w:rsidRPr="009D4516">
        <w:rPr>
          <w:rFonts w:ascii="Times New Roman" w:eastAsia="Times New Roman" w:hAnsi="Times New Roman"/>
          <w:sz w:val="28"/>
          <w:szCs w:val="28"/>
          <w:lang w:val="uk-UA" w:eastAsia="ru-RU"/>
        </w:rPr>
        <w:t>перелік яких затверджує Кабінет</w:t>
      </w:r>
      <w:r w:rsidR="009D4516">
        <w:rPr>
          <w:rFonts w:ascii="Times New Roman" w:eastAsia="Times New Roman" w:hAnsi="Times New Roman"/>
          <w:sz w:val="28"/>
          <w:szCs w:val="28"/>
          <w:lang w:val="uk-UA" w:eastAsia="ru-RU"/>
        </w:rPr>
        <w:t xml:space="preserve"> </w:t>
      </w:r>
      <w:r w:rsidRPr="009D4516">
        <w:rPr>
          <w:rFonts w:ascii="Times New Roman" w:eastAsia="Times New Roman" w:hAnsi="Times New Roman"/>
          <w:sz w:val="28"/>
          <w:szCs w:val="28"/>
          <w:lang w:val="uk-UA" w:eastAsia="ru-RU"/>
        </w:rPr>
        <w:t>Міністрів України, та інші платні освітні послуг, що не увійшли до переліку, затвердженого Кабінетом Міністрів України, але затверджені Засновником закладу освіти.</w:t>
      </w:r>
    </w:p>
    <w:p w14:paraId="15AF8EFA" w14:textId="14BB2561" w:rsidR="00512C23" w:rsidRPr="009D4516" w:rsidRDefault="00516B75" w:rsidP="009D4516">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76"/>
        <w:jc w:val="both"/>
        <w:rPr>
          <w:rFonts w:ascii="Times New Roman" w:eastAsia="Times New Roman" w:hAnsi="Times New Roman"/>
          <w:sz w:val="28"/>
          <w:szCs w:val="28"/>
          <w:lang w:val="uk-UA" w:eastAsia="ru-RU"/>
        </w:rPr>
      </w:pPr>
      <w:r w:rsidRPr="009D4516">
        <w:rPr>
          <w:rFonts w:ascii="Times New Roman" w:eastAsia="Times New Roman" w:hAnsi="Times New Roman"/>
          <w:sz w:val="28"/>
          <w:szCs w:val="28"/>
          <w:lang w:val="uk-UA" w:eastAsia="ru-RU"/>
        </w:rPr>
        <w:t xml:space="preserve">самостійно приймати рішення з будь-яких </w:t>
      </w:r>
      <w:r w:rsidR="001B4BA2" w:rsidRPr="009D4516">
        <w:rPr>
          <w:rFonts w:ascii="Times New Roman" w:eastAsia="Times New Roman" w:hAnsi="Times New Roman"/>
          <w:sz w:val="28"/>
          <w:szCs w:val="28"/>
          <w:lang w:val="uk-UA" w:eastAsia="ru-RU"/>
        </w:rPr>
        <w:t>питань у межах своєї автономії,</w:t>
      </w:r>
      <w:r w:rsidR="009D4516" w:rsidRPr="009D4516">
        <w:rPr>
          <w:rFonts w:ascii="Times New Roman" w:eastAsia="Times New Roman" w:hAnsi="Times New Roman"/>
          <w:sz w:val="28"/>
          <w:szCs w:val="28"/>
          <w:lang w:val="uk-UA" w:eastAsia="ru-RU"/>
        </w:rPr>
        <w:t xml:space="preserve"> </w:t>
      </w:r>
      <w:r w:rsidR="009D4516">
        <w:rPr>
          <w:rFonts w:ascii="Times New Roman" w:eastAsia="Times New Roman" w:hAnsi="Times New Roman"/>
          <w:sz w:val="28"/>
          <w:szCs w:val="28"/>
          <w:lang w:val="uk-UA" w:eastAsia="ru-RU"/>
        </w:rPr>
        <w:t xml:space="preserve"> </w:t>
      </w:r>
      <w:r w:rsidRPr="009D4516">
        <w:rPr>
          <w:rFonts w:ascii="Times New Roman" w:eastAsia="Times New Roman" w:hAnsi="Times New Roman"/>
          <w:sz w:val="28"/>
          <w:szCs w:val="28"/>
          <w:lang w:val="uk-UA" w:eastAsia="ru-RU"/>
        </w:rPr>
        <w:t>визначеної Закон України «Про освіту», спеціальними законами та/або установчими документами, зокрема з питань, не врегульованих законодавством.</w:t>
      </w:r>
    </w:p>
    <w:p w14:paraId="0B0CBC54" w14:textId="62893E6C" w:rsidR="00512C23" w:rsidRDefault="00E54E99" w:rsidP="009D4516">
      <w:pPr>
        <w:pStyle w:val="a3"/>
        <w:numPr>
          <w:ilvl w:val="1"/>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8"/>
          <w:szCs w:val="28"/>
          <w:lang w:val="uk-UA" w:eastAsia="ru-RU"/>
        </w:rPr>
      </w:pPr>
      <w:r w:rsidRPr="00512C23">
        <w:rPr>
          <w:rFonts w:ascii="Times New Roman" w:eastAsia="Times New Roman" w:hAnsi="Times New Roman"/>
          <w:sz w:val="28"/>
          <w:szCs w:val="28"/>
          <w:lang w:val="uk-UA" w:eastAsia="ru-RU"/>
        </w:rPr>
        <w:t xml:space="preserve">У  </w:t>
      </w:r>
      <w:r w:rsidR="009E43AA">
        <w:rPr>
          <w:rFonts w:ascii="Times New Roman" w:eastAsia="Times New Roman" w:hAnsi="Times New Roman"/>
          <w:sz w:val="28"/>
          <w:szCs w:val="28"/>
          <w:lang w:val="uk-UA" w:eastAsia="ru-RU"/>
        </w:rPr>
        <w:t xml:space="preserve">закладі освіти </w:t>
      </w:r>
      <w:r w:rsidRPr="00512C23">
        <w:rPr>
          <w:rFonts w:ascii="Times New Roman" w:eastAsia="Times New Roman" w:hAnsi="Times New Roman"/>
          <w:sz w:val="28"/>
          <w:szCs w:val="28"/>
          <w:lang w:val="uk-UA" w:eastAsia="ru-RU"/>
        </w:rPr>
        <w:t xml:space="preserve">   створюються та функціонують:</w:t>
      </w:r>
      <w:r w:rsidR="00512C23">
        <w:rPr>
          <w:rFonts w:ascii="Times New Roman" w:eastAsia="Times New Roman" w:hAnsi="Times New Roman"/>
          <w:sz w:val="28"/>
          <w:szCs w:val="28"/>
          <w:lang w:val="uk-UA" w:eastAsia="ru-RU"/>
        </w:rPr>
        <w:t xml:space="preserve"> </w:t>
      </w:r>
      <w:r w:rsidR="00371273" w:rsidRPr="00512C23">
        <w:rPr>
          <w:rFonts w:ascii="Times New Roman" w:eastAsia="Times New Roman" w:hAnsi="Times New Roman"/>
          <w:sz w:val="28"/>
          <w:szCs w:val="28"/>
          <w:lang w:val="uk-UA" w:eastAsia="ru-RU"/>
        </w:rPr>
        <w:t>Методичні  об’днання  класних  керівників, методичне  об’єднання  вчителів  початкових класів, методичне  об’єднання  вчителів  природничо-математичного  циклу, методичне  об’єднання  вчителів  гуманітарних  дисциплін.</w:t>
      </w:r>
    </w:p>
    <w:p w14:paraId="02A19C24" w14:textId="042DC012" w:rsidR="00512C23" w:rsidRDefault="00E54E99" w:rsidP="003B56B3">
      <w:pPr>
        <w:pStyle w:val="a3"/>
        <w:numPr>
          <w:ilvl w:val="1"/>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512C23">
        <w:rPr>
          <w:rFonts w:ascii="Times New Roman" w:eastAsia="Times New Roman" w:hAnsi="Times New Roman"/>
          <w:sz w:val="28"/>
          <w:szCs w:val="28"/>
          <w:lang w:val="uk-UA" w:eastAsia="ru-RU"/>
        </w:rPr>
        <w:t xml:space="preserve">Медичне  обслуговування </w:t>
      </w:r>
      <w:r w:rsidR="009E43AA">
        <w:rPr>
          <w:rFonts w:ascii="Times New Roman" w:eastAsia="Times New Roman" w:hAnsi="Times New Roman"/>
          <w:sz w:val="28"/>
          <w:szCs w:val="28"/>
          <w:lang w:val="uk-UA" w:eastAsia="ru-RU"/>
        </w:rPr>
        <w:t>здобувачів освіти</w:t>
      </w:r>
      <w:r w:rsidRPr="00512C23">
        <w:rPr>
          <w:rFonts w:ascii="Times New Roman" w:eastAsia="Times New Roman" w:hAnsi="Times New Roman"/>
          <w:sz w:val="28"/>
          <w:szCs w:val="28"/>
          <w:lang w:val="uk-UA" w:eastAsia="ru-RU"/>
        </w:rPr>
        <w:t xml:space="preserve"> (вихованців) та відповідні</w:t>
      </w:r>
      <w:r w:rsidR="00512C23">
        <w:rPr>
          <w:rFonts w:ascii="Times New Roman" w:eastAsia="Times New Roman" w:hAnsi="Times New Roman"/>
          <w:sz w:val="28"/>
          <w:szCs w:val="28"/>
          <w:lang w:val="uk-UA" w:eastAsia="ru-RU"/>
        </w:rPr>
        <w:t xml:space="preserve"> </w:t>
      </w:r>
      <w:r w:rsidRPr="00512C23">
        <w:rPr>
          <w:rFonts w:ascii="Times New Roman" w:eastAsia="Times New Roman" w:hAnsi="Times New Roman"/>
          <w:sz w:val="28"/>
          <w:szCs w:val="28"/>
          <w:lang w:val="uk-UA" w:eastAsia="ru-RU"/>
        </w:rPr>
        <w:t xml:space="preserve">умови для його організації забезпечуються </w:t>
      </w:r>
      <w:r w:rsidR="00396ADD" w:rsidRPr="00512C23">
        <w:rPr>
          <w:rFonts w:ascii="Times New Roman" w:eastAsia="Times New Roman" w:hAnsi="Times New Roman"/>
          <w:sz w:val="28"/>
          <w:szCs w:val="28"/>
          <w:lang w:val="uk-UA" w:eastAsia="ru-RU"/>
        </w:rPr>
        <w:t xml:space="preserve"> </w:t>
      </w:r>
      <w:r w:rsidR="009E43AA">
        <w:rPr>
          <w:rFonts w:ascii="Times New Roman" w:eastAsia="Times New Roman" w:hAnsi="Times New Roman"/>
          <w:sz w:val="28"/>
          <w:szCs w:val="28"/>
          <w:lang w:val="uk-UA" w:eastAsia="ru-RU"/>
        </w:rPr>
        <w:t>закладом освіти</w:t>
      </w:r>
      <w:r w:rsidR="00396ADD" w:rsidRPr="00512C23">
        <w:rPr>
          <w:rFonts w:ascii="Times New Roman" w:eastAsia="Times New Roman" w:hAnsi="Times New Roman"/>
          <w:sz w:val="28"/>
          <w:szCs w:val="28"/>
          <w:lang w:val="uk-UA" w:eastAsia="ru-RU"/>
        </w:rPr>
        <w:t xml:space="preserve">, власником </w:t>
      </w:r>
      <w:r w:rsidR="00512C23">
        <w:rPr>
          <w:rFonts w:ascii="Times New Roman" w:eastAsia="Times New Roman" w:hAnsi="Times New Roman"/>
          <w:sz w:val="28"/>
          <w:szCs w:val="28"/>
          <w:lang w:val="uk-UA" w:eastAsia="ru-RU"/>
        </w:rPr>
        <w:t xml:space="preserve"> </w:t>
      </w:r>
      <w:r w:rsidR="00396ADD" w:rsidRPr="00512C23">
        <w:rPr>
          <w:rFonts w:ascii="Times New Roman" w:eastAsia="Times New Roman" w:hAnsi="Times New Roman"/>
          <w:sz w:val="28"/>
          <w:szCs w:val="28"/>
          <w:lang w:val="uk-UA" w:eastAsia="ru-RU"/>
        </w:rPr>
        <w:t xml:space="preserve">і  </w:t>
      </w:r>
      <w:r w:rsidRPr="00512C23">
        <w:rPr>
          <w:rFonts w:ascii="Times New Roman" w:eastAsia="Times New Roman" w:hAnsi="Times New Roman"/>
          <w:sz w:val="28"/>
          <w:szCs w:val="28"/>
          <w:lang w:val="uk-UA" w:eastAsia="ru-RU"/>
        </w:rPr>
        <w:t>здійснюються</w:t>
      </w:r>
      <w:r w:rsidR="00512C23">
        <w:rPr>
          <w:rFonts w:ascii="Times New Roman" w:eastAsia="Times New Roman" w:hAnsi="Times New Roman"/>
          <w:sz w:val="28"/>
          <w:szCs w:val="28"/>
          <w:lang w:val="uk-UA" w:eastAsia="ru-RU"/>
        </w:rPr>
        <w:t xml:space="preserve">  </w:t>
      </w:r>
      <w:r w:rsidR="00C02D9B" w:rsidRPr="00512C23">
        <w:rPr>
          <w:rFonts w:ascii="Times New Roman" w:eastAsia="Times New Roman" w:hAnsi="Times New Roman"/>
          <w:sz w:val="28"/>
          <w:szCs w:val="28"/>
          <w:lang w:val="uk-UA" w:eastAsia="ru-RU"/>
        </w:rPr>
        <w:t>Тисовецькою  амбулаторією  загальної  практики  сімейної медицини</w:t>
      </w:r>
      <w:r w:rsidR="00512C23">
        <w:rPr>
          <w:rFonts w:ascii="Times New Roman" w:eastAsia="Times New Roman" w:hAnsi="Times New Roman"/>
          <w:sz w:val="28"/>
          <w:szCs w:val="28"/>
          <w:lang w:val="uk-UA" w:eastAsia="ru-RU"/>
        </w:rPr>
        <w:t xml:space="preserve">   та  </w:t>
      </w:r>
      <w:r w:rsidR="007A4F4B" w:rsidRPr="00512C23">
        <w:rPr>
          <w:rFonts w:ascii="Times New Roman" w:eastAsia="Times New Roman" w:hAnsi="Times New Roman"/>
          <w:sz w:val="28"/>
          <w:szCs w:val="28"/>
          <w:lang w:val="uk-UA" w:eastAsia="ru-RU"/>
        </w:rPr>
        <w:t>Сторожинецькою  центральною поліклінікою</w:t>
      </w:r>
      <w:r w:rsidR="00512C23">
        <w:rPr>
          <w:rFonts w:ascii="Times New Roman" w:eastAsia="Times New Roman" w:hAnsi="Times New Roman"/>
          <w:sz w:val="28"/>
          <w:szCs w:val="28"/>
          <w:lang w:val="uk-UA" w:eastAsia="ru-RU"/>
        </w:rPr>
        <w:t xml:space="preserve">  ( наказ  « Про  забезпечення  </w:t>
      </w:r>
      <w:r w:rsidR="007A4F4B" w:rsidRPr="00512C23">
        <w:rPr>
          <w:rFonts w:ascii="Times New Roman" w:eastAsia="Times New Roman" w:hAnsi="Times New Roman"/>
          <w:sz w:val="28"/>
          <w:szCs w:val="28"/>
          <w:lang w:val="uk-UA" w:eastAsia="ru-RU"/>
        </w:rPr>
        <w:t>медико-педагогічного  контролю  за фізичним  вихованням  учнів   у  загальноосвітніх  навчальних  закладах»</w:t>
      </w:r>
      <w:r w:rsidR="000556E9" w:rsidRPr="00512C23">
        <w:rPr>
          <w:rFonts w:ascii="Times New Roman" w:eastAsia="Times New Roman" w:hAnsi="Times New Roman"/>
          <w:sz w:val="28"/>
          <w:szCs w:val="28"/>
          <w:lang w:val="uk-UA" w:eastAsia="ru-RU"/>
        </w:rPr>
        <w:t>.)  затвердженою  наказом Міністерства  освіти і науки  України,</w:t>
      </w:r>
      <w:r w:rsidR="0080738C" w:rsidRPr="00512C23">
        <w:rPr>
          <w:rFonts w:ascii="Times New Roman" w:eastAsia="Times New Roman" w:hAnsi="Times New Roman"/>
          <w:sz w:val="28"/>
          <w:szCs w:val="28"/>
          <w:lang w:val="uk-UA" w:eastAsia="ru-RU"/>
        </w:rPr>
        <w:t xml:space="preserve">  Міністерством  охорони  здоров’я  України  від 20.07.2009  року  № 518 /674  та  зареєстрованого  в  Міністерстві  юстиції  України 17.08.2009 року</w:t>
      </w:r>
      <w:r w:rsidR="00013C21" w:rsidRPr="00512C23">
        <w:rPr>
          <w:rFonts w:ascii="Times New Roman" w:eastAsia="Times New Roman" w:hAnsi="Times New Roman"/>
          <w:sz w:val="28"/>
          <w:szCs w:val="28"/>
          <w:lang w:val="uk-UA" w:eastAsia="ru-RU"/>
        </w:rPr>
        <w:t xml:space="preserve">   № 772/16788.</w:t>
      </w:r>
    </w:p>
    <w:p w14:paraId="0CEFB858" w14:textId="05F9D5B2" w:rsidR="00E54E99" w:rsidRPr="00512C23" w:rsidRDefault="00E54E99" w:rsidP="003B56B3">
      <w:pPr>
        <w:pStyle w:val="a3"/>
        <w:numPr>
          <w:ilvl w:val="1"/>
          <w:numId w:val="2"/>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512C23">
        <w:rPr>
          <w:rFonts w:ascii="Times New Roman" w:eastAsia="Times New Roman" w:hAnsi="Times New Roman"/>
          <w:sz w:val="28"/>
          <w:szCs w:val="28"/>
          <w:lang w:val="uk-UA" w:eastAsia="ru-RU"/>
        </w:rPr>
        <w:t xml:space="preserve">Взаємовідносини  закладу </w:t>
      </w:r>
      <w:r w:rsidR="009E43AA">
        <w:rPr>
          <w:rFonts w:ascii="Times New Roman" w:eastAsia="Times New Roman" w:hAnsi="Times New Roman"/>
          <w:sz w:val="28"/>
          <w:szCs w:val="28"/>
          <w:lang w:val="uk-UA" w:eastAsia="ru-RU"/>
        </w:rPr>
        <w:t>освіти</w:t>
      </w:r>
      <w:r w:rsidRPr="00512C23">
        <w:rPr>
          <w:rFonts w:ascii="Times New Roman" w:eastAsia="Times New Roman" w:hAnsi="Times New Roman"/>
          <w:sz w:val="28"/>
          <w:szCs w:val="28"/>
          <w:lang w:val="uk-UA" w:eastAsia="ru-RU"/>
        </w:rPr>
        <w:t xml:space="preserve"> з  юридичними   і</w:t>
      </w:r>
      <w:r w:rsidR="00512C23">
        <w:rPr>
          <w:rFonts w:ascii="Times New Roman" w:eastAsia="Times New Roman" w:hAnsi="Times New Roman"/>
          <w:sz w:val="28"/>
          <w:szCs w:val="28"/>
          <w:lang w:val="uk-UA" w:eastAsia="ru-RU"/>
        </w:rPr>
        <w:t xml:space="preserve"> </w:t>
      </w:r>
      <w:r w:rsidRPr="00512C23">
        <w:rPr>
          <w:rFonts w:ascii="Times New Roman" w:eastAsia="Times New Roman" w:hAnsi="Times New Roman"/>
          <w:sz w:val="28"/>
          <w:szCs w:val="28"/>
          <w:lang w:val="uk-UA" w:eastAsia="ru-RU"/>
        </w:rPr>
        <w:t>фізичними особами визначаються  угодами, що укладені між ними.</w:t>
      </w:r>
    </w:p>
    <w:p w14:paraId="637FC257" w14:textId="77777777" w:rsidR="00E54E99" w:rsidRPr="00512C23" w:rsidRDefault="00E54E99"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p>
    <w:p w14:paraId="374F612F" w14:textId="77777777" w:rsidR="00E54E99" w:rsidRPr="001B4BA2" w:rsidRDefault="00E54E99" w:rsidP="00B2392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1B4BA2">
        <w:rPr>
          <w:rFonts w:ascii="Times New Roman" w:eastAsia="Times New Roman" w:hAnsi="Times New Roman"/>
          <w:b/>
          <w:sz w:val="28"/>
          <w:szCs w:val="28"/>
          <w:lang w:eastAsia="ru-RU"/>
        </w:rPr>
        <w:t>II</w:t>
      </w:r>
      <w:r w:rsidRPr="001B4BA2">
        <w:rPr>
          <w:rFonts w:ascii="Times New Roman" w:eastAsia="Times New Roman" w:hAnsi="Times New Roman"/>
          <w:b/>
          <w:sz w:val="28"/>
          <w:szCs w:val="28"/>
          <w:lang w:val="uk-UA" w:eastAsia="ru-RU"/>
        </w:rPr>
        <w:t xml:space="preserve">.ОРГАНІЗАЦІЯ </w:t>
      </w:r>
      <w:r w:rsidR="00516B75" w:rsidRPr="001B4BA2">
        <w:rPr>
          <w:rFonts w:ascii="Times New Roman" w:eastAsia="Times New Roman" w:hAnsi="Times New Roman"/>
          <w:b/>
          <w:sz w:val="28"/>
          <w:szCs w:val="28"/>
          <w:lang w:val="uk-UA" w:eastAsia="ru-RU"/>
        </w:rPr>
        <w:t>ОСВІТНЬОГО</w:t>
      </w:r>
      <w:r w:rsidRPr="001B4BA2">
        <w:rPr>
          <w:rFonts w:ascii="Times New Roman" w:eastAsia="Times New Roman" w:hAnsi="Times New Roman"/>
          <w:b/>
          <w:sz w:val="28"/>
          <w:szCs w:val="28"/>
          <w:lang w:val="uk-UA" w:eastAsia="ru-RU"/>
        </w:rPr>
        <w:t xml:space="preserve"> ПРОЦЕСУ</w:t>
      </w:r>
    </w:p>
    <w:p w14:paraId="7B500D9B" w14:textId="77777777" w:rsidR="00512C23" w:rsidRPr="00512C23" w:rsidRDefault="00512C23"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p>
    <w:p w14:paraId="4926E2BA" w14:textId="51F4871D" w:rsid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512C23">
        <w:rPr>
          <w:rFonts w:ascii="Times New Roman" w:eastAsia="Times New Roman" w:hAnsi="Times New Roman"/>
          <w:sz w:val="28"/>
          <w:szCs w:val="28"/>
          <w:lang w:val="uk-UA" w:eastAsia="ru-RU"/>
        </w:rPr>
        <w:t xml:space="preserve">Заклад освіти планує свою </w:t>
      </w:r>
      <w:r w:rsidRPr="004F41AD">
        <w:rPr>
          <w:rFonts w:ascii="Times New Roman" w:eastAsia="Times New Roman" w:hAnsi="Times New Roman"/>
          <w:sz w:val="28"/>
          <w:szCs w:val="28"/>
          <w:lang w:eastAsia="ru-RU"/>
        </w:rPr>
        <w:t xml:space="preserve">роботу самостійно відповідно до Стратегії розвитку закладу, річного плану. В Стратегії розвитку відображаються найголовніші питання роботи закладу освіти визначаються перспективи його розвитку. Річний план роботи </w:t>
      </w:r>
      <w:r w:rsidR="009D4516" w:rsidRPr="004F41AD">
        <w:rPr>
          <w:rFonts w:ascii="Times New Roman" w:eastAsia="Times New Roman" w:hAnsi="Times New Roman"/>
          <w:sz w:val="28"/>
          <w:szCs w:val="28"/>
          <w:lang w:eastAsia="ru-RU"/>
        </w:rPr>
        <w:t>схвалюється на</w:t>
      </w:r>
      <w:r w:rsidRPr="004F41AD">
        <w:rPr>
          <w:rFonts w:ascii="Times New Roman" w:eastAsia="Times New Roman" w:hAnsi="Times New Roman"/>
          <w:sz w:val="28"/>
          <w:szCs w:val="28"/>
          <w:lang w:eastAsia="ru-RU"/>
        </w:rPr>
        <w:t xml:space="preserve"> засіданні педагогічної </w:t>
      </w:r>
      <w:proofErr w:type="gramStart"/>
      <w:r w:rsidRPr="004F41AD">
        <w:rPr>
          <w:rFonts w:ascii="Times New Roman" w:eastAsia="Times New Roman" w:hAnsi="Times New Roman"/>
          <w:sz w:val="28"/>
          <w:szCs w:val="28"/>
          <w:lang w:eastAsia="ru-RU"/>
        </w:rPr>
        <w:t>ради закладу</w:t>
      </w:r>
      <w:proofErr w:type="gramEnd"/>
      <w:r w:rsidR="009E43AA">
        <w:rPr>
          <w:rFonts w:ascii="Times New Roman" w:eastAsia="Times New Roman" w:hAnsi="Times New Roman"/>
          <w:sz w:val="28"/>
          <w:szCs w:val="28"/>
          <w:lang w:val="uk-UA" w:eastAsia="ru-RU"/>
        </w:rPr>
        <w:t xml:space="preserve"> </w:t>
      </w:r>
      <w:r w:rsidR="009D4516">
        <w:rPr>
          <w:rFonts w:ascii="Times New Roman" w:eastAsia="Times New Roman" w:hAnsi="Times New Roman"/>
          <w:sz w:val="28"/>
          <w:szCs w:val="28"/>
          <w:lang w:val="uk-UA" w:eastAsia="ru-RU"/>
        </w:rPr>
        <w:t>освіти</w:t>
      </w:r>
      <w:r w:rsidR="009D4516" w:rsidRPr="004F41AD">
        <w:rPr>
          <w:rFonts w:ascii="Times New Roman" w:eastAsia="Times New Roman" w:hAnsi="Times New Roman"/>
          <w:sz w:val="28"/>
          <w:szCs w:val="28"/>
          <w:lang w:eastAsia="ru-RU"/>
        </w:rPr>
        <w:t xml:space="preserve"> та</w:t>
      </w:r>
      <w:r w:rsidRPr="004F41AD">
        <w:rPr>
          <w:rFonts w:ascii="Times New Roman" w:eastAsia="Times New Roman" w:hAnsi="Times New Roman"/>
          <w:sz w:val="28"/>
          <w:szCs w:val="28"/>
          <w:lang w:eastAsia="ru-RU"/>
        </w:rPr>
        <w:t xml:space="preserve"> затверджується директором.</w:t>
      </w:r>
    </w:p>
    <w:p w14:paraId="73D4D74E" w14:textId="52B193BF"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eastAsia="ru-RU"/>
        </w:rPr>
        <w:t xml:space="preserve">Основний документ, що регулює освітній процес, </w:t>
      </w:r>
      <w:r w:rsidR="009D4516" w:rsidRPr="004F41AD">
        <w:rPr>
          <w:rFonts w:ascii="Times New Roman" w:eastAsia="Times New Roman" w:hAnsi="Times New Roman"/>
          <w:sz w:val="28"/>
          <w:szCs w:val="28"/>
          <w:lang w:eastAsia="ru-RU"/>
        </w:rPr>
        <w:t>є освітня</w:t>
      </w:r>
      <w:r w:rsidRPr="004F41AD">
        <w:rPr>
          <w:rFonts w:ascii="Times New Roman" w:eastAsia="Times New Roman" w:hAnsi="Times New Roman"/>
          <w:sz w:val="28"/>
          <w:szCs w:val="28"/>
          <w:lang w:eastAsia="ru-RU"/>
        </w:rPr>
        <w:t xml:space="preserve"> програма. Освітня програма схвалюється педагогічною </w:t>
      </w:r>
      <w:r w:rsidR="009D4516" w:rsidRPr="004F41AD">
        <w:rPr>
          <w:rFonts w:ascii="Times New Roman" w:eastAsia="Times New Roman" w:hAnsi="Times New Roman"/>
          <w:sz w:val="28"/>
          <w:szCs w:val="28"/>
          <w:lang w:eastAsia="ru-RU"/>
        </w:rPr>
        <w:t>радою та</w:t>
      </w:r>
      <w:r w:rsidRPr="004F41AD">
        <w:rPr>
          <w:rFonts w:ascii="Times New Roman" w:eastAsia="Times New Roman" w:hAnsi="Times New Roman"/>
          <w:sz w:val="28"/>
          <w:szCs w:val="28"/>
          <w:lang w:eastAsia="ru-RU"/>
        </w:rPr>
        <w:t xml:space="preserve"> затверджується його директором.</w:t>
      </w:r>
    </w:p>
    <w:p w14:paraId="4754AE17" w14:textId="77777777" w:rsid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4F41AD">
        <w:rPr>
          <w:rFonts w:ascii="Times New Roman" w:eastAsia="Times New Roman" w:hAnsi="Times New Roman"/>
          <w:sz w:val="28"/>
          <w:szCs w:val="28"/>
          <w:lang w:val="uk-UA" w:eastAsia="ru-RU"/>
        </w:rPr>
        <w:t xml:space="preserve"> На основі освітньої програми заклад освіти складає та затверджує навчальний план, що конкретизує організацію освітнього процесу  та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w:t>
      </w:r>
    </w:p>
    <w:p w14:paraId="16A791C8" w14:textId="567180C1"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eastAsia="ru-RU"/>
        </w:rPr>
        <w:t xml:space="preserve">Освітня </w:t>
      </w:r>
      <w:r w:rsidR="009D4516" w:rsidRPr="004F41AD">
        <w:rPr>
          <w:rFonts w:ascii="Times New Roman" w:eastAsia="Times New Roman" w:hAnsi="Times New Roman"/>
          <w:sz w:val="28"/>
          <w:szCs w:val="28"/>
          <w:lang w:eastAsia="ru-RU"/>
        </w:rPr>
        <w:t>програма передбачає освітні</w:t>
      </w:r>
      <w:r w:rsidRPr="004F41AD">
        <w:rPr>
          <w:rFonts w:ascii="Times New Roman" w:eastAsia="Times New Roman" w:hAnsi="Times New Roman"/>
          <w:sz w:val="28"/>
          <w:szCs w:val="28"/>
          <w:lang w:eastAsia="ru-RU"/>
        </w:rPr>
        <w:t xml:space="preserve"> компоненти для вільного вибору здобувачів освіти.</w:t>
      </w:r>
    </w:p>
    <w:p w14:paraId="35906EF0" w14:textId="77777777" w:rsidR="004F41AD" w:rsidRPr="00311D02"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4F41AD">
        <w:rPr>
          <w:rFonts w:ascii="Times New Roman" w:eastAsia="Times New Roman" w:hAnsi="Times New Roman"/>
          <w:sz w:val="28"/>
          <w:szCs w:val="28"/>
          <w:lang w:val="uk-UA" w:eastAsia="ru-RU"/>
        </w:rPr>
        <w:lastRenderedPageBreak/>
        <w:t xml:space="preserve"> Індивідуалізація і диференціація навчання у закладі забезпечується шляхом реалізації інваріантної та варіативної частини.</w:t>
      </w:r>
    </w:p>
    <w:p w14:paraId="00FCB965" w14:textId="77777777"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311D02">
        <w:rPr>
          <w:rFonts w:ascii="Times New Roman" w:eastAsia="Times New Roman" w:hAnsi="Times New Roman"/>
          <w:sz w:val="28"/>
          <w:szCs w:val="28"/>
          <w:lang w:val="uk-UA" w:eastAsia="ru-RU"/>
        </w:rPr>
        <w:t xml:space="preserve"> </w:t>
      </w:r>
      <w:r w:rsidRPr="004F41AD">
        <w:rPr>
          <w:rFonts w:ascii="Times New Roman" w:eastAsia="Times New Roman" w:hAnsi="Times New Roman"/>
          <w:sz w:val="28"/>
          <w:szCs w:val="28"/>
          <w:lang w:eastAsia="ru-RU"/>
        </w:rPr>
        <w:t>Заклад освіти може використовувати типові або інші освітні програми, які розробляються та затверджуються відповідно до цього Закону та спеціальних законів.</w:t>
      </w:r>
    </w:p>
    <w:p w14:paraId="7A6100C0" w14:textId="77777777"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eastAsia="ru-RU"/>
        </w:rPr>
        <w:t xml:space="preserve"> Освітні програми можуть мати корекційно-розвитковий складник для осіб з особливими освітніми потребами. Заклад забезпечує відповідність рівня загальної середньої освіти Державним стандартам освіти, єдність навчання і виховання.</w:t>
      </w:r>
    </w:p>
    <w:p w14:paraId="7666B444" w14:textId="0B3F3E7F" w:rsidR="00311D02"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4F41AD">
        <w:rPr>
          <w:rFonts w:ascii="Times New Roman" w:eastAsia="Times New Roman" w:hAnsi="Times New Roman"/>
          <w:sz w:val="28"/>
          <w:szCs w:val="28"/>
          <w:lang w:val="uk-UA" w:eastAsia="ru-RU"/>
        </w:rPr>
        <w:t xml:space="preserve"> Відповідно до  освітньої програми </w:t>
      </w:r>
      <w:r w:rsidR="009E43AA">
        <w:rPr>
          <w:rFonts w:ascii="Times New Roman" w:eastAsia="Times New Roman" w:hAnsi="Times New Roman"/>
          <w:sz w:val="28"/>
          <w:szCs w:val="28"/>
          <w:lang w:val="uk-UA" w:eastAsia="ru-RU"/>
        </w:rPr>
        <w:t xml:space="preserve"> педагогічні працівники даного </w:t>
      </w:r>
      <w:r w:rsidRPr="004F41AD">
        <w:rPr>
          <w:rFonts w:ascii="Times New Roman" w:eastAsia="Times New Roman" w:hAnsi="Times New Roman"/>
          <w:sz w:val="28"/>
          <w:szCs w:val="28"/>
          <w:lang w:val="uk-UA" w:eastAsia="ru-RU"/>
        </w:rPr>
        <w:t xml:space="preserve"> закладу</w:t>
      </w:r>
      <w:r w:rsidR="009E43AA">
        <w:rPr>
          <w:rFonts w:ascii="Times New Roman" w:eastAsia="Times New Roman" w:hAnsi="Times New Roman"/>
          <w:sz w:val="28"/>
          <w:szCs w:val="28"/>
          <w:lang w:val="uk-UA" w:eastAsia="ru-RU"/>
        </w:rPr>
        <w:t xml:space="preserve"> освіти</w:t>
      </w:r>
      <w:r w:rsidRPr="004F41AD">
        <w:rPr>
          <w:rFonts w:ascii="Times New Roman" w:eastAsia="Times New Roman" w:hAnsi="Times New Roman"/>
          <w:sz w:val="28"/>
          <w:szCs w:val="28"/>
          <w:lang w:val="uk-UA" w:eastAsia="ru-RU"/>
        </w:rPr>
        <w:t xml:space="preserve">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14:paraId="5D1E9D72" w14:textId="77777777" w:rsidR="00311D02" w:rsidRPr="00311D02" w:rsidRDefault="00311D02"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Зарахування у</w:t>
      </w:r>
      <w:r w:rsidR="00DB2103">
        <w:rPr>
          <w:rFonts w:ascii="Times New Roman" w:eastAsia="Times New Roman" w:hAnsi="Times New Roman"/>
          <w:sz w:val="28"/>
          <w:szCs w:val="28"/>
          <w:lang w:val="uk-UA" w:eastAsia="ru-RU"/>
        </w:rPr>
        <w:t xml:space="preserve">чнів до закладу освіти здійснюється за наказом </w:t>
      </w:r>
      <w:r w:rsidR="00C525ED">
        <w:rPr>
          <w:rFonts w:ascii="Times New Roman" w:eastAsia="Times New Roman" w:hAnsi="Times New Roman"/>
          <w:sz w:val="28"/>
          <w:szCs w:val="28"/>
          <w:lang w:val="uk-UA" w:eastAsia="ru-RU"/>
        </w:rPr>
        <w:t xml:space="preserve">директора на підставі особистої заяви (для неповнолітніх – заяви батьків або осіб, які їх заміняють), свідоцтва про народження (копію) , паспорта, медочної довідки встановленого зразка, документа про наявний рівень освіти (крім дітей, які вступають до першого класу). У разі потреби учень (вихованець) може перейти протягом будь якого року навчання до іншого закладу освіти. Переведення учнів до іншого закладу освіти здійснюється за наявності особової справи учня встановленого Міністерством освіти і науки зразка. </w:t>
      </w:r>
    </w:p>
    <w:p w14:paraId="7A8B0B48" w14:textId="5A419065"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311D02">
        <w:rPr>
          <w:rFonts w:ascii="Times New Roman" w:eastAsia="Times New Roman" w:hAnsi="Times New Roman"/>
          <w:sz w:val="28"/>
          <w:szCs w:val="28"/>
          <w:lang w:val="uk-UA" w:eastAsia="ru-RU"/>
        </w:rPr>
        <w:t xml:space="preserve"> </w:t>
      </w:r>
      <w:r w:rsidRPr="004F41AD">
        <w:rPr>
          <w:rFonts w:ascii="Times New Roman" w:eastAsia="Times New Roman" w:hAnsi="Times New Roman"/>
          <w:sz w:val="28"/>
          <w:szCs w:val="28"/>
          <w:lang w:eastAsia="ru-RU"/>
        </w:rPr>
        <w:t xml:space="preserve">Заклад освіти здійснює </w:t>
      </w:r>
      <w:r w:rsidR="009D4516" w:rsidRPr="004F41AD">
        <w:rPr>
          <w:rFonts w:ascii="Times New Roman" w:eastAsia="Times New Roman" w:hAnsi="Times New Roman"/>
          <w:sz w:val="28"/>
          <w:szCs w:val="28"/>
          <w:lang w:eastAsia="ru-RU"/>
        </w:rPr>
        <w:t>освітній процес</w:t>
      </w:r>
      <w:r w:rsidRPr="004F41AD">
        <w:rPr>
          <w:rFonts w:ascii="Times New Roman" w:eastAsia="Times New Roman" w:hAnsi="Times New Roman"/>
          <w:sz w:val="28"/>
          <w:szCs w:val="28"/>
          <w:lang w:eastAsia="ru-RU"/>
        </w:rPr>
        <w:t xml:space="preserve"> за денною (очною) та індивідуальними формами навчання. Індивідуальне навчання в закладі освіти організовується відповідно до Положення про індивідуальне навчання, затверджене Міністерством освіти і науки України.</w:t>
      </w:r>
    </w:p>
    <w:p w14:paraId="433CC670" w14:textId="77777777" w:rsidR="004F41AD" w:rsidRPr="00311D02"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4F41AD">
        <w:rPr>
          <w:rFonts w:ascii="Times New Roman" w:eastAsia="Times New Roman" w:hAnsi="Times New Roman"/>
          <w:sz w:val="28"/>
          <w:szCs w:val="28"/>
          <w:lang w:val="uk-UA" w:eastAsia="ru-RU"/>
        </w:rPr>
        <w:t xml:space="preserve"> Заклад освіти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14:paraId="0D958524" w14:textId="352F78A3"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311D02">
        <w:rPr>
          <w:rFonts w:ascii="Times New Roman" w:eastAsia="Times New Roman" w:hAnsi="Times New Roman"/>
          <w:sz w:val="28"/>
          <w:szCs w:val="28"/>
          <w:lang w:val="uk-UA" w:eastAsia="ru-RU"/>
        </w:rPr>
        <w:t xml:space="preserve"> </w:t>
      </w:r>
      <w:r w:rsidRPr="004F41AD">
        <w:rPr>
          <w:rFonts w:ascii="Times New Roman" w:eastAsia="Times New Roman" w:hAnsi="Times New Roman"/>
          <w:sz w:val="28"/>
          <w:szCs w:val="28"/>
          <w:lang w:eastAsia="ru-RU"/>
        </w:rPr>
        <w:t xml:space="preserve">Особи з </w:t>
      </w:r>
      <w:r w:rsidR="009D4516" w:rsidRPr="004F41AD">
        <w:rPr>
          <w:rFonts w:ascii="Times New Roman" w:eastAsia="Times New Roman" w:hAnsi="Times New Roman"/>
          <w:sz w:val="28"/>
          <w:szCs w:val="28"/>
          <w:lang w:eastAsia="ru-RU"/>
        </w:rPr>
        <w:t>порушеннями фізичного</w:t>
      </w:r>
      <w:r w:rsidRPr="004F41AD">
        <w:rPr>
          <w:rFonts w:ascii="Times New Roman" w:eastAsia="Times New Roman" w:hAnsi="Times New Roman"/>
          <w:sz w:val="28"/>
          <w:szCs w:val="28"/>
          <w:lang w:eastAsia="ru-RU"/>
        </w:rPr>
        <w:t xml:space="preserve">, психічного, інтелектуального розвитку і сенсорними порушеннями забезпечуються допоміжними </w:t>
      </w:r>
      <w:r w:rsidR="009D4516" w:rsidRPr="004F41AD">
        <w:rPr>
          <w:rFonts w:ascii="Times New Roman" w:eastAsia="Times New Roman" w:hAnsi="Times New Roman"/>
          <w:sz w:val="28"/>
          <w:szCs w:val="28"/>
          <w:lang w:eastAsia="ru-RU"/>
        </w:rPr>
        <w:t>засобами для</w:t>
      </w:r>
      <w:r w:rsidRPr="004F41AD">
        <w:rPr>
          <w:rFonts w:ascii="Times New Roman" w:eastAsia="Times New Roman" w:hAnsi="Times New Roman"/>
          <w:sz w:val="28"/>
          <w:szCs w:val="28"/>
          <w:lang w:eastAsia="ru-RU"/>
        </w:rPr>
        <w:t xml:space="preserve"> навчання.</w:t>
      </w:r>
    </w:p>
    <w:p w14:paraId="3C21705F" w14:textId="0E6DC4EC"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eastAsia="ru-RU"/>
        </w:rPr>
        <w:t xml:space="preserve"> Особам з </w:t>
      </w:r>
      <w:r w:rsidR="009D4516" w:rsidRPr="004F41AD">
        <w:rPr>
          <w:rFonts w:ascii="Times New Roman" w:eastAsia="Times New Roman" w:hAnsi="Times New Roman"/>
          <w:sz w:val="28"/>
          <w:szCs w:val="28"/>
          <w:lang w:eastAsia="ru-RU"/>
        </w:rPr>
        <w:t>особливими освітніми</w:t>
      </w:r>
      <w:r w:rsidRPr="004F41AD">
        <w:rPr>
          <w:rFonts w:ascii="Times New Roman" w:eastAsia="Times New Roman" w:hAnsi="Times New Roman"/>
          <w:sz w:val="28"/>
          <w:szCs w:val="28"/>
          <w:lang w:eastAsia="ru-RU"/>
        </w:rPr>
        <w:t xml:space="preserve"> потребами </w:t>
      </w:r>
      <w:r w:rsidR="009D4516" w:rsidRPr="004F41AD">
        <w:rPr>
          <w:rFonts w:ascii="Times New Roman" w:eastAsia="Times New Roman" w:hAnsi="Times New Roman"/>
          <w:sz w:val="28"/>
          <w:szCs w:val="28"/>
          <w:lang w:eastAsia="ru-RU"/>
        </w:rPr>
        <w:t>надаються психолого</w:t>
      </w:r>
      <w:r w:rsidRPr="004F41AD">
        <w:rPr>
          <w:rFonts w:ascii="Times New Roman" w:eastAsia="Times New Roman" w:hAnsi="Times New Roman"/>
          <w:sz w:val="28"/>
          <w:szCs w:val="28"/>
          <w:lang w:eastAsia="ru-RU"/>
        </w:rPr>
        <w:t xml:space="preserve">-педагогічні та корекційно-розвиткові послуги </w:t>
      </w:r>
      <w:proofErr w:type="gramStart"/>
      <w:r w:rsidRPr="004F41AD">
        <w:rPr>
          <w:rFonts w:ascii="Times New Roman" w:eastAsia="Times New Roman" w:hAnsi="Times New Roman"/>
          <w:sz w:val="28"/>
          <w:szCs w:val="28"/>
          <w:lang w:eastAsia="ru-RU"/>
        </w:rPr>
        <w:t>у порядку</w:t>
      </w:r>
      <w:proofErr w:type="gramEnd"/>
      <w:r w:rsidRPr="004F41AD">
        <w:rPr>
          <w:rFonts w:ascii="Times New Roman" w:eastAsia="Times New Roman" w:hAnsi="Times New Roman"/>
          <w:sz w:val="28"/>
          <w:szCs w:val="28"/>
          <w:lang w:eastAsia="ru-RU"/>
        </w:rPr>
        <w:t>, визначеному законодавством.</w:t>
      </w:r>
    </w:p>
    <w:p w14:paraId="69E0D27D" w14:textId="38E56F6D"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eastAsia="ru-RU"/>
        </w:rPr>
        <w:t xml:space="preserve"> Заклад </w:t>
      </w:r>
      <w:r w:rsidR="009D4516" w:rsidRPr="004F41AD">
        <w:rPr>
          <w:rFonts w:ascii="Times New Roman" w:eastAsia="Times New Roman" w:hAnsi="Times New Roman"/>
          <w:sz w:val="28"/>
          <w:szCs w:val="28"/>
          <w:lang w:eastAsia="ru-RU"/>
        </w:rPr>
        <w:t>освіти може</w:t>
      </w:r>
      <w:r w:rsidRPr="004F41AD">
        <w:rPr>
          <w:rFonts w:ascii="Times New Roman" w:eastAsia="Times New Roman" w:hAnsi="Times New Roman"/>
          <w:sz w:val="28"/>
          <w:szCs w:val="28"/>
          <w:lang w:eastAsia="ru-RU"/>
        </w:rPr>
        <w:t xml:space="preserve"> виконувати освітні програми і надавати платні послуги на договірній основі згідно з переліком, затвердженим Кабінетом Міністрів України</w:t>
      </w:r>
    </w:p>
    <w:p w14:paraId="70F7E76A" w14:textId="6BB9A423"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eastAsia="ru-RU"/>
        </w:rPr>
        <w:t xml:space="preserve"> Структура навчального року, тривалість навчального тижня, дня, занять, відпочинку між ними, інші форми організації освітнього процесу встановлюються закладом освіти </w:t>
      </w:r>
      <w:proofErr w:type="gramStart"/>
      <w:r w:rsidRPr="004F41AD">
        <w:rPr>
          <w:rFonts w:ascii="Times New Roman" w:eastAsia="Times New Roman" w:hAnsi="Times New Roman"/>
          <w:sz w:val="28"/>
          <w:szCs w:val="28"/>
          <w:lang w:eastAsia="ru-RU"/>
        </w:rPr>
        <w:t>у межах</w:t>
      </w:r>
      <w:proofErr w:type="gramEnd"/>
      <w:r w:rsidRPr="004F41AD">
        <w:rPr>
          <w:rFonts w:ascii="Times New Roman" w:eastAsia="Times New Roman" w:hAnsi="Times New Roman"/>
          <w:sz w:val="28"/>
          <w:szCs w:val="28"/>
          <w:lang w:eastAsia="ru-RU"/>
        </w:rPr>
        <w:t xml:space="preserve"> часу, передбаченого освітньою </w:t>
      </w:r>
      <w:r w:rsidR="009D4516" w:rsidRPr="004F41AD">
        <w:rPr>
          <w:rFonts w:ascii="Times New Roman" w:eastAsia="Times New Roman" w:hAnsi="Times New Roman"/>
          <w:sz w:val="28"/>
          <w:szCs w:val="28"/>
          <w:lang w:eastAsia="ru-RU"/>
        </w:rPr>
        <w:t>програмою.</w:t>
      </w:r>
      <w:r w:rsidRPr="004F41AD">
        <w:rPr>
          <w:rFonts w:ascii="Times New Roman" w:eastAsia="Times New Roman" w:hAnsi="Times New Roman"/>
          <w:sz w:val="28"/>
          <w:szCs w:val="28"/>
          <w:lang w:eastAsia="ru-RU"/>
        </w:rPr>
        <w:t xml:space="preserve"> Режим роботи закладу загальної середньої освіти </w:t>
      </w:r>
      <w:r w:rsidR="009D4516" w:rsidRPr="004F41AD">
        <w:rPr>
          <w:rFonts w:ascii="Times New Roman" w:eastAsia="Times New Roman" w:hAnsi="Times New Roman"/>
          <w:sz w:val="28"/>
          <w:szCs w:val="28"/>
          <w:lang w:eastAsia="ru-RU"/>
        </w:rPr>
        <w:t>визначається на</w:t>
      </w:r>
      <w:r w:rsidRPr="004F41AD">
        <w:rPr>
          <w:rFonts w:ascii="Times New Roman" w:eastAsia="Times New Roman" w:hAnsi="Times New Roman"/>
          <w:sz w:val="28"/>
          <w:szCs w:val="28"/>
          <w:lang w:eastAsia="ru-RU"/>
        </w:rPr>
        <w:t xml:space="preserve"> </w:t>
      </w:r>
      <w:r w:rsidRPr="004F41AD">
        <w:rPr>
          <w:rFonts w:ascii="Times New Roman" w:eastAsia="Times New Roman" w:hAnsi="Times New Roman"/>
          <w:sz w:val="28"/>
          <w:szCs w:val="28"/>
          <w:lang w:eastAsia="ru-RU"/>
        </w:rPr>
        <w:lastRenderedPageBreak/>
        <w:t>основі відповідних нормативно-правових актів та затверджується педагогічною радою.</w:t>
      </w:r>
    </w:p>
    <w:p w14:paraId="7175BDD3" w14:textId="77777777"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eastAsia="ru-RU"/>
        </w:rPr>
        <w:t xml:space="preserve"> Тижневий режим роботи   закладу освіти регламентується розкладом занять.</w:t>
      </w:r>
    </w:p>
    <w:p w14:paraId="4D002C48" w14:textId="20BE4274"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eastAsia="ru-RU"/>
        </w:rPr>
        <w:t xml:space="preserve"> Навчальний рік у закладі освіти розпочинається у День знань - 1 вересня і закінчується не пізніше 1 липня наступного </w:t>
      </w:r>
      <w:r w:rsidR="009D4516" w:rsidRPr="004F41AD">
        <w:rPr>
          <w:rFonts w:ascii="Times New Roman" w:eastAsia="Times New Roman" w:hAnsi="Times New Roman"/>
          <w:sz w:val="28"/>
          <w:szCs w:val="28"/>
          <w:lang w:eastAsia="ru-RU"/>
        </w:rPr>
        <w:t>року.</w:t>
      </w:r>
      <w:r w:rsidRPr="004F41AD">
        <w:rPr>
          <w:rFonts w:ascii="Times New Roman" w:eastAsia="Times New Roman" w:hAnsi="Times New Roman"/>
          <w:sz w:val="28"/>
          <w:szCs w:val="28"/>
          <w:lang w:eastAsia="ru-RU"/>
        </w:rPr>
        <w:t xml:space="preserve"> Він поділяється на два семестри. Тривалість семестрів визначається законодавством.</w:t>
      </w:r>
    </w:p>
    <w:p w14:paraId="1AAF9DE6" w14:textId="5917B1DE"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eastAsia="ru-RU"/>
        </w:rPr>
        <w:t xml:space="preserve"> </w:t>
      </w:r>
      <w:r w:rsidR="009D4516" w:rsidRPr="004F41AD">
        <w:rPr>
          <w:rFonts w:ascii="Times New Roman" w:eastAsia="Times New Roman" w:hAnsi="Times New Roman"/>
          <w:sz w:val="28"/>
          <w:szCs w:val="28"/>
          <w:lang w:eastAsia="ru-RU"/>
        </w:rPr>
        <w:t>У випадках</w:t>
      </w:r>
      <w:r w:rsidRPr="004F41AD">
        <w:rPr>
          <w:rFonts w:ascii="Times New Roman" w:eastAsia="Times New Roman" w:hAnsi="Times New Roman"/>
          <w:sz w:val="28"/>
          <w:szCs w:val="28"/>
          <w:lang w:eastAsia="ru-RU"/>
        </w:rPr>
        <w:t xml:space="preserve">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який погоджується з органами Держпродспоживслужби.</w:t>
      </w:r>
    </w:p>
    <w:p w14:paraId="5E494EEE" w14:textId="77777777"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eastAsia="ru-RU"/>
        </w:rPr>
        <w:t xml:space="preserve"> Тривалість канікул протягом навчального року не повинна становити менш як 30 календарних днів.</w:t>
      </w:r>
    </w:p>
    <w:p w14:paraId="3D65DA27" w14:textId="5D2865DA"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eastAsia="ru-RU"/>
        </w:rPr>
        <w:t xml:space="preserve"> З урахуванням місцевих особливостей та кліматичних </w:t>
      </w:r>
      <w:r w:rsidR="009D4516" w:rsidRPr="004F41AD">
        <w:rPr>
          <w:rFonts w:ascii="Times New Roman" w:eastAsia="Times New Roman" w:hAnsi="Times New Roman"/>
          <w:sz w:val="28"/>
          <w:szCs w:val="28"/>
          <w:lang w:eastAsia="ru-RU"/>
        </w:rPr>
        <w:t>умов може</w:t>
      </w:r>
      <w:r w:rsidRPr="004F41AD">
        <w:rPr>
          <w:rFonts w:ascii="Times New Roman" w:eastAsia="Times New Roman" w:hAnsi="Times New Roman"/>
          <w:sz w:val="28"/>
          <w:szCs w:val="28"/>
          <w:lang w:eastAsia="ru-RU"/>
        </w:rPr>
        <w:t xml:space="preserve"> змінюватися структура навчального року та графік учнівських канікул. При цьому не змінною є загальна тривалість навчального року, що встановлена Законом України «Про </w:t>
      </w:r>
      <w:r w:rsidR="009D4516" w:rsidRPr="004F41AD">
        <w:rPr>
          <w:rFonts w:ascii="Times New Roman" w:eastAsia="Times New Roman" w:hAnsi="Times New Roman"/>
          <w:sz w:val="28"/>
          <w:szCs w:val="28"/>
          <w:lang w:eastAsia="ru-RU"/>
        </w:rPr>
        <w:t>повну загальну</w:t>
      </w:r>
      <w:r w:rsidRPr="004F41AD">
        <w:rPr>
          <w:rFonts w:ascii="Times New Roman" w:eastAsia="Times New Roman" w:hAnsi="Times New Roman"/>
          <w:sz w:val="28"/>
          <w:szCs w:val="28"/>
          <w:lang w:eastAsia="ru-RU"/>
        </w:rPr>
        <w:t xml:space="preserve"> середню освіту».</w:t>
      </w:r>
    </w:p>
    <w:p w14:paraId="40DDF88D" w14:textId="3CA26253" w:rsidR="004F41AD" w:rsidRPr="00494205" w:rsidRDefault="004F41AD" w:rsidP="00494205">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eastAsia="ru-RU"/>
        </w:rPr>
        <w:t xml:space="preserve"> Тривалість уроків </w:t>
      </w:r>
      <w:proofErr w:type="gramStart"/>
      <w:r w:rsidRPr="004F41AD">
        <w:rPr>
          <w:rFonts w:ascii="Times New Roman" w:eastAsia="Times New Roman" w:hAnsi="Times New Roman"/>
          <w:sz w:val="28"/>
          <w:szCs w:val="28"/>
          <w:lang w:eastAsia="ru-RU"/>
        </w:rPr>
        <w:t>у закладах</w:t>
      </w:r>
      <w:proofErr w:type="gramEnd"/>
      <w:r w:rsidRPr="004F41AD">
        <w:rPr>
          <w:rFonts w:ascii="Times New Roman" w:eastAsia="Times New Roman" w:hAnsi="Times New Roman"/>
          <w:sz w:val="28"/>
          <w:szCs w:val="28"/>
          <w:lang w:eastAsia="ru-RU"/>
        </w:rPr>
        <w:t xml:space="preserve"> освіти становить: у перших класах - 35 хвилин, у других - четвертих класах - 40 хвилин, у п’ятих – дев’ятих класах - 45 хвилин. Заклад освіти може обрати інші, крім уроку, форми організації освітнього процесу. </w:t>
      </w:r>
    </w:p>
    <w:p w14:paraId="1E9506B3" w14:textId="77777777" w:rsidR="004F41AD" w:rsidRPr="00311D02"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4F41AD">
        <w:rPr>
          <w:rFonts w:ascii="Times New Roman" w:eastAsia="Times New Roman" w:hAnsi="Times New Roman"/>
          <w:sz w:val="28"/>
          <w:szCs w:val="28"/>
          <w:lang w:val="uk-UA" w:eastAsia="ru-RU"/>
        </w:rPr>
        <w:t xml:space="preserve"> Тривалість перерв між уроками встановлюється з урахуванням необхідної організації активного відпочинку і харчування учнів, але не менше 10 хв., великі перерви після 2-го та 3-го уроку – 20 хв..</w:t>
      </w:r>
    </w:p>
    <w:p w14:paraId="562ED3D2" w14:textId="77777777"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val="uk-UA" w:eastAsia="ru-RU"/>
        </w:rPr>
        <w:t xml:space="preserve"> Щоденна кількість і послідовність занять визначається розкладом уроків, що складається на кожен семестр відповідно до навчального плану  з дотриманням педагогічних та санітарно-гігієнічних вимог  і затверджується директором. </w:t>
      </w:r>
      <w:r w:rsidRPr="004F41AD">
        <w:rPr>
          <w:rFonts w:ascii="Times New Roman" w:eastAsia="Times New Roman" w:hAnsi="Times New Roman"/>
          <w:sz w:val="28"/>
          <w:szCs w:val="28"/>
          <w:lang w:eastAsia="ru-RU"/>
        </w:rPr>
        <w:t>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w:t>
      </w:r>
    </w:p>
    <w:p w14:paraId="5D81147A" w14:textId="77777777"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4F41AD">
        <w:rPr>
          <w:rFonts w:ascii="Times New Roman" w:eastAsia="Times New Roman" w:hAnsi="Times New Roman"/>
          <w:sz w:val="28"/>
          <w:szCs w:val="28"/>
          <w:lang w:val="uk-UA" w:eastAsia="ru-RU"/>
        </w:rPr>
        <w:t>Крім різних форм обов’язкових навчальних занять, у закладі освіти  проводяться індивідуальні, групові, факультативні та інші форми організації освітньої діяльності ,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14:paraId="3BFB6975" w14:textId="77777777"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val="uk-UA" w:eastAsia="ru-RU"/>
        </w:rPr>
        <w:t xml:space="preserve"> </w:t>
      </w:r>
      <w:r w:rsidRPr="004F41AD">
        <w:rPr>
          <w:rFonts w:ascii="Times New Roman" w:eastAsia="Times New Roman" w:hAnsi="Times New Roman"/>
          <w:sz w:val="28"/>
          <w:szCs w:val="28"/>
          <w:lang w:eastAsia="ru-RU"/>
        </w:rPr>
        <w:t>Відволікання учнів від навчальних занять на інші види діяльності забороняється (крім випадків, передбачених законодавством України).</w:t>
      </w:r>
    </w:p>
    <w:p w14:paraId="37097EE0" w14:textId="77777777" w:rsidR="004F41AD" w:rsidRPr="00311D02"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4F41AD">
        <w:rPr>
          <w:rFonts w:ascii="Times New Roman" w:eastAsia="Times New Roman" w:hAnsi="Times New Roman"/>
          <w:sz w:val="28"/>
          <w:szCs w:val="28"/>
          <w:lang w:val="uk-UA" w:eastAsia="ru-RU"/>
        </w:rPr>
        <w:t xml:space="preserve"> 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 </w:t>
      </w:r>
    </w:p>
    <w:p w14:paraId="02553B42" w14:textId="77777777" w:rsidR="004F41AD" w:rsidRPr="00311D02"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4F41AD">
        <w:rPr>
          <w:rFonts w:ascii="Times New Roman" w:eastAsia="Times New Roman" w:hAnsi="Times New Roman"/>
          <w:sz w:val="28"/>
          <w:szCs w:val="28"/>
          <w:lang w:val="uk-UA" w:eastAsia="ru-RU"/>
        </w:rPr>
        <w:t>Для учнів 1-4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14:paraId="1ACF0B53" w14:textId="77777777"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311D02">
        <w:rPr>
          <w:rFonts w:ascii="Times New Roman" w:eastAsia="Times New Roman" w:hAnsi="Times New Roman"/>
          <w:sz w:val="28"/>
          <w:szCs w:val="28"/>
          <w:lang w:val="uk-UA" w:eastAsia="ru-RU"/>
        </w:rPr>
        <w:lastRenderedPageBreak/>
        <w:t xml:space="preserve"> </w:t>
      </w:r>
      <w:r w:rsidRPr="004F41AD">
        <w:rPr>
          <w:rFonts w:ascii="Times New Roman" w:eastAsia="Times New Roman" w:hAnsi="Times New Roman"/>
          <w:sz w:val="28"/>
          <w:szCs w:val="28"/>
          <w:lang w:eastAsia="ru-RU"/>
        </w:rPr>
        <w:t>Зарахування до груп продовженого дня і відрахування дітей із них здійснюється наказом директора навчального закладу на підставі заяви батьків (осіб, які їх замінюють).</w:t>
      </w:r>
    </w:p>
    <w:p w14:paraId="13F23969" w14:textId="77777777" w:rsid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4F41AD">
        <w:rPr>
          <w:rFonts w:ascii="Times New Roman" w:eastAsia="Times New Roman" w:hAnsi="Times New Roman"/>
          <w:sz w:val="28"/>
          <w:szCs w:val="28"/>
          <w:lang w:val="uk-UA" w:eastAsia="ru-RU"/>
        </w:rPr>
        <w:t xml:space="preserve"> Результати навчання учнів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14:paraId="4E913BD9" w14:textId="77777777" w:rsidR="004F41AD" w:rsidRPr="00311D02"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4F41AD">
        <w:rPr>
          <w:rFonts w:ascii="Times New Roman" w:eastAsia="Times New Roman" w:hAnsi="Times New Roman"/>
          <w:sz w:val="28"/>
          <w:szCs w:val="28"/>
          <w:lang w:val="uk-UA" w:eastAsia="ru-RU"/>
        </w:rPr>
        <w:t xml:space="preserve"> Державна підсумкова атестація учнів початкової освіти здійснюється лише з метою моніторингу якості освітньої діяльності закладу освіти та/або якості освіти.</w:t>
      </w:r>
    </w:p>
    <w:p w14:paraId="34B1D158" w14:textId="77777777"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311D02">
        <w:rPr>
          <w:rFonts w:ascii="Times New Roman" w:eastAsia="Times New Roman" w:hAnsi="Times New Roman"/>
          <w:sz w:val="28"/>
          <w:szCs w:val="28"/>
          <w:lang w:val="uk-UA" w:eastAsia="ru-RU"/>
        </w:rPr>
        <w:t xml:space="preserve"> </w:t>
      </w:r>
      <w:r w:rsidRPr="004F41AD">
        <w:rPr>
          <w:rFonts w:ascii="Times New Roman" w:eastAsia="Times New Roman" w:hAnsi="Times New Roman"/>
          <w:sz w:val="28"/>
          <w:szCs w:val="28"/>
          <w:lang w:eastAsia="ru-RU"/>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14:paraId="24B8EAD2" w14:textId="77777777" w:rsidR="004F41AD" w:rsidRPr="00311D02"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4F41AD">
        <w:rPr>
          <w:rFonts w:ascii="Times New Roman" w:eastAsia="Times New Roman" w:hAnsi="Times New Roman"/>
          <w:sz w:val="28"/>
          <w:szCs w:val="28"/>
          <w:lang w:val="uk-UA" w:eastAsia="ru-RU"/>
        </w:rPr>
        <w:t xml:space="preserve"> Поточне та підсумкове оцінювання знань учнів та вибір їх форм, змісту та способу здійснює  заклад.</w:t>
      </w:r>
    </w:p>
    <w:p w14:paraId="65154990" w14:textId="073441F9"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311D02">
        <w:rPr>
          <w:rFonts w:ascii="Times New Roman" w:eastAsia="Times New Roman" w:hAnsi="Times New Roman"/>
          <w:sz w:val="28"/>
          <w:szCs w:val="28"/>
          <w:lang w:val="uk-UA" w:eastAsia="ru-RU"/>
        </w:rPr>
        <w:t xml:space="preserve"> </w:t>
      </w:r>
      <w:r w:rsidRPr="004F41AD">
        <w:rPr>
          <w:rFonts w:ascii="Times New Roman" w:eastAsia="Times New Roman" w:hAnsi="Times New Roman"/>
          <w:sz w:val="28"/>
          <w:szCs w:val="28"/>
          <w:lang w:eastAsia="ru-RU"/>
        </w:rPr>
        <w:t xml:space="preserve">У закладі </w:t>
      </w:r>
      <w:r w:rsidR="009D4516" w:rsidRPr="004F41AD">
        <w:rPr>
          <w:rFonts w:ascii="Times New Roman" w:eastAsia="Times New Roman" w:hAnsi="Times New Roman"/>
          <w:sz w:val="28"/>
          <w:szCs w:val="28"/>
          <w:lang w:eastAsia="ru-RU"/>
        </w:rPr>
        <w:t>освіти визначення</w:t>
      </w:r>
      <w:r w:rsidRPr="004F41AD">
        <w:rPr>
          <w:rFonts w:ascii="Times New Roman" w:eastAsia="Times New Roman" w:hAnsi="Times New Roman"/>
          <w:sz w:val="28"/>
          <w:szCs w:val="28"/>
          <w:lang w:eastAsia="ru-RU"/>
        </w:rPr>
        <w:t xml:space="preserve"> рівня навчальних досягнень учнів у навчанні здійснюється відповідно до діючих критеріїв оцінювання, визначених МОН.</w:t>
      </w:r>
    </w:p>
    <w:p w14:paraId="7CB3F9E4" w14:textId="50C965BD"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eastAsia="ru-RU"/>
        </w:rPr>
        <w:t xml:space="preserve"> Облік навчальних досягнень учнів протягом навчального року здійснюється у класних </w:t>
      </w:r>
      <w:r w:rsidR="00494205">
        <w:rPr>
          <w:rFonts w:ascii="Times New Roman" w:eastAsia="Times New Roman" w:hAnsi="Times New Roman"/>
          <w:sz w:val="28"/>
          <w:szCs w:val="28"/>
          <w:lang w:val="uk-UA" w:eastAsia="ru-RU"/>
        </w:rPr>
        <w:t xml:space="preserve">електронних </w:t>
      </w:r>
      <w:r w:rsidRPr="004F41AD">
        <w:rPr>
          <w:rFonts w:ascii="Times New Roman" w:eastAsia="Times New Roman" w:hAnsi="Times New Roman"/>
          <w:sz w:val="28"/>
          <w:szCs w:val="28"/>
          <w:lang w:eastAsia="ru-RU"/>
        </w:rPr>
        <w:t>журналах, інструкції про ведення яких затверджуються МОН. Результати навчальної діяльності за рік заносяться до особових справ учнів.</w:t>
      </w:r>
    </w:p>
    <w:p w14:paraId="1F86A534" w14:textId="77777777"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eastAsia="ru-RU"/>
        </w:rPr>
        <w:t xml:space="preserve"> У першому класі дається словесна характеристика знань, умінь і навичок учнів. За рішенням педагогічної </w:t>
      </w:r>
      <w:proofErr w:type="gramStart"/>
      <w:r w:rsidRPr="004F41AD">
        <w:rPr>
          <w:rFonts w:ascii="Times New Roman" w:eastAsia="Times New Roman" w:hAnsi="Times New Roman"/>
          <w:sz w:val="28"/>
          <w:szCs w:val="28"/>
          <w:lang w:eastAsia="ru-RU"/>
        </w:rPr>
        <w:t>ради закладу</w:t>
      </w:r>
      <w:proofErr w:type="gramEnd"/>
      <w:r w:rsidRPr="004F41AD">
        <w:rPr>
          <w:rFonts w:ascii="Times New Roman" w:eastAsia="Times New Roman" w:hAnsi="Times New Roman"/>
          <w:sz w:val="28"/>
          <w:szCs w:val="28"/>
          <w:lang w:eastAsia="ru-RU"/>
        </w:rPr>
        <w:t xml:space="preserve"> освіти може надаватися словесна характеристика навчальних досягнень учнів другого класу. У наступних класах оцінювання здійснюється відповідно до критеріїв оцінювання навчальних досягнень учнів.</w:t>
      </w:r>
    </w:p>
    <w:p w14:paraId="425CEF11" w14:textId="77777777" w:rsidR="00494205" w:rsidRPr="00494205" w:rsidRDefault="004F41AD" w:rsidP="00494205">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val="uk-UA" w:eastAsia="ru-RU"/>
        </w:rPr>
        <w:t xml:space="preserve">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Домашні завдання учням 1-х класів не задаються.</w:t>
      </w:r>
    </w:p>
    <w:p w14:paraId="4AFE39BF" w14:textId="7C904A5C" w:rsidR="004F41AD" w:rsidRPr="00494205" w:rsidRDefault="004F41AD" w:rsidP="00494205">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94205">
        <w:rPr>
          <w:rFonts w:ascii="Times New Roman" w:eastAsia="Times New Roman" w:hAnsi="Times New Roman"/>
          <w:sz w:val="28"/>
          <w:szCs w:val="28"/>
          <w:lang w:val="uk-UA" w:eastAsia="ru-RU"/>
        </w:rPr>
        <w:t xml:space="preserve">Доцільність виставлення учням оцінки з поведінки та критерії виставлення такої оцінки визначаються рішенням педагогічної ради  закладу. </w:t>
      </w:r>
    </w:p>
    <w:p w14:paraId="15FA39B1" w14:textId="77777777" w:rsidR="004F41AD" w:rsidRPr="00311D02"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4F41AD">
        <w:rPr>
          <w:rFonts w:ascii="Times New Roman" w:eastAsia="Times New Roman" w:hAnsi="Times New Roman"/>
          <w:sz w:val="28"/>
          <w:szCs w:val="28"/>
          <w:lang w:val="uk-UA" w:eastAsia="ru-RU"/>
        </w:rPr>
        <w:t xml:space="preserve"> Учні початкової школи, які протягом одного року навчання не засвоїли програмний матеріал, за згодою батьків (осіб, які їх замінюють) направляються для проведення комплексної психолого-педагогічної оцінки розвитку дитини фахівцями інклюзивно-ресурсного центру. </w:t>
      </w:r>
      <w:r w:rsidRPr="00311D02">
        <w:rPr>
          <w:rFonts w:ascii="Times New Roman" w:eastAsia="Times New Roman" w:hAnsi="Times New Roman"/>
          <w:sz w:val="28"/>
          <w:szCs w:val="28"/>
          <w:lang w:val="uk-UA" w:eastAsia="ru-RU"/>
        </w:rPr>
        <w:t>За висновками такі учні можуть продовжувати навчання в спеціальних, інклюзивних класах/групах відповідно до індивідуальної програми розвитку та з урахуванням їхніх потреб та можливостей  за згодою батьків (осіб, які їх замінюють).</w:t>
      </w:r>
    </w:p>
    <w:p w14:paraId="3B8404F5" w14:textId="77777777"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val="uk-UA" w:eastAsia="ru-RU"/>
        </w:rPr>
        <w:t xml:space="preserve"> Після успішного завершення навчання за освітньою програмою здобувачі освіти отримують відповідний документ про освіту (свідоцтво досягнень, свідоцтво про базову загальну середню освіту). </w:t>
      </w:r>
      <w:r w:rsidRPr="004F41AD">
        <w:rPr>
          <w:rFonts w:ascii="Times New Roman" w:eastAsia="Times New Roman" w:hAnsi="Times New Roman"/>
          <w:sz w:val="28"/>
          <w:szCs w:val="28"/>
          <w:lang w:eastAsia="ru-RU"/>
        </w:rPr>
        <w:t xml:space="preserve">Порядок </w:t>
      </w:r>
      <w:r w:rsidRPr="004F41AD">
        <w:rPr>
          <w:rFonts w:ascii="Times New Roman" w:eastAsia="Times New Roman" w:hAnsi="Times New Roman"/>
          <w:sz w:val="28"/>
          <w:szCs w:val="28"/>
          <w:lang w:eastAsia="ru-RU"/>
        </w:rPr>
        <w:lastRenderedPageBreak/>
        <w:t>виготовлення, видачі та обліку документів про освіту, вимоги до їх форми та/або змісту визначаються законодавством.</w:t>
      </w:r>
    </w:p>
    <w:p w14:paraId="52BEF3AF" w14:textId="2527D31C"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eastAsia="ru-RU"/>
        </w:rPr>
        <w:t xml:space="preserve"> Переведення учнів (вихованців) до наступного </w:t>
      </w:r>
      <w:r w:rsidR="009D4516" w:rsidRPr="004F41AD">
        <w:rPr>
          <w:rFonts w:ascii="Times New Roman" w:eastAsia="Times New Roman" w:hAnsi="Times New Roman"/>
          <w:sz w:val="28"/>
          <w:szCs w:val="28"/>
          <w:lang w:eastAsia="ru-RU"/>
        </w:rPr>
        <w:t>класу здійснюється</w:t>
      </w:r>
      <w:r w:rsidRPr="004F41AD">
        <w:rPr>
          <w:rFonts w:ascii="Times New Roman" w:eastAsia="Times New Roman" w:hAnsi="Times New Roman"/>
          <w:sz w:val="28"/>
          <w:szCs w:val="28"/>
          <w:lang w:eastAsia="ru-RU"/>
        </w:rPr>
        <w:t xml:space="preserve"> </w:t>
      </w:r>
      <w:proofErr w:type="gramStart"/>
      <w:r w:rsidRPr="004F41AD">
        <w:rPr>
          <w:rFonts w:ascii="Times New Roman" w:eastAsia="Times New Roman" w:hAnsi="Times New Roman"/>
          <w:sz w:val="28"/>
          <w:szCs w:val="28"/>
          <w:lang w:eastAsia="ru-RU"/>
        </w:rPr>
        <w:t>у порядку</w:t>
      </w:r>
      <w:proofErr w:type="gramEnd"/>
      <w:r w:rsidRPr="004F41AD">
        <w:rPr>
          <w:rFonts w:ascii="Times New Roman" w:eastAsia="Times New Roman" w:hAnsi="Times New Roman"/>
          <w:sz w:val="28"/>
          <w:szCs w:val="28"/>
          <w:lang w:eastAsia="ru-RU"/>
        </w:rPr>
        <w:t>, встановленому центральним органом виконавчої влади, що забезпечує формування державної політики у сфері освіти.</w:t>
      </w:r>
    </w:p>
    <w:p w14:paraId="029761C3" w14:textId="77777777"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eastAsia="ru-RU"/>
        </w:rPr>
        <w:t xml:space="preserve"> Випускникам, що здобули базову середню освіту, видається відповідний документ про освіту. Зразки документів про базову середню освіту затверджує центральний орган виконавчої влади у сфері освіти і науки.</w:t>
      </w:r>
    </w:p>
    <w:p w14:paraId="048E1982" w14:textId="5BA25542"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eastAsia="ru-RU"/>
        </w:rPr>
        <w:t xml:space="preserve"> </w:t>
      </w:r>
      <w:r w:rsidR="009D4516" w:rsidRPr="004F41AD">
        <w:rPr>
          <w:rFonts w:ascii="Times New Roman" w:eastAsia="Times New Roman" w:hAnsi="Times New Roman"/>
          <w:sz w:val="28"/>
          <w:szCs w:val="28"/>
          <w:lang w:eastAsia="ru-RU"/>
        </w:rPr>
        <w:t>В окремих</w:t>
      </w:r>
      <w:r w:rsidRPr="004F41AD">
        <w:rPr>
          <w:rFonts w:ascii="Times New Roman" w:eastAsia="Times New Roman" w:hAnsi="Times New Roman"/>
          <w:sz w:val="28"/>
          <w:szCs w:val="28"/>
          <w:lang w:eastAsia="ru-RU"/>
        </w:rPr>
        <w:t xml:space="preserve"> випадках </w:t>
      </w:r>
      <w:r w:rsidR="009D4516" w:rsidRPr="004F41AD">
        <w:rPr>
          <w:rFonts w:ascii="Times New Roman" w:eastAsia="Times New Roman" w:hAnsi="Times New Roman"/>
          <w:sz w:val="28"/>
          <w:szCs w:val="28"/>
          <w:lang w:eastAsia="ru-RU"/>
        </w:rPr>
        <w:t>учні за станом здоров’я</w:t>
      </w:r>
      <w:r w:rsidRPr="004F41AD">
        <w:rPr>
          <w:rFonts w:ascii="Times New Roman" w:eastAsia="Times New Roman" w:hAnsi="Times New Roman"/>
          <w:sz w:val="28"/>
          <w:szCs w:val="28"/>
          <w:lang w:eastAsia="ru-RU"/>
        </w:rPr>
        <w:t xml:space="preserve"> </w:t>
      </w:r>
      <w:r w:rsidR="009D4516" w:rsidRPr="004F41AD">
        <w:rPr>
          <w:rFonts w:ascii="Times New Roman" w:eastAsia="Times New Roman" w:hAnsi="Times New Roman"/>
          <w:sz w:val="28"/>
          <w:szCs w:val="28"/>
          <w:lang w:eastAsia="ru-RU"/>
        </w:rPr>
        <w:t>або з інших</w:t>
      </w:r>
      <w:r w:rsidRPr="004F41AD">
        <w:rPr>
          <w:rFonts w:ascii="Times New Roman" w:eastAsia="Times New Roman" w:hAnsi="Times New Roman"/>
          <w:sz w:val="28"/>
          <w:szCs w:val="28"/>
          <w:lang w:eastAsia="ru-RU"/>
        </w:rPr>
        <w:t xml:space="preserve"> поважних причин можуть бути звільнені від державної підсумкової атестації </w:t>
      </w:r>
      <w:proofErr w:type="gramStart"/>
      <w:r w:rsidRPr="004F41AD">
        <w:rPr>
          <w:rFonts w:ascii="Times New Roman" w:eastAsia="Times New Roman" w:hAnsi="Times New Roman"/>
          <w:sz w:val="28"/>
          <w:szCs w:val="28"/>
          <w:lang w:eastAsia="ru-RU"/>
        </w:rPr>
        <w:t>у порядку</w:t>
      </w:r>
      <w:proofErr w:type="gramEnd"/>
      <w:r w:rsidRPr="004F41AD">
        <w:rPr>
          <w:rFonts w:ascii="Times New Roman" w:eastAsia="Times New Roman" w:hAnsi="Times New Roman"/>
          <w:sz w:val="28"/>
          <w:szCs w:val="28"/>
          <w:lang w:eastAsia="ru-RU"/>
        </w:rPr>
        <w:t xml:space="preserve">, що </w:t>
      </w:r>
      <w:r w:rsidR="009D4516" w:rsidRPr="004F41AD">
        <w:rPr>
          <w:rFonts w:ascii="Times New Roman" w:eastAsia="Times New Roman" w:hAnsi="Times New Roman"/>
          <w:sz w:val="28"/>
          <w:szCs w:val="28"/>
          <w:lang w:eastAsia="ru-RU"/>
        </w:rPr>
        <w:t>встановлюється МОН</w:t>
      </w:r>
      <w:r w:rsidRPr="004F41AD">
        <w:rPr>
          <w:rFonts w:ascii="Times New Roman" w:eastAsia="Times New Roman" w:hAnsi="Times New Roman"/>
          <w:sz w:val="28"/>
          <w:szCs w:val="28"/>
          <w:lang w:eastAsia="ru-RU"/>
        </w:rPr>
        <w:t xml:space="preserve"> та МОЗ.</w:t>
      </w:r>
    </w:p>
    <w:p w14:paraId="5A755563" w14:textId="29F4D9DE" w:rsidR="004F41AD" w:rsidRPr="004F41AD" w:rsidRDefault="004F41AD" w:rsidP="003B56B3">
      <w:pPr>
        <w:pStyle w:val="a3"/>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4F41AD">
        <w:rPr>
          <w:rFonts w:ascii="Times New Roman" w:eastAsia="Times New Roman" w:hAnsi="Times New Roman"/>
          <w:sz w:val="28"/>
          <w:szCs w:val="28"/>
          <w:lang w:eastAsia="ru-RU"/>
        </w:rPr>
        <w:t xml:space="preserve"> За успіхи у навчанні для учнів встановлюються такі форми заохочення: </w:t>
      </w:r>
      <w:r w:rsidR="009D4516" w:rsidRPr="004F41AD">
        <w:rPr>
          <w:rFonts w:ascii="Times New Roman" w:eastAsia="Times New Roman" w:hAnsi="Times New Roman"/>
          <w:sz w:val="28"/>
          <w:szCs w:val="28"/>
          <w:lang w:eastAsia="ru-RU"/>
        </w:rPr>
        <w:t>За високі</w:t>
      </w:r>
      <w:r w:rsidRPr="004F41AD">
        <w:rPr>
          <w:rFonts w:ascii="Times New Roman" w:eastAsia="Times New Roman" w:hAnsi="Times New Roman"/>
          <w:sz w:val="28"/>
          <w:szCs w:val="28"/>
          <w:lang w:eastAsia="ru-RU"/>
        </w:rPr>
        <w:t xml:space="preserve"> </w:t>
      </w:r>
      <w:r w:rsidR="009D4516" w:rsidRPr="004F41AD">
        <w:rPr>
          <w:rFonts w:ascii="Times New Roman" w:eastAsia="Times New Roman" w:hAnsi="Times New Roman"/>
          <w:sz w:val="28"/>
          <w:szCs w:val="28"/>
          <w:lang w:eastAsia="ru-RU"/>
        </w:rPr>
        <w:t>досягнення в</w:t>
      </w:r>
      <w:r w:rsidRPr="004F41AD">
        <w:rPr>
          <w:rFonts w:ascii="Times New Roman" w:eastAsia="Times New Roman" w:hAnsi="Times New Roman"/>
          <w:sz w:val="28"/>
          <w:szCs w:val="28"/>
          <w:lang w:eastAsia="ru-RU"/>
        </w:rPr>
        <w:t xml:space="preserve"> навчанні учні </w:t>
      </w:r>
      <w:r w:rsidR="00494205">
        <w:rPr>
          <w:rFonts w:ascii="Times New Roman" w:eastAsia="Times New Roman" w:hAnsi="Times New Roman"/>
          <w:sz w:val="28"/>
          <w:szCs w:val="28"/>
          <w:lang w:val="uk-UA" w:eastAsia="ru-RU"/>
        </w:rPr>
        <w:t>5</w:t>
      </w:r>
      <w:r w:rsidRPr="004F41AD">
        <w:rPr>
          <w:rFonts w:ascii="Times New Roman" w:eastAsia="Times New Roman" w:hAnsi="Times New Roman"/>
          <w:sz w:val="28"/>
          <w:szCs w:val="28"/>
          <w:lang w:eastAsia="ru-RU"/>
        </w:rPr>
        <w:t>-</w:t>
      </w:r>
      <w:r w:rsidR="00494205">
        <w:rPr>
          <w:rFonts w:ascii="Times New Roman" w:eastAsia="Times New Roman" w:hAnsi="Times New Roman"/>
          <w:sz w:val="28"/>
          <w:szCs w:val="28"/>
          <w:lang w:val="uk-UA" w:eastAsia="ru-RU"/>
        </w:rPr>
        <w:t>9</w:t>
      </w:r>
      <w:r w:rsidRPr="004F41AD">
        <w:rPr>
          <w:rFonts w:ascii="Times New Roman" w:eastAsia="Times New Roman" w:hAnsi="Times New Roman"/>
          <w:sz w:val="28"/>
          <w:szCs w:val="28"/>
          <w:lang w:eastAsia="ru-RU"/>
        </w:rPr>
        <w:t xml:space="preserve">-х класів можуть нагороджуватися похвальним листом "За високі </w:t>
      </w:r>
      <w:r w:rsidR="009D4516" w:rsidRPr="004F41AD">
        <w:rPr>
          <w:rFonts w:ascii="Times New Roman" w:eastAsia="Times New Roman" w:hAnsi="Times New Roman"/>
          <w:sz w:val="28"/>
          <w:szCs w:val="28"/>
          <w:lang w:eastAsia="ru-RU"/>
        </w:rPr>
        <w:t>досягнення у навчанні</w:t>
      </w:r>
      <w:r w:rsidRPr="004F41AD">
        <w:rPr>
          <w:rFonts w:ascii="Times New Roman" w:eastAsia="Times New Roman" w:hAnsi="Times New Roman"/>
          <w:sz w:val="28"/>
          <w:szCs w:val="28"/>
          <w:lang w:eastAsia="ru-RU"/>
        </w:rPr>
        <w:t xml:space="preserve">". </w:t>
      </w:r>
      <w:r w:rsidR="009D4516" w:rsidRPr="004F41AD">
        <w:rPr>
          <w:rFonts w:ascii="Times New Roman" w:eastAsia="Times New Roman" w:hAnsi="Times New Roman"/>
          <w:sz w:val="28"/>
          <w:szCs w:val="28"/>
          <w:lang w:eastAsia="ru-RU"/>
        </w:rPr>
        <w:t>За відмінні</w:t>
      </w:r>
      <w:r w:rsidRPr="004F41AD">
        <w:rPr>
          <w:rFonts w:ascii="Times New Roman" w:eastAsia="Times New Roman" w:hAnsi="Times New Roman"/>
          <w:sz w:val="28"/>
          <w:szCs w:val="28"/>
          <w:lang w:eastAsia="ru-RU"/>
        </w:rPr>
        <w:t xml:space="preserve"> </w:t>
      </w:r>
      <w:r w:rsidR="009D4516" w:rsidRPr="004F41AD">
        <w:rPr>
          <w:rFonts w:ascii="Times New Roman" w:eastAsia="Times New Roman" w:hAnsi="Times New Roman"/>
          <w:sz w:val="28"/>
          <w:szCs w:val="28"/>
          <w:lang w:eastAsia="ru-RU"/>
        </w:rPr>
        <w:t>успіхи в</w:t>
      </w:r>
      <w:r w:rsidRPr="004F41AD">
        <w:rPr>
          <w:rFonts w:ascii="Times New Roman" w:eastAsia="Times New Roman" w:hAnsi="Times New Roman"/>
          <w:sz w:val="28"/>
          <w:szCs w:val="28"/>
          <w:lang w:eastAsia="ru-RU"/>
        </w:rPr>
        <w:t xml:space="preserve"> навчанні </w:t>
      </w:r>
      <w:r w:rsidR="009D4516" w:rsidRPr="004F41AD">
        <w:rPr>
          <w:rFonts w:ascii="Times New Roman" w:eastAsia="Times New Roman" w:hAnsi="Times New Roman"/>
          <w:sz w:val="28"/>
          <w:szCs w:val="28"/>
          <w:lang w:eastAsia="ru-RU"/>
        </w:rPr>
        <w:t>випускникам закладу II</w:t>
      </w:r>
      <w:r w:rsidRPr="004F41AD">
        <w:rPr>
          <w:rFonts w:ascii="Times New Roman" w:eastAsia="Times New Roman" w:hAnsi="Times New Roman"/>
          <w:sz w:val="28"/>
          <w:szCs w:val="28"/>
          <w:lang w:eastAsia="ru-RU"/>
        </w:rPr>
        <w:t xml:space="preserve"> ступеня видається свідоцтво про базову загальну середню освіту з відзнакою.  </w:t>
      </w:r>
      <w:r w:rsidR="009D4516" w:rsidRPr="004F41AD">
        <w:rPr>
          <w:rFonts w:ascii="Times New Roman" w:eastAsia="Times New Roman" w:hAnsi="Times New Roman"/>
          <w:sz w:val="28"/>
          <w:szCs w:val="28"/>
          <w:lang w:eastAsia="ru-RU"/>
        </w:rPr>
        <w:t>Порядок нагородження</w:t>
      </w:r>
      <w:r w:rsidRPr="004F41AD">
        <w:rPr>
          <w:rFonts w:ascii="Times New Roman" w:eastAsia="Times New Roman" w:hAnsi="Times New Roman"/>
          <w:sz w:val="28"/>
          <w:szCs w:val="28"/>
          <w:lang w:eastAsia="ru-RU"/>
        </w:rPr>
        <w:t xml:space="preserve"> учнів за відмінні успіхи у навчанні встановлюється МОН.</w:t>
      </w:r>
    </w:p>
    <w:p w14:paraId="62599A89" w14:textId="77777777" w:rsidR="006F4FD8" w:rsidRPr="004F41AD" w:rsidRDefault="006F4FD8"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228A53B0" w14:textId="28AAECB1" w:rsidR="00E54E99" w:rsidRDefault="00E54E99" w:rsidP="00B2392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1B4BA2">
        <w:rPr>
          <w:rFonts w:ascii="Times New Roman" w:eastAsia="Times New Roman" w:hAnsi="Times New Roman"/>
          <w:b/>
          <w:sz w:val="28"/>
          <w:szCs w:val="28"/>
          <w:lang w:eastAsia="ru-RU"/>
        </w:rPr>
        <w:t xml:space="preserve">ІІІ. УЧАСНИКИ </w:t>
      </w:r>
      <w:r w:rsidR="009D4516" w:rsidRPr="001B4BA2">
        <w:rPr>
          <w:rFonts w:ascii="Times New Roman" w:eastAsia="Times New Roman" w:hAnsi="Times New Roman"/>
          <w:b/>
          <w:sz w:val="28"/>
          <w:szCs w:val="28"/>
          <w:lang w:val="uk-UA" w:eastAsia="ru-RU"/>
        </w:rPr>
        <w:t xml:space="preserve">ОСВІТНЬОГО </w:t>
      </w:r>
      <w:r w:rsidR="009D4516" w:rsidRPr="001B4BA2">
        <w:rPr>
          <w:rFonts w:ascii="Times New Roman" w:eastAsia="Times New Roman" w:hAnsi="Times New Roman"/>
          <w:b/>
          <w:sz w:val="28"/>
          <w:szCs w:val="28"/>
          <w:lang w:eastAsia="ru-RU"/>
        </w:rPr>
        <w:t>ПРОЦЕСУ</w:t>
      </w:r>
    </w:p>
    <w:p w14:paraId="2FB93937" w14:textId="77777777" w:rsidR="001B4BA2" w:rsidRDefault="001B4BA2"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val="uk-UA" w:eastAsia="ru-RU"/>
        </w:rPr>
      </w:pPr>
    </w:p>
    <w:p w14:paraId="6FD4C83F" w14:textId="77777777" w:rsidR="001B4BA2" w:rsidRPr="001B4BA2" w:rsidRDefault="001B4BA2" w:rsidP="003B56B3">
      <w:pPr>
        <w:pStyle w:val="a3"/>
        <w:numPr>
          <w:ilvl w:val="1"/>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val="uk-UA" w:eastAsia="ru-RU"/>
        </w:rPr>
      </w:pPr>
      <w:r w:rsidRPr="001B4BA2">
        <w:rPr>
          <w:rFonts w:ascii="Times New Roman" w:eastAsia="Times New Roman" w:hAnsi="Times New Roman"/>
          <w:sz w:val="28"/>
          <w:szCs w:val="28"/>
          <w:lang w:val="uk-UA" w:eastAsia="ru-RU"/>
        </w:rPr>
        <w:t xml:space="preserve">Учасниками освітнього  процесу в </w:t>
      </w:r>
      <w:r>
        <w:rPr>
          <w:rFonts w:ascii="Times New Roman" w:eastAsia="Times New Roman" w:hAnsi="Times New Roman"/>
          <w:sz w:val="28"/>
          <w:szCs w:val="28"/>
          <w:lang w:val="uk-UA" w:eastAsia="ru-RU"/>
        </w:rPr>
        <w:t>закладі освіти</w:t>
      </w:r>
      <w:r w:rsidRPr="001B4BA2">
        <w:rPr>
          <w:rFonts w:ascii="Times New Roman" w:eastAsia="Times New Roman" w:hAnsi="Times New Roman"/>
          <w:sz w:val="28"/>
          <w:szCs w:val="28"/>
          <w:lang w:val="uk-UA" w:eastAsia="ru-RU"/>
        </w:rPr>
        <w:t xml:space="preserve"> є:</w:t>
      </w:r>
    </w:p>
    <w:p w14:paraId="51130DD9" w14:textId="77777777" w:rsidR="001B4BA2" w:rsidRDefault="001B4BA2" w:rsidP="003B56B3">
      <w:pPr>
        <w:pStyle w:val="a3"/>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здобувачі освіти ;</w:t>
      </w:r>
    </w:p>
    <w:p w14:paraId="63072C80" w14:textId="77777777" w:rsidR="001B4BA2" w:rsidRDefault="001B4BA2" w:rsidP="003B56B3">
      <w:pPr>
        <w:pStyle w:val="a3"/>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педагогічні працівники;</w:t>
      </w:r>
    </w:p>
    <w:p w14:paraId="25430F35" w14:textId="77777777" w:rsidR="001B4BA2" w:rsidRDefault="001B4BA2" w:rsidP="003B56B3">
      <w:pPr>
        <w:pStyle w:val="a3"/>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батьки здобувачів освіти;</w:t>
      </w:r>
    </w:p>
    <w:p w14:paraId="18AB1C87" w14:textId="77777777" w:rsidR="001B4BA2" w:rsidRDefault="001B4BA2" w:rsidP="003B56B3">
      <w:pPr>
        <w:pStyle w:val="a3"/>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фізичні особи, які провадять освітню діяльність;</w:t>
      </w:r>
    </w:p>
    <w:p w14:paraId="77722A53" w14:textId="77777777" w:rsidR="001B4BA2" w:rsidRDefault="001B4BA2" w:rsidP="003B56B3">
      <w:pPr>
        <w:pStyle w:val="a3"/>
        <w:numPr>
          <w:ilvl w:val="0"/>
          <w:numId w:val="8"/>
        </w:numPr>
        <w:tabs>
          <w:tab w:val="left" w:pos="284"/>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інші особи, передбачені спеціальними законами та залучені до освітнього процесу у порядку, що встановлюється закладом освіти.</w:t>
      </w:r>
    </w:p>
    <w:p w14:paraId="71CEB6B3" w14:textId="77777777" w:rsidR="001B4BA2" w:rsidRPr="001B4BA2" w:rsidRDefault="001B4BA2"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Здобувачі освіти – це вихованці, учні, інші особи, які здобувають освіту за будь-яким видом та формою здобуття освіти.</w:t>
      </w:r>
    </w:p>
    <w:p w14:paraId="2243D74E" w14:textId="77777777" w:rsidR="001B4BA2" w:rsidRDefault="001B4BA2" w:rsidP="003B56B3">
      <w:pPr>
        <w:pStyle w:val="a3"/>
        <w:numPr>
          <w:ilvl w:val="1"/>
          <w:numId w:val="7"/>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Статус учасників освітнього процесу, їхні права і обов’язки визначаються чинним законодавством та цим статутом.</w:t>
      </w:r>
    </w:p>
    <w:p w14:paraId="1FA7A2EE" w14:textId="77777777" w:rsidR="001B4BA2" w:rsidRPr="001B4BA2" w:rsidRDefault="001B4BA2" w:rsidP="003B56B3">
      <w:pPr>
        <w:pStyle w:val="a3"/>
        <w:numPr>
          <w:ilvl w:val="1"/>
          <w:numId w:val="7"/>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Здобувачі освіти  мають право на:</w:t>
      </w:r>
    </w:p>
    <w:p w14:paraId="7D2244E5" w14:textId="77777777" w:rsidR="001B4BA2" w:rsidRDefault="001B4BA2" w:rsidP="003B56B3">
      <w:pPr>
        <w:pStyle w:val="a3"/>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навчання впродовж життя та академічну мобільність;</w:t>
      </w:r>
    </w:p>
    <w:p w14:paraId="26BA0D7D" w14:textId="77777777" w:rsidR="001B4BA2" w:rsidRDefault="001B4BA2" w:rsidP="003B56B3">
      <w:pPr>
        <w:pStyle w:val="a3"/>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76"/>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і</w:t>
      </w:r>
      <w:r w:rsidRPr="001B4BA2">
        <w:rPr>
          <w:rFonts w:ascii="Times New Roman" w:eastAsia="Times New Roman" w:hAnsi="Times New Roman"/>
          <w:sz w:val="28"/>
          <w:szCs w:val="28"/>
          <w:lang w:val="uk-UA" w:eastAsia="ru-RU"/>
        </w:rPr>
        <w:t>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14:paraId="4AA43778" w14:textId="77777777" w:rsidR="001B4BA2" w:rsidRDefault="001B4BA2" w:rsidP="003B56B3">
      <w:pPr>
        <w:pStyle w:val="a3"/>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якісні освітні послуги;</w:t>
      </w:r>
    </w:p>
    <w:p w14:paraId="18F0E63D" w14:textId="77777777" w:rsidR="001B4BA2" w:rsidRDefault="001B4BA2" w:rsidP="003B56B3">
      <w:pPr>
        <w:pStyle w:val="a3"/>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справедливе та об’єктивне оцінювання результатів навчання;</w:t>
      </w:r>
    </w:p>
    <w:p w14:paraId="6CBD7E5C" w14:textId="77777777" w:rsidR="001B4BA2" w:rsidRDefault="001B4BA2" w:rsidP="003B56B3">
      <w:pPr>
        <w:pStyle w:val="a3"/>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відзначення успіхів у своїй діяльності;</w:t>
      </w:r>
    </w:p>
    <w:p w14:paraId="3CA58536" w14:textId="77777777" w:rsidR="001B4BA2" w:rsidRDefault="001B4BA2" w:rsidP="003B56B3">
      <w:pPr>
        <w:pStyle w:val="a3"/>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свободу творчої, спортивної, оздоровч</w:t>
      </w:r>
      <w:r>
        <w:rPr>
          <w:rFonts w:ascii="Times New Roman" w:eastAsia="Times New Roman" w:hAnsi="Times New Roman"/>
          <w:sz w:val="28"/>
          <w:szCs w:val="28"/>
          <w:lang w:val="uk-UA" w:eastAsia="ru-RU"/>
        </w:rPr>
        <w:t>ої, культурної, просвітницької,</w:t>
      </w:r>
    </w:p>
    <w:p w14:paraId="34F430C6" w14:textId="77777777" w:rsidR="001B4BA2" w:rsidRDefault="001B4BA2" w:rsidP="003B56B3">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наукової і науково-технічної діяльності тощо;</w:t>
      </w:r>
    </w:p>
    <w:p w14:paraId="16FFF2B3" w14:textId="77777777" w:rsidR="001B4BA2" w:rsidRDefault="001B4BA2" w:rsidP="003B56B3">
      <w:pPr>
        <w:pStyle w:val="a3"/>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lastRenderedPageBreak/>
        <w:t>безпечні та нешкідливі умови навчання, утримання і праці;</w:t>
      </w:r>
    </w:p>
    <w:p w14:paraId="740E7D8A" w14:textId="77777777" w:rsidR="001B4BA2" w:rsidRDefault="001B4BA2" w:rsidP="003B56B3">
      <w:pPr>
        <w:pStyle w:val="a3"/>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повагу людської гідності;</w:t>
      </w:r>
    </w:p>
    <w:p w14:paraId="6AF30008" w14:textId="77777777" w:rsidR="001B4BA2" w:rsidRDefault="001B4BA2" w:rsidP="003B56B3">
      <w:pPr>
        <w:pStyle w:val="a3"/>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захист під час освітнього процесу від при</w:t>
      </w:r>
      <w:r>
        <w:rPr>
          <w:rFonts w:ascii="Times New Roman" w:eastAsia="Times New Roman" w:hAnsi="Times New Roman"/>
          <w:sz w:val="28"/>
          <w:szCs w:val="28"/>
          <w:lang w:val="uk-UA" w:eastAsia="ru-RU"/>
        </w:rPr>
        <w:t>ниження честі та гідності, будь</w:t>
      </w:r>
    </w:p>
    <w:p w14:paraId="07551823" w14:textId="77777777" w:rsidR="001B4BA2" w:rsidRDefault="001B4BA2" w:rsidP="003B56B3">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яких форм насильства та експлуатації, дискримінації за будь-якою ознакою, пропаганди та агітації, що завдають шкоди здоров’ю здобувача освіти;</w:t>
      </w:r>
    </w:p>
    <w:p w14:paraId="668BB979" w14:textId="77777777" w:rsidR="001B4BA2" w:rsidRDefault="001B4BA2" w:rsidP="003B56B3">
      <w:pPr>
        <w:pStyle w:val="a3"/>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користування бібліотекою, на</w:t>
      </w:r>
      <w:r>
        <w:rPr>
          <w:rFonts w:ascii="Times New Roman" w:eastAsia="Times New Roman" w:hAnsi="Times New Roman"/>
          <w:sz w:val="28"/>
          <w:szCs w:val="28"/>
          <w:lang w:val="uk-UA" w:eastAsia="ru-RU"/>
        </w:rPr>
        <w:t>вчальною, науковою, виробничою,</w:t>
      </w:r>
    </w:p>
    <w:p w14:paraId="19575118" w14:textId="77777777" w:rsidR="001B4BA2" w:rsidRDefault="001B4BA2" w:rsidP="003B56B3">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45CEBC0B" w14:textId="77777777" w:rsidR="001B4BA2" w:rsidRDefault="001B4BA2" w:rsidP="003B56B3">
      <w:pPr>
        <w:pStyle w:val="a3"/>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доступ до інформаційних ресурсів і ком</w:t>
      </w:r>
      <w:r>
        <w:rPr>
          <w:rFonts w:ascii="Times New Roman" w:eastAsia="Times New Roman" w:hAnsi="Times New Roman"/>
          <w:sz w:val="28"/>
          <w:szCs w:val="28"/>
          <w:lang w:val="uk-UA" w:eastAsia="ru-RU"/>
        </w:rPr>
        <w:t>унікацій, що використовуються в</w:t>
      </w:r>
    </w:p>
    <w:p w14:paraId="2710BFEC" w14:textId="77777777" w:rsidR="001B4BA2" w:rsidRDefault="001B4BA2" w:rsidP="003B56B3">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освітньому процесі та науковій діяльності;</w:t>
      </w:r>
    </w:p>
    <w:p w14:paraId="489F96FA" w14:textId="77777777" w:rsidR="001B4BA2" w:rsidRDefault="001B4BA2" w:rsidP="003B56B3">
      <w:pPr>
        <w:pStyle w:val="a3"/>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трудову діяльність у позанавчальний час;</w:t>
      </w:r>
    </w:p>
    <w:p w14:paraId="2D6FD149" w14:textId="77777777" w:rsidR="001B4BA2" w:rsidRDefault="001B4BA2" w:rsidP="003B56B3">
      <w:pPr>
        <w:pStyle w:val="a3"/>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особисту або через своїх законних представників</w:t>
      </w:r>
      <w:r>
        <w:rPr>
          <w:rFonts w:ascii="Times New Roman" w:eastAsia="Times New Roman" w:hAnsi="Times New Roman"/>
          <w:sz w:val="28"/>
          <w:szCs w:val="28"/>
          <w:lang w:val="uk-UA" w:eastAsia="ru-RU"/>
        </w:rPr>
        <w:t xml:space="preserve"> участь у громадському</w:t>
      </w:r>
    </w:p>
    <w:p w14:paraId="35BC968A" w14:textId="77777777" w:rsidR="001B4BA2" w:rsidRDefault="001B4BA2" w:rsidP="003B56B3">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самоврядуванні та управлінні закладом освіти;</w:t>
      </w:r>
    </w:p>
    <w:p w14:paraId="1EE80EBE" w14:textId="77777777" w:rsidR="001B4BA2" w:rsidRDefault="001B4BA2" w:rsidP="003B56B3">
      <w:pPr>
        <w:pStyle w:val="a3"/>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 xml:space="preserve">інші необхідні умови для здобуття </w:t>
      </w:r>
      <w:r>
        <w:rPr>
          <w:rFonts w:ascii="Times New Roman" w:eastAsia="Times New Roman" w:hAnsi="Times New Roman"/>
          <w:sz w:val="28"/>
          <w:szCs w:val="28"/>
          <w:lang w:val="uk-UA" w:eastAsia="ru-RU"/>
        </w:rPr>
        <w:t>освіти, у тому числі для осіб з</w:t>
      </w:r>
    </w:p>
    <w:p w14:paraId="478A43FF" w14:textId="77777777" w:rsidR="001B4BA2" w:rsidRDefault="001B4BA2" w:rsidP="003B56B3">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особливими освітніми потребами та із соціально незахищених верств населення.</w:t>
      </w:r>
    </w:p>
    <w:p w14:paraId="1E5F7796" w14:textId="77777777" w:rsidR="001B4BA2" w:rsidRDefault="001B4BA2" w:rsidP="003B56B3">
      <w:pPr>
        <w:pStyle w:val="a3"/>
        <w:numPr>
          <w:ilvl w:val="1"/>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Здобувачі освіти не можуть бути обмежені у праві на здобуття освіти в державних закладах за їх належність або неналежність до релігійних організацій чи політичних партій (об’єднань).</w:t>
      </w:r>
    </w:p>
    <w:p w14:paraId="4F7B8930" w14:textId="77777777" w:rsidR="001B4BA2" w:rsidRDefault="001B4BA2" w:rsidP="003B56B3">
      <w:pPr>
        <w:pStyle w:val="a3"/>
        <w:numPr>
          <w:ilvl w:val="1"/>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Здобувачі освіти</w:t>
      </w:r>
      <w:r w:rsidRPr="001B4BA2">
        <w:rPr>
          <w:rFonts w:ascii="Times New Roman" w:eastAsia="Times New Roman" w:hAnsi="Times New Roman"/>
          <w:sz w:val="28"/>
          <w:szCs w:val="28"/>
          <w:lang w:val="uk-UA" w:eastAsia="ru-RU"/>
        </w:rPr>
        <w:t xml:space="preserve"> зобов'язані:</w:t>
      </w:r>
    </w:p>
    <w:p w14:paraId="514ACC28" w14:textId="77777777" w:rsidR="001B4BA2" w:rsidRDefault="001B4BA2" w:rsidP="003B56B3">
      <w:pPr>
        <w:pStyle w:val="a3"/>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3D86EC94" w14:textId="77777777" w:rsidR="001B4BA2" w:rsidRDefault="001B4BA2" w:rsidP="003B56B3">
      <w:pPr>
        <w:pStyle w:val="a3"/>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поважати гідність, права, свободи та законні інтереси всіх учасників освітнього процесу, дотримуватися етичних норм;</w:t>
      </w:r>
    </w:p>
    <w:p w14:paraId="7C2EBFA1" w14:textId="77777777" w:rsidR="001B4BA2" w:rsidRDefault="001B4BA2" w:rsidP="003B56B3">
      <w:pPr>
        <w:pStyle w:val="a3"/>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відповідально та дбайливо ставитися до власного здоров’я, здоров’я оточуючих, довкілля;</w:t>
      </w:r>
    </w:p>
    <w:p w14:paraId="287A89D6" w14:textId="77777777" w:rsidR="001B4BA2" w:rsidRDefault="001B4BA2" w:rsidP="003B56B3">
      <w:pPr>
        <w:pStyle w:val="a3"/>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14:paraId="0006A472" w14:textId="77777777" w:rsidR="001B4BA2" w:rsidRDefault="001B4BA2" w:rsidP="003B56B3">
      <w:pPr>
        <w:pStyle w:val="a3"/>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бережливо ставитися до державного, громадського і особистого майна;</w:t>
      </w:r>
    </w:p>
    <w:p w14:paraId="19DF6AC1" w14:textId="77777777" w:rsidR="001B4BA2" w:rsidRDefault="001B4BA2" w:rsidP="003B56B3">
      <w:pPr>
        <w:pStyle w:val="a3"/>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дотримуватися  законодавства, моральних, етичних норм;</w:t>
      </w:r>
    </w:p>
    <w:p w14:paraId="2B0F3094" w14:textId="77777777" w:rsidR="001B4BA2" w:rsidRDefault="001B4BA2" w:rsidP="003B56B3">
      <w:pPr>
        <w:pStyle w:val="a3"/>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з’являтися на навчальні заняття у формі;</w:t>
      </w:r>
    </w:p>
    <w:p w14:paraId="00C76352" w14:textId="77777777" w:rsidR="001B4BA2" w:rsidRDefault="001B4BA2" w:rsidP="003B56B3">
      <w:pPr>
        <w:pStyle w:val="a3"/>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брати посильну участь у самообслуговуванні та різних видах трудової діяльності, що не заборонені чинним законодавством;</w:t>
      </w:r>
    </w:p>
    <w:p w14:paraId="7C3A01F9" w14:textId="77777777" w:rsidR="001B4BA2" w:rsidRDefault="001B4BA2" w:rsidP="003B56B3">
      <w:pPr>
        <w:pStyle w:val="a3"/>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 xml:space="preserve">дотримуватися правил особистої гігієни. </w:t>
      </w:r>
    </w:p>
    <w:p w14:paraId="586AAEB5" w14:textId="77777777" w:rsidR="001B4BA2" w:rsidRDefault="001B4BA2" w:rsidP="003B56B3">
      <w:pPr>
        <w:pStyle w:val="a3"/>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брати  участь у пошуковій та науковій діяльності, передбаченій навчальними програмами та навчальним планом закладу, його статутом;</w:t>
      </w:r>
    </w:p>
    <w:p w14:paraId="0FBD47DF" w14:textId="77777777" w:rsidR="001B4BA2" w:rsidRDefault="001B4BA2" w:rsidP="003B56B3">
      <w:pPr>
        <w:pStyle w:val="a3"/>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дотримуватися вимог законодавства, моральних, етичних норм, поважати честь і гідність інших учнів та працівників</w:t>
      </w:r>
    </w:p>
    <w:p w14:paraId="6B7B01FD" w14:textId="77777777" w:rsidR="001B4BA2" w:rsidRDefault="001B4BA2" w:rsidP="003B56B3">
      <w:pPr>
        <w:pStyle w:val="a3"/>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lastRenderedPageBreak/>
        <w:t>дбайливо ставитися до державного, громадського і особистого майна, майна інших учасників навчально-виховного процесу.</w:t>
      </w:r>
    </w:p>
    <w:p w14:paraId="690827CA" w14:textId="77777777" w:rsidR="001B4BA2" w:rsidRDefault="001B4BA2" w:rsidP="003B56B3">
      <w:pPr>
        <w:pStyle w:val="a3"/>
        <w:numPr>
          <w:ilvl w:val="1"/>
          <w:numId w:val="7"/>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Здобувачі освіти мають також інші права та обов’язки, передбачені законодавством та установчими документами закладу освіти.</w:t>
      </w:r>
    </w:p>
    <w:p w14:paraId="78EB6B56" w14:textId="77777777" w:rsidR="001B4BA2" w:rsidRDefault="001B4BA2" w:rsidP="003B56B3">
      <w:pPr>
        <w:pStyle w:val="a3"/>
        <w:numPr>
          <w:ilvl w:val="1"/>
          <w:numId w:val="7"/>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7A81C537" w14:textId="77777777" w:rsidR="001B4BA2" w:rsidRDefault="001B4BA2" w:rsidP="003B56B3">
      <w:pPr>
        <w:pStyle w:val="a3"/>
        <w:numPr>
          <w:ilvl w:val="1"/>
          <w:numId w:val="7"/>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Здобувачі  освіти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14:paraId="5F77BC4D" w14:textId="77777777" w:rsidR="001B4BA2" w:rsidRDefault="001B4BA2" w:rsidP="003B56B3">
      <w:pPr>
        <w:pStyle w:val="a3"/>
        <w:numPr>
          <w:ilvl w:val="1"/>
          <w:numId w:val="7"/>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Права та обов'язки педагогічних працівників визначаються Конституцією України, законами України "Про освіту", "Про загальну середню освіту", Кодексом законів про працю України, іншими нормативно-правовими актами.</w:t>
      </w:r>
    </w:p>
    <w:p w14:paraId="0F7FB06A" w14:textId="77777777" w:rsidR="001B4BA2" w:rsidRDefault="001B4BA2" w:rsidP="003B56B3">
      <w:pPr>
        <w:pStyle w:val="a3"/>
        <w:numPr>
          <w:ilvl w:val="1"/>
          <w:numId w:val="7"/>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 xml:space="preserve">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w:t>
      </w:r>
    </w:p>
    <w:p w14:paraId="309F8F33" w14:textId="77777777" w:rsidR="001B4BA2" w:rsidRDefault="001B4BA2" w:rsidP="003B56B3">
      <w:pPr>
        <w:pStyle w:val="a3"/>
        <w:numPr>
          <w:ilvl w:val="1"/>
          <w:numId w:val="7"/>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До педагогічної діяльності у закладі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14:paraId="7445764F" w14:textId="77777777" w:rsidR="001B4BA2" w:rsidRDefault="001B4BA2" w:rsidP="003B56B3">
      <w:pPr>
        <w:pStyle w:val="a3"/>
        <w:numPr>
          <w:ilvl w:val="1"/>
          <w:numId w:val="7"/>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 xml:space="preserve"> Педагогічні працівники мають право на:</w:t>
      </w:r>
    </w:p>
    <w:p w14:paraId="27D8AC49"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академічну свободу, включаючи свободу викладання , свободу від втручання в педагогічну діяльність, вільний вибір форм, методів і засобів навчання, що відповідають освітній програмі;</w:t>
      </w:r>
    </w:p>
    <w:p w14:paraId="3E564276"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педагогічну ініціативу;</w:t>
      </w:r>
    </w:p>
    <w:p w14:paraId="0E408FD2"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14:paraId="5DDA34CB"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172830DB"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відзначення успіхів у своїй професійній діяльності;</w:t>
      </w:r>
    </w:p>
    <w:p w14:paraId="7BE7049E"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справедливе та об’єктивне оцінювання своєї професійної діяльності;</w:t>
      </w:r>
    </w:p>
    <w:p w14:paraId="68A9110A"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індивідуальну освітню (наукову, творчу, мистецьку та іншу) діяльність за межами закладу освіти;</w:t>
      </w:r>
    </w:p>
    <w:p w14:paraId="38FF9F59"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безпечні і нешкідливі умови праці;</w:t>
      </w:r>
    </w:p>
    <w:p w14:paraId="4190F6B1"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lastRenderedPageBreak/>
        <w:t>подовжену оплачувану відпустку;</w:t>
      </w:r>
    </w:p>
    <w:p w14:paraId="7154CA93"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участь у громадському самоврядуванні закладу освіти;</w:t>
      </w:r>
    </w:p>
    <w:p w14:paraId="5CEC6748"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участь у роботі колегіальних органів управління закладу освіти;</w:t>
      </w:r>
    </w:p>
    <w:p w14:paraId="744314FD"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захист професійної честі, гідності;</w:t>
      </w:r>
    </w:p>
    <w:p w14:paraId="4C8913F6"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самостійний вибір форм, методів, засобів навчання, не шкідливих для здоров’я учнів;</w:t>
      </w:r>
    </w:p>
    <w:p w14:paraId="41CFAD7E"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участь в обговоренні та вирішенні питань організації освітнього процесу;</w:t>
      </w:r>
    </w:p>
    <w:p w14:paraId="573F8E8B"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проведення в установленому порядку науково–дослідної, експериментальної, пошукової роботи;</w:t>
      </w:r>
    </w:p>
    <w:p w14:paraId="3C4C472F"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виявлення педагогічної ініціативи;</w:t>
      </w:r>
    </w:p>
    <w:p w14:paraId="5553A400"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позачергову атестацію з метою отримання відповідної категорії, педагогічного звання;</w:t>
      </w:r>
    </w:p>
    <w:p w14:paraId="04C76A3F"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підвищення кваліфікації, перепідготовку;</w:t>
      </w:r>
    </w:p>
    <w:p w14:paraId="7143A8FB"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4BB6AAEE"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матеріальне,  житлово-побутове  та соціальне забезпечення відповідно до законодавства;</w:t>
      </w:r>
    </w:p>
    <w:p w14:paraId="39C84F24"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отримання пенсії, у тому числі і за вислугу років в порядку, визначеному законодавством України;</w:t>
      </w:r>
    </w:p>
    <w:p w14:paraId="5490FA62" w14:textId="77777777" w:rsidR="001B4BA2" w:rsidRDefault="001B4BA2" w:rsidP="003B56B3">
      <w:pPr>
        <w:pStyle w:val="a3"/>
        <w:numPr>
          <w:ilvl w:val="0"/>
          <w:numId w:val="1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66"/>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 xml:space="preserve">порушення питання захисту прав, професійної та людської честі і гідності.                                                                           </w:t>
      </w:r>
    </w:p>
    <w:p w14:paraId="58E2676E" w14:textId="77777777" w:rsidR="001B4BA2" w:rsidRDefault="001B4BA2" w:rsidP="003B56B3">
      <w:pPr>
        <w:pStyle w:val="a3"/>
        <w:numPr>
          <w:ilvl w:val="1"/>
          <w:numId w:val="7"/>
        </w:num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Педагогічні працівники закладу  можуть поєднувати освітню  роботу з науково-методичною та експериментальною, брати участь в науково-педагогічних проектах використовуючи поряд з традиційними методами і формами організації навчальних занять інноваційні технології навчання</w:t>
      </w:r>
    </w:p>
    <w:p w14:paraId="00A6BB09" w14:textId="77777777" w:rsidR="001B4BA2" w:rsidRDefault="001B4BA2" w:rsidP="003B56B3">
      <w:pPr>
        <w:pStyle w:val="a3"/>
        <w:numPr>
          <w:ilvl w:val="1"/>
          <w:numId w:val="7"/>
        </w:num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14:paraId="1761F41B" w14:textId="77777777" w:rsidR="001B4BA2" w:rsidRDefault="001B4BA2" w:rsidP="003B56B3">
      <w:pPr>
        <w:pStyle w:val="a3"/>
        <w:numPr>
          <w:ilvl w:val="1"/>
          <w:numId w:val="7"/>
        </w:num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Педагогічним працівникам закладу освіти ( також  обслуговуючому персоналу за наявності коштів у місцевому бюджеті ) виплачується допомога на оздоровлення у розмірі місячного посадового окладу (ставки заробітної плати) при наданні щорічної відпустки.</w:t>
      </w:r>
    </w:p>
    <w:p w14:paraId="23DE6D41" w14:textId="77777777" w:rsidR="001B4BA2" w:rsidRDefault="001B4BA2" w:rsidP="003B56B3">
      <w:pPr>
        <w:pStyle w:val="a3"/>
        <w:numPr>
          <w:ilvl w:val="1"/>
          <w:numId w:val="7"/>
        </w:num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Педагогічні працівники зобов'язані:</w:t>
      </w:r>
    </w:p>
    <w:p w14:paraId="2712137F"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постійно підвищувати свій професійний і загальнокультурний рівні та педагогічну майстерність;</w:t>
      </w:r>
    </w:p>
    <w:p w14:paraId="7B82A5CB"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виконувати освітню програму для досягнення здобувачами освіти передбачених нею результатів навчання;</w:t>
      </w:r>
    </w:p>
    <w:p w14:paraId="5E1F5D36"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lastRenderedPageBreak/>
        <w:t>сприяти розвитку здібностей здобувачів освіти, формуванню навичок здорового способу життя, дбати про їхнє фізичне і психічне здоров’я;</w:t>
      </w:r>
    </w:p>
    <w:p w14:paraId="7447B79B"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7E5BB116"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дотримуватися педагогічної етики;</w:t>
      </w:r>
    </w:p>
    <w:p w14:paraId="1EA59BE5"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поважати гідність, права, свободи і законні інтереси всіх учасників освітнього процесу;</w:t>
      </w:r>
    </w:p>
    <w:p w14:paraId="525A6041"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02B8310"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504FFAC4"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27541815"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602CA02A"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2B09507D"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додержуватися установчих документів та правил внутрішнього розпорядку закладу освіти, виконувати свої посадові обов’язки.</w:t>
      </w:r>
    </w:p>
    <w:p w14:paraId="1F618E19"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сприяти зростанню іміджу  закладу освіти;</w:t>
      </w:r>
    </w:p>
    <w:p w14:paraId="7C9521E1"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виконувати Статут, правила внутрішнього розпорядку, умови контракту чи трудового договору</w:t>
      </w:r>
      <w:r>
        <w:rPr>
          <w:rFonts w:ascii="Times New Roman" w:eastAsia="Times New Roman" w:hAnsi="Times New Roman"/>
          <w:sz w:val="28"/>
          <w:szCs w:val="28"/>
          <w:lang w:val="uk-UA" w:eastAsia="ru-RU"/>
        </w:rPr>
        <w:t>;</w:t>
      </w:r>
    </w:p>
    <w:p w14:paraId="0041BBEA"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готувати педагогічні розробки, рекомендації, пам’ятки, посібники необхідні для одержання учнями міцних знань;</w:t>
      </w:r>
    </w:p>
    <w:p w14:paraId="74D2A731"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дотримуватися вимог техніки безпеки й охорони праці, виробничої санітарії й гігієни, протипожежної безпеки, передбачені відповідними правилами та інструкціями;</w:t>
      </w:r>
    </w:p>
    <w:p w14:paraId="506502EE"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вчасно подавати інформацію для статистичної звітності, акуратно вести ділову документацію;</w:t>
      </w:r>
    </w:p>
    <w:p w14:paraId="4E2E3D8D"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стежити за станом здоров'я, планово проходити медогляд;</w:t>
      </w:r>
    </w:p>
    <w:p w14:paraId="5EFC22F0"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 xml:space="preserve">нести відповідальність за відповідність оцінювання навчальних досягнень учнів критеріям оцінювання, затвердженим МОН, доводити </w:t>
      </w:r>
      <w:r w:rsidRPr="001B4BA2">
        <w:rPr>
          <w:rFonts w:ascii="Times New Roman" w:eastAsia="Times New Roman" w:hAnsi="Times New Roman"/>
          <w:sz w:val="28"/>
          <w:szCs w:val="28"/>
          <w:lang w:val="uk-UA" w:eastAsia="ru-RU"/>
        </w:rPr>
        <w:lastRenderedPageBreak/>
        <w:t>результати навчальних досягнень учнів до відома дітей, батьків, осіб, що їх замінюють, керівника навчального закладу;</w:t>
      </w:r>
    </w:p>
    <w:p w14:paraId="09D52D6E"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виконувати накази і розпорядження керівника навчального закладу, органів управління освітою;</w:t>
      </w:r>
    </w:p>
    <w:p w14:paraId="523C7913" w14:textId="77777777" w:rsidR="001B4BA2" w:rsidRDefault="001B4BA2" w:rsidP="003B56B3">
      <w:pPr>
        <w:pStyle w:val="a3"/>
        <w:numPr>
          <w:ilvl w:val="0"/>
          <w:numId w:val="1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брати участь у роботі педагогічної ради;</w:t>
      </w:r>
    </w:p>
    <w:p w14:paraId="74FDBCDE" w14:textId="77777777" w:rsidR="001B4BA2" w:rsidRDefault="001B4BA2" w:rsidP="003B56B3">
      <w:pPr>
        <w:pStyle w:val="a3"/>
        <w:numPr>
          <w:ilvl w:val="1"/>
          <w:numId w:val="7"/>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Атестація педагогічних працівників   є обов'язковою і здійснюється, як правило, один раз на п'ять років відповідно до Типового положення про атестацію педагогічних працівників, затвердженого центральним органом виконавчої влади, що забезпечує формування державної політики у сфері освіти.</w:t>
      </w:r>
    </w:p>
    <w:p w14:paraId="4543913A" w14:textId="77777777" w:rsidR="001B4BA2" w:rsidRDefault="001B4BA2" w:rsidP="003B56B3">
      <w:pPr>
        <w:pStyle w:val="a3"/>
        <w:numPr>
          <w:ilvl w:val="1"/>
          <w:numId w:val="7"/>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За результатами атестації педагогічних працівників   визначається відповідність педагогічного працівника займаній посаді, присвоюється кваліфікаційна категорія (спеціаліст, спеціаліст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14:paraId="4C272C38" w14:textId="77777777" w:rsidR="001B4BA2" w:rsidRDefault="001B4BA2" w:rsidP="003B56B3">
      <w:pPr>
        <w:pStyle w:val="a3"/>
        <w:numPr>
          <w:ilvl w:val="1"/>
          <w:numId w:val="7"/>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14:paraId="15D84B7E" w14:textId="77777777" w:rsidR="001B4BA2" w:rsidRDefault="001B4BA2" w:rsidP="003B56B3">
      <w:pPr>
        <w:pStyle w:val="a3"/>
        <w:numPr>
          <w:ilvl w:val="1"/>
          <w:numId w:val="7"/>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Сертифікація педагогічних працівників відбувається на добровільних засадах виключно за їх ініціативою.</w:t>
      </w:r>
    </w:p>
    <w:p w14:paraId="25D4F0E0" w14:textId="77777777" w:rsidR="001B4BA2" w:rsidRDefault="001B4BA2" w:rsidP="003B56B3">
      <w:pPr>
        <w:pStyle w:val="a3"/>
        <w:numPr>
          <w:ilvl w:val="1"/>
          <w:numId w:val="7"/>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За результатами успішного проходження сертифікації педагогічним працівникам видається сертифікат, який є дійсним упродовж трьох років. Успішне проходження сертифікації зараховується як проходження атестації педагогічними працівниками.</w:t>
      </w:r>
      <w:r>
        <w:rPr>
          <w:rFonts w:ascii="Times New Roman" w:eastAsia="Times New Roman" w:hAnsi="Times New Roman"/>
          <w:sz w:val="28"/>
          <w:szCs w:val="28"/>
          <w:lang w:val="uk-UA" w:eastAsia="ru-RU"/>
        </w:rPr>
        <w:t xml:space="preserve"> </w:t>
      </w:r>
      <w:r w:rsidRPr="001B4BA2">
        <w:rPr>
          <w:rFonts w:ascii="Times New Roman" w:eastAsia="Times New Roman" w:hAnsi="Times New Roman"/>
          <w:sz w:val="28"/>
          <w:szCs w:val="28"/>
          <w:lang w:val="uk-UA" w:eastAsia="ru-RU"/>
        </w:rPr>
        <w:t>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14:paraId="75297B84" w14:textId="77777777" w:rsidR="001B4BA2" w:rsidRDefault="001B4BA2" w:rsidP="003B56B3">
      <w:pPr>
        <w:pStyle w:val="a3"/>
        <w:numPr>
          <w:ilvl w:val="1"/>
          <w:numId w:val="7"/>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14:paraId="5374755B" w14:textId="77777777" w:rsidR="00BA6B98" w:rsidRDefault="001B4BA2" w:rsidP="003B56B3">
      <w:pPr>
        <w:pStyle w:val="a3"/>
        <w:numPr>
          <w:ilvl w:val="1"/>
          <w:numId w:val="7"/>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1B4BA2">
        <w:rPr>
          <w:rFonts w:ascii="Times New Roman" w:eastAsia="Times New Roman" w:hAnsi="Times New Roman"/>
          <w:sz w:val="28"/>
          <w:szCs w:val="28"/>
          <w:lang w:val="uk-UA" w:eastAsia="ru-RU"/>
        </w:rPr>
        <w:t xml:space="preserve">Педагогічні працівники, які систематично порушують статут, правила внутрішнього розпорядку </w:t>
      </w:r>
      <w:r w:rsidR="00BA6B98">
        <w:rPr>
          <w:rFonts w:ascii="Times New Roman" w:eastAsia="Times New Roman" w:hAnsi="Times New Roman"/>
          <w:sz w:val="28"/>
          <w:szCs w:val="28"/>
          <w:lang w:val="uk-UA" w:eastAsia="ru-RU"/>
        </w:rPr>
        <w:t>закладу освіти</w:t>
      </w:r>
      <w:r w:rsidRPr="001B4BA2">
        <w:rPr>
          <w:rFonts w:ascii="Times New Roman" w:eastAsia="Times New Roman" w:hAnsi="Times New Roman"/>
          <w:sz w:val="28"/>
          <w:szCs w:val="28"/>
          <w:lang w:val="uk-UA" w:eastAsia="ru-RU"/>
        </w:rPr>
        <w:t>,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14:paraId="35C70E62" w14:textId="77777777" w:rsidR="00BA6B98" w:rsidRDefault="001B4BA2" w:rsidP="003B56B3">
      <w:pPr>
        <w:pStyle w:val="a3"/>
        <w:numPr>
          <w:ilvl w:val="1"/>
          <w:numId w:val="7"/>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lastRenderedPageBreak/>
        <w:t>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14:paraId="307F95C7" w14:textId="77777777" w:rsidR="00BA6B98" w:rsidRDefault="001B4BA2" w:rsidP="003B56B3">
      <w:pPr>
        <w:pStyle w:val="a3"/>
        <w:numPr>
          <w:ilvl w:val="1"/>
          <w:numId w:val="7"/>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Розподіл педагогічного навант</w:t>
      </w:r>
      <w:r w:rsidR="00BA6B98">
        <w:rPr>
          <w:rFonts w:ascii="Times New Roman" w:eastAsia="Times New Roman" w:hAnsi="Times New Roman"/>
          <w:sz w:val="28"/>
          <w:szCs w:val="28"/>
          <w:lang w:val="uk-UA" w:eastAsia="ru-RU"/>
        </w:rPr>
        <w:t xml:space="preserve">аження у закладі затверджується </w:t>
      </w:r>
      <w:r w:rsidRPr="00BA6B98">
        <w:rPr>
          <w:rFonts w:ascii="Times New Roman" w:eastAsia="Times New Roman" w:hAnsi="Times New Roman"/>
          <w:sz w:val="28"/>
          <w:szCs w:val="28"/>
          <w:lang w:val="uk-UA" w:eastAsia="ru-RU"/>
        </w:rPr>
        <w:t>керівником.</w:t>
      </w:r>
      <w:r w:rsidR="00BA6B98">
        <w:rPr>
          <w:rFonts w:ascii="Times New Roman" w:eastAsia="Times New Roman" w:hAnsi="Times New Roman"/>
          <w:sz w:val="28"/>
          <w:szCs w:val="28"/>
          <w:lang w:val="uk-UA" w:eastAsia="ru-RU"/>
        </w:rPr>
        <w:t xml:space="preserve"> </w:t>
      </w:r>
      <w:r w:rsidRPr="00BA6B98">
        <w:rPr>
          <w:rFonts w:ascii="Times New Roman" w:eastAsia="Times New Roman" w:hAnsi="Times New Roman"/>
          <w:sz w:val="28"/>
          <w:szCs w:val="28"/>
          <w:lang w:val="uk-UA" w:eastAsia="ru-RU"/>
        </w:rPr>
        <w:t>Обсяг педагогічного навант</w:t>
      </w:r>
      <w:r w:rsidR="00BA6B98">
        <w:rPr>
          <w:rFonts w:ascii="Times New Roman" w:eastAsia="Times New Roman" w:hAnsi="Times New Roman"/>
          <w:sz w:val="28"/>
          <w:szCs w:val="28"/>
          <w:lang w:val="uk-UA" w:eastAsia="ru-RU"/>
        </w:rPr>
        <w:t xml:space="preserve">аження може бути менше тарифної </w:t>
      </w:r>
      <w:r w:rsidRPr="00BA6B98">
        <w:rPr>
          <w:rFonts w:ascii="Times New Roman" w:eastAsia="Times New Roman" w:hAnsi="Times New Roman"/>
          <w:sz w:val="28"/>
          <w:szCs w:val="28"/>
          <w:lang w:val="uk-UA" w:eastAsia="ru-RU"/>
        </w:rPr>
        <w:t>ставки (посадового окладу) лише за</w:t>
      </w:r>
      <w:r w:rsidR="00BA6B98">
        <w:rPr>
          <w:rFonts w:ascii="Times New Roman" w:eastAsia="Times New Roman" w:hAnsi="Times New Roman"/>
          <w:sz w:val="28"/>
          <w:szCs w:val="28"/>
          <w:lang w:val="uk-UA" w:eastAsia="ru-RU"/>
        </w:rPr>
        <w:t xml:space="preserve"> письмовою згодою педагогічного </w:t>
      </w:r>
      <w:r w:rsidRPr="00BA6B98">
        <w:rPr>
          <w:rFonts w:ascii="Times New Roman" w:eastAsia="Times New Roman" w:hAnsi="Times New Roman"/>
          <w:sz w:val="28"/>
          <w:szCs w:val="28"/>
          <w:lang w:val="uk-UA" w:eastAsia="ru-RU"/>
        </w:rPr>
        <w:t>працівника.</w:t>
      </w:r>
      <w:r w:rsidR="00BA6B98">
        <w:rPr>
          <w:rFonts w:ascii="Times New Roman" w:eastAsia="Times New Roman" w:hAnsi="Times New Roman"/>
          <w:sz w:val="28"/>
          <w:szCs w:val="28"/>
          <w:lang w:val="uk-UA" w:eastAsia="ru-RU"/>
        </w:rPr>
        <w:t xml:space="preserve"> </w:t>
      </w:r>
      <w:r w:rsidRPr="00BA6B98">
        <w:rPr>
          <w:rFonts w:ascii="Times New Roman" w:eastAsia="Times New Roman" w:hAnsi="Times New Roman"/>
          <w:sz w:val="28"/>
          <w:szCs w:val="28"/>
          <w:lang w:val="uk-UA" w:eastAsia="ru-RU"/>
        </w:rPr>
        <w:t>Перерозподіл педагогічного на</w:t>
      </w:r>
      <w:r w:rsidR="00BA6B98">
        <w:rPr>
          <w:rFonts w:ascii="Times New Roman" w:eastAsia="Times New Roman" w:hAnsi="Times New Roman"/>
          <w:sz w:val="28"/>
          <w:szCs w:val="28"/>
          <w:lang w:val="uk-UA" w:eastAsia="ru-RU"/>
        </w:rPr>
        <w:t xml:space="preserve">вантаження протягом навчального </w:t>
      </w:r>
      <w:r w:rsidRPr="00BA6B98">
        <w:rPr>
          <w:rFonts w:ascii="Times New Roman" w:eastAsia="Times New Roman" w:hAnsi="Times New Roman"/>
          <w:sz w:val="28"/>
          <w:szCs w:val="28"/>
          <w:lang w:val="uk-UA" w:eastAsia="ru-RU"/>
        </w:rPr>
        <w:t>року допускається лише в разі зміни кільк</w:t>
      </w:r>
      <w:r w:rsidR="00BA6B98">
        <w:rPr>
          <w:rFonts w:ascii="Times New Roman" w:eastAsia="Times New Roman" w:hAnsi="Times New Roman"/>
          <w:sz w:val="28"/>
          <w:szCs w:val="28"/>
          <w:lang w:val="uk-UA" w:eastAsia="ru-RU"/>
        </w:rPr>
        <w:t xml:space="preserve">ості годин для вивчення окремих </w:t>
      </w:r>
      <w:r w:rsidRPr="00BA6B98">
        <w:rPr>
          <w:rFonts w:ascii="Times New Roman" w:eastAsia="Times New Roman" w:hAnsi="Times New Roman"/>
          <w:sz w:val="28"/>
          <w:szCs w:val="28"/>
          <w:lang w:val="uk-UA" w:eastAsia="ru-RU"/>
        </w:rPr>
        <w:t>предметів, що передбачається навчальним планом, або за письмовою зго</w:t>
      </w:r>
      <w:r w:rsidR="00BA6B98">
        <w:rPr>
          <w:rFonts w:ascii="Times New Roman" w:eastAsia="Times New Roman" w:hAnsi="Times New Roman"/>
          <w:sz w:val="28"/>
          <w:szCs w:val="28"/>
          <w:lang w:val="uk-UA" w:eastAsia="ru-RU"/>
        </w:rPr>
        <w:t xml:space="preserve">дою </w:t>
      </w:r>
      <w:r w:rsidRPr="00BA6B98">
        <w:rPr>
          <w:rFonts w:ascii="Times New Roman" w:eastAsia="Times New Roman" w:hAnsi="Times New Roman"/>
          <w:sz w:val="28"/>
          <w:szCs w:val="28"/>
          <w:lang w:val="uk-UA" w:eastAsia="ru-RU"/>
        </w:rPr>
        <w:t>педагогічного працівника з дотриманням вимог законодавства про працю.</w:t>
      </w:r>
      <w:r w:rsidR="00BA6B98">
        <w:rPr>
          <w:rFonts w:ascii="Times New Roman" w:eastAsia="Times New Roman" w:hAnsi="Times New Roman"/>
          <w:sz w:val="28"/>
          <w:szCs w:val="28"/>
          <w:lang w:val="uk-UA" w:eastAsia="ru-RU"/>
        </w:rPr>
        <w:t xml:space="preserve"> </w:t>
      </w:r>
      <w:r w:rsidRPr="00BA6B98">
        <w:rPr>
          <w:rFonts w:ascii="Times New Roman" w:eastAsia="Times New Roman" w:hAnsi="Times New Roman"/>
          <w:sz w:val="28"/>
          <w:szCs w:val="28"/>
          <w:lang w:val="uk-UA" w:eastAsia="ru-RU"/>
        </w:rPr>
        <w:t>Робочий час педагогічного працівника включа</w:t>
      </w:r>
      <w:r w:rsidR="00BA6B98">
        <w:rPr>
          <w:rFonts w:ascii="Times New Roman" w:eastAsia="Times New Roman" w:hAnsi="Times New Roman"/>
          <w:sz w:val="28"/>
          <w:szCs w:val="28"/>
          <w:lang w:val="uk-UA" w:eastAsia="ru-RU"/>
        </w:rPr>
        <w:t xml:space="preserve">є час виконання ним навчальної, </w:t>
      </w:r>
      <w:r w:rsidRPr="00BA6B98">
        <w:rPr>
          <w:rFonts w:ascii="Times New Roman" w:eastAsia="Times New Roman" w:hAnsi="Times New Roman"/>
          <w:sz w:val="28"/>
          <w:szCs w:val="28"/>
          <w:lang w:val="uk-UA" w:eastAsia="ru-RU"/>
        </w:rPr>
        <w:t>виховної, методичної, організаційної роботи та</w:t>
      </w:r>
      <w:r w:rsidR="00BA6B98">
        <w:rPr>
          <w:rFonts w:ascii="Times New Roman" w:eastAsia="Times New Roman" w:hAnsi="Times New Roman"/>
          <w:sz w:val="28"/>
          <w:szCs w:val="28"/>
          <w:lang w:val="uk-UA" w:eastAsia="ru-RU"/>
        </w:rPr>
        <w:t xml:space="preserve"> іншої педагогічної діяльності, </w:t>
      </w:r>
      <w:r w:rsidRPr="00BA6B98">
        <w:rPr>
          <w:rFonts w:ascii="Times New Roman" w:eastAsia="Times New Roman" w:hAnsi="Times New Roman"/>
          <w:sz w:val="28"/>
          <w:szCs w:val="28"/>
          <w:lang w:val="uk-UA" w:eastAsia="ru-RU"/>
        </w:rPr>
        <w:t>передбаченої трудовим договор</w:t>
      </w:r>
      <w:r w:rsidR="00BA6B98" w:rsidRPr="00BA6B98">
        <w:rPr>
          <w:rFonts w:ascii="Times New Roman" w:eastAsia="Times New Roman" w:hAnsi="Times New Roman"/>
          <w:sz w:val="28"/>
          <w:szCs w:val="28"/>
          <w:lang w:val="uk-UA" w:eastAsia="ru-RU"/>
        </w:rPr>
        <w:t>ом.</w:t>
      </w:r>
    </w:p>
    <w:p w14:paraId="29A1B468" w14:textId="77777777" w:rsidR="00BA6B98" w:rsidRDefault="001B4BA2" w:rsidP="003B56B3">
      <w:pPr>
        <w:pStyle w:val="a3"/>
        <w:numPr>
          <w:ilvl w:val="1"/>
          <w:numId w:val="7"/>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Керівник закладу призначає класних керівників, завідуючих навчальними кабінетами, майстернями, навчально-дослідними ділянками, технічний персонал права та обов’язки яких визначаються нормативно-правовими актами МОН, правилами внутрішнього розпорядку та статутом закладу.</w:t>
      </w:r>
    </w:p>
    <w:p w14:paraId="3B92CDB4" w14:textId="77777777" w:rsidR="00BA6B98" w:rsidRDefault="001B4BA2" w:rsidP="003B56B3">
      <w:pPr>
        <w:pStyle w:val="a3"/>
        <w:numPr>
          <w:ilvl w:val="1"/>
          <w:numId w:val="7"/>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14:paraId="09EA36A7" w14:textId="77777777" w:rsidR="00BA6B98" w:rsidRDefault="001B4BA2" w:rsidP="003B56B3">
      <w:pPr>
        <w:pStyle w:val="a3"/>
        <w:numPr>
          <w:ilvl w:val="1"/>
          <w:numId w:val="7"/>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Виховання в сім’ї є першоосновою розвитку дитини як особистості. Батьки мають рівні права та обов’язки щодо освіти і розвитку дитини.</w:t>
      </w:r>
    </w:p>
    <w:p w14:paraId="793F6A59" w14:textId="77777777" w:rsidR="00BA6B98" w:rsidRDefault="001B4BA2" w:rsidP="003B56B3">
      <w:pPr>
        <w:pStyle w:val="a3"/>
        <w:numPr>
          <w:ilvl w:val="1"/>
          <w:numId w:val="7"/>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Батьки та особи, які їх замінюють, здобувачів мають право:</w:t>
      </w:r>
    </w:p>
    <w:p w14:paraId="10DFD5B1" w14:textId="77777777" w:rsidR="00BA6B98" w:rsidRDefault="001B4BA2" w:rsidP="003B56B3">
      <w:pPr>
        <w:pStyle w:val="a3"/>
        <w:numPr>
          <w:ilvl w:val="0"/>
          <w:numId w:val="13"/>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захищати відповідно до законодавства права та законні інтереси здобувачів освіти;</w:t>
      </w:r>
    </w:p>
    <w:p w14:paraId="7615966D" w14:textId="77777777" w:rsidR="00BA6B98" w:rsidRDefault="001B4BA2" w:rsidP="003B56B3">
      <w:pPr>
        <w:pStyle w:val="a3"/>
        <w:numPr>
          <w:ilvl w:val="0"/>
          <w:numId w:val="13"/>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звертатися до закладів освіти, органів управління освітою з питань освіти;</w:t>
      </w:r>
    </w:p>
    <w:p w14:paraId="3538DD77" w14:textId="77777777" w:rsidR="00BA6B98" w:rsidRDefault="001B4BA2" w:rsidP="003B56B3">
      <w:pPr>
        <w:pStyle w:val="a3"/>
        <w:numPr>
          <w:ilvl w:val="0"/>
          <w:numId w:val="13"/>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обирати заклад освіти, освітню програму, вид і форму здобуття дітьми відповідної освіти;</w:t>
      </w:r>
    </w:p>
    <w:p w14:paraId="61950076" w14:textId="77777777" w:rsidR="00BA6B98" w:rsidRDefault="001B4BA2" w:rsidP="003B56B3">
      <w:pPr>
        <w:pStyle w:val="a3"/>
        <w:numPr>
          <w:ilvl w:val="0"/>
          <w:numId w:val="13"/>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14:paraId="2C3F8DBA" w14:textId="77777777" w:rsidR="00BA6B98" w:rsidRDefault="001B4BA2" w:rsidP="003B56B3">
      <w:pPr>
        <w:pStyle w:val="a3"/>
        <w:numPr>
          <w:ilvl w:val="0"/>
          <w:numId w:val="13"/>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1D2CF0C3" w14:textId="77777777" w:rsidR="00BA6B98" w:rsidRDefault="001B4BA2" w:rsidP="003B56B3">
      <w:pPr>
        <w:pStyle w:val="a3"/>
        <w:numPr>
          <w:ilvl w:val="0"/>
          <w:numId w:val="13"/>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брати участь у розробленні індивідуальної програми розвитку дитини та/або індивідуального навчального плану;</w:t>
      </w:r>
    </w:p>
    <w:p w14:paraId="601D3AA9" w14:textId="77777777" w:rsidR="00BA6B98" w:rsidRDefault="001B4BA2" w:rsidP="003B56B3">
      <w:pPr>
        <w:pStyle w:val="a3"/>
        <w:numPr>
          <w:ilvl w:val="0"/>
          <w:numId w:val="13"/>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5C604CB8" w14:textId="77777777" w:rsidR="00BA6B98" w:rsidRDefault="001B4BA2" w:rsidP="003B56B3">
      <w:pPr>
        <w:pStyle w:val="a3"/>
        <w:numPr>
          <w:ilvl w:val="0"/>
          <w:numId w:val="13"/>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lastRenderedPageBreak/>
        <w:t>отримувати систематичну інформацію про розвиток дитини, її</w:t>
      </w:r>
      <w:r w:rsidR="00BA6B98">
        <w:rPr>
          <w:rFonts w:ascii="Times New Roman" w:eastAsia="Times New Roman" w:hAnsi="Times New Roman"/>
          <w:sz w:val="28"/>
          <w:szCs w:val="28"/>
          <w:lang w:val="uk-UA" w:eastAsia="ru-RU"/>
        </w:rPr>
        <w:t xml:space="preserve"> </w:t>
      </w:r>
      <w:r w:rsidRPr="00BA6B98">
        <w:rPr>
          <w:rFonts w:ascii="Times New Roman" w:eastAsia="Times New Roman" w:hAnsi="Times New Roman"/>
          <w:sz w:val="28"/>
          <w:szCs w:val="28"/>
          <w:lang w:val="uk-UA" w:eastAsia="ru-RU"/>
        </w:rPr>
        <w:t>здоров’я, особливості поведінки в колективі однолітків;</w:t>
      </w:r>
    </w:p>
    <w:p w14:paraId="756C1B30" w14:textId="77777777" w:rsidR="00BA6B98" w:rsidRDefault="001B4BA2" w:rsidP="003B56B3">
      <w:pPr>
        <w:pStyle w:val="a3"/>
        <w:numPr>
          <w:ilvl w:val="0"/>
          <w:numId w:val="13"/>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брати участь у заходах, спрямованих на поліпшення організації освітнього  процесу та зміцнення матеріально-технічної бази закладу;</w:t>
      </w:r>
    </w:p>
    <w:p w14:paraId="4F5BF34D" w14:textId="77777777" w:rsidR="00BA6B98" w:rsidRDefault="001B4BA2" w:rsidP="003B56B3">
      <w:pPr>
        <w:pStyle w:val="a3"/>
        <w:numPr>
          <w:ilvl w:val="0"/>
          <w:numId w:val="13"/>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вимагати уважного і дбайливого ставлення персоналу закладу освіти до особистості дитини, охорони  її життя і здоров’я, встановлення оптимального режиму перебування дитини в закладі освіти.</w:t>
      </w:r>
    </w:p>
    <w:p w14:paraId="1591BC59" w14:textId="77777777" w:rsidR="00BA6B98" w:rsidRDefault="001B4BA2" w:rsidP="003B56B3">
      <w:pPr>
        <w:pStyle w:val="a3"/>
        <w:numPr>
          <w:ilvl w:val="1"/>
          <w:numId w:val="7"/>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Батьки та особи, які їх замінюють, несу</w:t>
      </w:r>
      <w:r w:rsidR="00BA6B98">
        <w:rPr>
          <w:rFonts w:ascii="Times New Roman" w:eastAsia="Times New Roman" w:hAnsi="Times New Roman"/>
          <w:sz w:val="28"/>
          <w:szCs w:val="28"/>
          <w:lang w:val="uk-UA" w:eastAsia="ru-RU"/>
        </w:rPr>
        <w:t>ть відповідальність за здобуття</w:t>
      </w:r>
    </w:p>
    <w:p w14:paraId="12F360FA" w14:textId="77777777" w:rsidR="00BA6B98" w:rsidRDefault="00BA6B98" w:rsidP="003B56B3">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дітьми</w:t>
      </w:r>
      <w:r w:rsidR="001B4BA2" w:rsidRPr="00BA6B98">
        <w:rPr>
          <w:rFonts w:ascii="Times New Roman" w:eastAsia="Times New Roman" w:hAnsi="Times New Roman"/>
          <w:sz w:val="28"/>
          <w:szCs w:val="28"/>
          <w:lang w:val="uk-UA" w:eastAsia="ru-RU"/>
        </w:rPr>
        <w:t xml:space="preserve"> повної загальної середньої освіти і зобов'язані:</w:t>
      </w:r>
    </w:p>
    <w:p w14:paraId="1DDC049B" w14:textId="77777777" w:rsidR="00BA6B98" w:rsidRDefault="001B4BA2" w:rsidP="003B56B3">
      <w:pPr>
        <w:pStyle w:val="a3"/>
        <w:numPr>
          <w:ilvl w:val="0"/>
          <w:numId w:val="14"/>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1CA9611D" w14:textId="77777777" w:rsidR="00BA6B98" w:rsidRDefault="001B4BA2" w:rsidP="003B56B3">
      <w:pPr>
        <w:pStyle w:val="a3"/>
        <w:numPr>
          <w:ilvl w:val="0"/>
          <w:numId w:val="14"/>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сприяти виконанню дитиною освітньої програми та досягненню дитиною передбачених нею результатів навчання;</w:t>
      </w:r>
    </w:p>
    <w:p w14:paraId="28FF4EDB" w14:textId="77777777" w:rsidR="00BA6B98" w:rsidRDefault="001B4BA2" w:rsidP="003B56B3">
      <w:pPr>
        <w:pStyle w:val="a3"/>
        <w:numPr>
          <w:ilvl w:val="0"/>
          <w:numId w:val="14"/>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поважати гідність, права, свободи і законні інтереси дитини та інших учасників освітнього процесу;</w:t>
      </w:r>
    </w:p>
    <w:p w14:paraId="6580FFAC" w14:textId="77777777" w:rsidR="00BA6B98" w:rsidRDefault="001B4BA2" w:rsidP="003B56B3">
      <w:pPr>
        <w:pStyle w:val="a3"/>
        <w:numPr>
          <w:ilvl w:val="0"/>
          <w:numId w:val="14"/>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дбати про фізичне і психічне здоров’я дитини, сприяти розвитку її здібностей, формувати навички здорового способу життя;</w:t>
      </w:r>
    </w:p>
    <w:p w14:paraId="20DD5AB4" w14:textId="77777777" w:rsidR="00BA6B98" w:rsidRDefault="001B4BA2" w:rsidP="003B56B3">
      <w:pPr>
        <w:pStyle w:val="a3"/>
        <w:numPr>
          <w:ilvl w:val="0"/>
          <w:numId w:val="14"/>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66ED7079" w14:textId="77777777" w:rsidR="00BA6B98" w:rsidRDefault="001B4BA2" w:rsidP="003B56B3">
      <w:pPr>
        <w:pStyle w:val="a3"/>
        <w:numPr>
          <w:ilvl w:val="0"/>
          <w:numId w:val="14"/>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3E00BDEE" w14:textId="77777777" w:rsidR="00BA6B98" w:rsidRDefault="001B4BA2" w:rsidP="003B56B3">
      <w:pPr>
        <w:pStyle w:val="a3"/>
        <w:numPr>
          <w:ilvl w:val="0"/>
          <w:numId w:val="14"/>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3D83237C" w14:textId="77777777" w:rsidR="00BA6B98" w:rsidRDefault="001B4BA2" w:rsidP="003B56B3">
      <w:pPr>
        <w:pStyle w:val="a3"/>
        <w:numPr>
          <w:ilvl w:val="0"/>
          <w:numId w:val="14"/>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6AF52595" w14:textId="77777777" w:rsidR="00BA6B98" w:rsidRDefault="001B4BA2" w:rsidP="003B56B3">
      <w:pPr>
        <w:pStyle w:val="a3"/>
        <w:numPr>
          <w:ilvl w:val="0"/>
          <w:numId w:val="14"/>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59AFC7A7" w14:textId="77777777" w:rsidR="00BA6B98" w:rsidRDefault="001B4BA2" w:rsidP="003B56B3">
      <w:pPr>
        <w:pStyle w:val="a3"/>
        <w:numPr>
          <w:ilvl w:val="0"/>
          <w:numId w:val="14"/>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створювати умови для здобуття дитиною дошкільної, повної загальної середньої освіти за будь-якою формою навчання  ; постійно дбати про фізичне здоров’я, психічний стан  дітей, створювати належні умови для розвитку їх природних задатків, нахилів та здібностей;</w:t>
      </w:r>
    </w:p>
    <w:p w14:paraId="478B3BB1" w14:textId="77777777" w:rsidR="00BA6B98" w:rsidRDefault="001B4BA2" w:rsidP="003B56B3">
      <w:pPr>
        <w:pStyle w:val="a3"/>
        <w:numPr>
          <w:ilvl w:val="0"/>
          <w:numId w:val="14"/>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поважати гідність дитини;</w:t>
      </w:r>
    </w:p>
    <w:p w14:paraId="437DCFF7" w14:textId="77777777" w:rsidR="00BA6B98" w:rsidRDefault="001B4BA2" w:rsidP="003B56B3">
      <w:pPr>
        <w:pStyle w:val="a3"/>
        <w:numPr>
          <w:ilvl w:val="0"/>
          <w:numId w:val="14"/>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виховувати у дитини працелюбність, шанобливе ставлення до</w:t>
      </w:r>
      <w:r w:rsidR="00BA6B98">
        <w:rPr>
          <w:rFonts w:ascii="Times New Roman" w:eastAsia="Times New Roman" w:hAnsi="Times New Roman"/>
          <w:sz w:val="28"/>
          <w:szCs w:val="28"/>
          <w:lang w:val="uk-UA" w:eastAsia="ru-RU"/>
        </w:rPr>
        <w:t xml:space="preserve"> </w:t>
      </w:r>
      <w:r w:rsidRPr="00BA6B98">
        <w:rPr>
          <w:rFonts w:ascii="Times New Roman" w:eastAsia="Times New Roman" w:hAnsi="Times New Roman"/>
          <w:sz w:val="28"/>
          <w:szCs w:val="28"/>
          <w:lang w:val="uk-UA" w:eastAsia="ru-RU"/>
        </w:rPr>
        <w:t>старших за віком, державної і рідної мови, до народних традицій і</w:t>
      </w:r>
      <w:r w:rsidR="00BA6B98">
        <w:rPr>
          <w:rFonts w:ascii="Times New Roman" w:eastAsia="Times New Roman" w:hAnsi="Times New Roman"/>
          <w:sz w:val="28"/>
          <w:szCs w:val="28"/>
          <w:lang w:val="uk-UA" w:eastAsia="ru-RU"/>
        </w:rPr>
        <w:t xml:space="preserve"> </w:t>
      </w:r>
      <w:r w:rsidRPr="00BA6B98">
        <w:rPr>
          <w:rFonts w:ascii="Times New Roman" w:eastAsia="Times New Roman" w:hAnsi="Times New Roman"/>
          <w:sz w:val="28"/>
          <w:szCs w:val="28"/>
          <w:lang w:val="uk-UA" w:eastAsia="ru-RU"/>
        </w:rPr>
        <w:t>звичаїв;</w:t>
      </w:r>
    </w:p>
    <w:p w14:paraId="4CA00854" w14:textId="77777777" w:rsidR="00BA6B98" w:rsidRDefault="001B4BA2" w:rsidP="003B56B3">
      <w:pPr>
        <w:pStyle w:val="a3"/>
        <w:numPr>
          <w:ilvl w:val="0"/>
          <w:numId w:val="14"/>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lastRenderedPageBreak/>
        <w:t>своєчасно повідомляти заклад освіти про можливість відсутності або хвороби дитини;</w:t>
      </w:r>
    </w:p>
    <w:p w14:paraId="326C50F0" w14:textId="77777777" w:rsidR="00BA6B98" w:rsidRDefault="001B4BA2" w:rsidP="003B56B3">
      <w:pPr>
        <w:pStyle w:val="a3"/>
        <w:numPr>
          <w:ilvl w:val="0"/>
          <w:numId w:val="14"/>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слідкувати за станом здоров’я дитини;</w:t>
      </w:r>
    </w:p>
    <w:p w14:paraId="0069D98A" w14:textId="77777777" w:rsidR="00BA6B98" w:rsidRDefault="001B4BA2" w:rsidP="003B56B3">
      <w:pPr>
        <w:pStyle w:val="a3"/>
        <w:numPr>
          <w:ilvl w:val="0"/>
          <w:numId w:val="14"/>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забезпечувати інформаційні потреби своєї дитини;</w:t>
      </w:r>
    </w:p>
    <w:p w14:paraId="77CB2825" w14:textId="77777777" w:rsidR="00BA6B98" w:rsidRDefault="001B4BA2" w:rsidP="003B56B3">
      <w:pPr>
        <w:pStyle w:val="a3"/>
        <w:numPr>
          <w:ilvl w:val="0"/>
          <w:numId w:val="14"/>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підтримувати наступність у роботі сім’ї і закладу освіти з питань виховання і навчання дітей раннього і передшкільного віку;</w:t>
      </w:r>
    </w:p>
    <w:p w14:paraId="47D0094E" w14:textId="77777777" w:rsidR="00BA6B98" w:rsidRDefault="001B4BA2" w:rsidP="003B56B3">
      <w:pPr>
        <w:pStyle w:val="a3"/>
        <w:numPr>
          <w:ilvl w:val="0"/>
          <w:numId w:val="14"/>
        </w:num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поважати честь і гідність дитини та працівників закладу;</w:t>
      </w:r>
    </w:p>
    <w:p w14:paraId="1301D2ED" w14:textId="77777777" w:rsidR="00BA6B98" w:rsidRDefault="001B4BA2" w:rsidP="003B56B3">
      <w:pPr>
        <w:pStyle w:val="a3"/>
        <w:numPr>
          <w:ilvl w:val="1"/>
          <w:numId w:val="7"/>
        </w:numPr>
        <w:tabs>
          <w:tab w:val="left" w:pos="0"/>
          <w:tab w:val="left" w:pos="142"/>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Держава надає батькам здобувачів о</w:t>
      </w:r>
      <w:r w:rsidR="00BA6B98">
        <w:rPr>
          <w:rFonts w:ascii="Times New Roman" w:eastAsia="Times New Roman" w:hAnsi="Times New Roman"/>
          <w:sz w:val="28"/>
          <w:szCs w:val="28"/>
          <w:lang w:val="uk-UA" w:eastAsia="ru-RU"/>
        </w:rPr>
        <w:t xml:space="preserve">світи допомогу у виконанні ними </w:t>
      </w:r>
      <w:r w:rsidRPr="00BA6B98">
        <w:rPr>
          <w:rFonts w:ascii="Times New Roman" w:eastAsia="Times New Roman" w:hAnsi="Times New Roman"/>
          <w:sz w:val="28"/>
          <w:szCs w:val="28"/>
          <w:lang w:val="uk-UA" w:eastAsia="ru-RU"/>
        </w:rPr>
        <w:t>своїх обов’язків, захищає права сім’ї. 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48057C8E" w14:textId="77777777" w:rsidR="00BA6B98" w:rsidRDefault="001B4BA2" w:rsidP="003B56B3">
      <w:pPr>
        <w:pStyle w:val="a3"/>
        <w:numPr>
          <w:ilvl w:val="1"/>
          <w:numId w:val="7"/>
        </w:numPr>
        <w:tabs>
          <w:tab w:val="left" w:pos="0"/>
          <w:tab w:val="left" w:pos="142"/>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У разі невиконання батьками та особами, які їх замінюють, обов'язків</w:t>
      </w:r>
      <w:r w:rsidR="00BA6B98">
        <w:rPr>
          <w:rFonts w:ascii="Times New Roman" w:eastAsia="Times New Roman" w:hAnsi="Times New Roman"/>
          <w:sz w:val="28"/>
          <w:szCs w:val="28"/>
          <w:lang w:val="uk-UA" w:eastAsia="ru-RU"/>
        </w:rPr>
        <w:t>, передбачених законодавством, заклад освіти</w:t>
      </w:r>
      <w:r w:rsidRPr="00BA6B98">
        <w:rPr>
          <w:rFonts w:ascii="Times New Roman" w:eastAsia="Times New Roman" w:hAnsi="Times New Roman"/>
          <w:sz w:val="28"/>
          <w:szCs w:val="28"/>
          <w:lang w:val="uk-UA" w:eastAsia="ru-RU"/>
        </w:rPr>
        <w:t xml:space="preserve"> може порушувати в установленому порядку клопотання про відповідальність таких осіб, у тому числі позбавлення їх батьківських прав.</w:t>
      </w:r>
    </w:p>
    <w:p w14:paraId="15881EBE" w14:textId="77777777" w:rsidR="00BA6B98" w:rsidRDefault="001B4BA2" w:rsidP="003B56B3">
      <w:pPr>
        <w:pStyle w:val="a3"/>
        <w:numPr>
          <w:ilvl w:val="1"/>
          <w:numId w:val="7"/>
        </w:numPr>
        <w:tabs>
          <w:tab w:val="left" w:pos="0"/>
          <w:tab w:val="left" w:pos="142"/>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Представники громадськості мають право:</w:t>
      </w:r>
    </w:p>
    <w:p w14:paraId="2210199F" w14:textId="77777777" w:rsidR="00BA6B98" w:rsidRDefault="001B4BA2" w:rsidP="003B56B3">
      <w:pPr>
        <w:pStyle w:val="a3"/>
        <w:numPr>
          <w:ilvl w:val="0"/>
          <w:numId w:val="15"/>
        </w:numPr>
        <w:tabs>
          <w:tab w:val="left" w:pos="0"/>
          <w:tab w:val="left" w:pos="142"/>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 xml:space="preserve">обирати і бути обраними до органів громадського самоврядування в </w:t>
      </w:r>
      <w:r w:rsidR="00BA6B98" w:rsidRPr="00BA6B98">
        <w:rPr>
          <w:rFonts w:ascii="Times New Roman" w:eastAsia="Times New Roman" w:hAnsi="Times New Roman"/>
          <w:sz w:val="28"/>
          <w:szCs w:val="28"/>
          <w:lang w:val="uk-UA" w:eastAsia="ru-RU"/>
        </w:rPr>
        <w:t>закладі освіти</w:t>
      </w:r>
      <w:r w:rsidRPr="00BA6B98">
        <w:rPr>
          <w:rFonts w:ascii="Times New Roman" w:eastAsia="Times New Roman" w:hAnsi="Times New Roman"/>
          <w:sz w:val="28"/>
          <w:szCs w:val="28"/>
          <w:lang w:val="uk-UA" w:eastAsia="ru-RU"/>
        </w:rPr>
        <w:t>;</w:t>
      </w:r>
    </w:p>
    <w:p w14:paraId="5EB39DE2" w14:textId="77777777" w:rsidR="00BA6B98" w:rsidRDefault="001B4BA2" w:rsidP="003B56B3">
      <w:pPr>
        <w:pStyle w:val="a3"/>
        <w:numPr>
          <w:ilvl w:val="0"/>
          <w:numId w:val="15"/>
        </w:numPr>
        <w:tabs>
          <w:tab w:val="left" w:pos="0"/>
          <w:tab w:val="left" w:pos="142"/>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керувати учнівськими об'єднаннями за інтересами і гуртками, секціями;</w:t>
      </w:r>
    </w:p>
    <w:p w14:paraId="2BBCDEFD" w14:textId="77777777" w:rsidR="00BA6B98" w:rsidRDefault="001B4BA2" w:rsidP="003B56B3">
      <w:pPr>
        <w:pStyle w:val="a3"/>
        <w:numPr>
          <w:ilvl w:val="0"/>
          <w:numId w:val="15"/>
        </w:numPr>
        <w:tabs>
          <w:tab w:val="left" w:pos="0"/>
          <w:tab w:val="left" w:pos="142"/>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сприяти покращенню матеріально-технічної бази, фінансовому забезпеченню навчального закладу;</w:t>
      </w:r>
    </w:p>
    <w:p w14:paraId="07C35B5E" w14:textId="77777777" w:rsidR="00BA6B98" w:rsidRDefault="001B4BA2" w:rsidP="003B56B3">
      <w:pPr>
        <w:pStyle w:val="a3"/>
        <w:numPr>
          <w:ilvl w:val="0"/>
          <w:numId w:val="15"/>
        </w:numPr>
        <w:tabs>
          <w:tab w:val="left" w:pos="0"/>
          <w:tab w:val="left" w:pos="142"/>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проводити консультації для педагогічних працівників;</w:t>
      </w:r>
    </w:p>
    <w:p w14:paraId="6C94D540" w14:textId="77777777" w:rsidR="00BA6B98" w:rsidRDefault="001B4BA2" w:rsidP="003B56B3">
      <w:pPr>
        <w:pStyle w:val="a3"/>
        <w:numPr>
          <w:ilvl w:val="0"/>
          <w:numId w:val="15"/>
        </w:numPr>
        <w:tabs>
          <w:tab w:val="left" w:pos="0"/>
          <w:tab w:val="left" w:pos="142"/>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брати участь в організації навчально-виховного процесу.</w:t>
      </w:r>
    </w:p>
    <w:p w14:paraId="24C5E99E" w14:textId="77777777" w:rsidR="001B4BA2" w:rsidRPr="00BA6B98" w:rsidRDefault="001B4BA2" w:rsidP="003B56B3">
      <w:pPr>
        <w:pStyle w:val="a3"/>
        <w:numPr>
          <w:ilvl w:val="1"/>
          <w:numId w:val="7"/>
        </w:numPr>
        <w:tabs>
          <w:tab w:val="left" w:pos="0"/>
          <w:tab w:val="left" w:pos="142"/>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BA6B98">
        <w:rPr>
          <w:rFonts w:ascii="Times New Roman" w:eastAsia="Times New Roman" w:hAnsi="Times New Roman"/>
          <w:sz w:val="28"/>
          <w:szCs w:val="28"/>
          <w:lang w:val="uk-UA" w:eastAsia="ru-RU"/>
        </w:rPr>
        <w:t>Представники громадськості зобов'язані:</w:t>
      </w:r>
      <w:r w:rsidR="00BA6B98">
        <w:rPr>
          <w:rFonts w:ascii="Times New Roman" w:eastAsia="Times New Roman" w:hAnsi="Times New Roman"/>
          <w:sz w:val="28"/>
          <w:szCs w:val="28"/>
          <w:lang w:val="uk-UA" w:eastAsia="ru-RU"/>
        </w:rPr>
        <w:t xml:space="preserve"> </w:t>
      </w:r>
      <w:r w:rsidRPr="00BA6B98">
        <w:rPr>
          <w:rFonts w:ascii="Times New Roman" w:eastAsia="Times New Roman" w:hAnsi="Times New Roman"/>
          <w:sz w:val="28"/>
          <w:szCs w:val="28"/>
          <w:lang w:val="uk-UA" w:eastAsia="ru-RU"/>
        </w:rPr>
        <w:t xml:space="preserve">дотримуватися статуту </w:t>
      </w:r>
      <w:r w:rsidR="00BA6B98" w:rsidRPr="00BA6B98">
        <w:rPr>
          <w:rFonts w:ascii="Times New Roman" w:eastAsia="Times New Roman" w:hAnsi="Times New Roman"/>
          <w:sz w:val="28"/>
          <w:szCs w:val="28"/>
          <w:lang w:val="uk-UA" w:eastAsia="ru-RU"/>
        </w:rPr>
        <w:t>закладу освіти</w:t>
      </w:r>
      <w:r w:rsidRPr="00BA6B98">
        <w:rPr>
          <w:rFonts w:ascii="Times New Roman" w:eastAsia="Times New Roman" w:hAnsi="Times New Roman"/>
          <w:sz w:val="28"/>
          <w:szCs w:val="28"/>
          <w:lang w:val="uk-UA" w:eastAsia="ru-RU"/>
        </w:rPr>
        <w:t>, виконувати накази та розпорядження керівника навчального закладу,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14:paraId="4CCA3C5C" w14:textId="77777777" w:rsidR="00B23920" w:rsidRDefault="00B23920" w:rsidP="00B2392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14:paraId="057A6453" w14:textId="77777777" w:rsidR="00B23920" w:rsidRDefault="00B23920" w:rsidP="00B2392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14:paraId="35CB3D79" w14:textId="77777777" w:rsidR="00B0093C" w:rsidRPr="00B0093C" w:rsidRDefault="00B0093C" w:rsidP="00B2392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B0093C">
        <w:rPr>
          <w:rFonts w:ascii="Times New Roman" w:eastAsia="Times New Roman" w:hAnsi="Times New Roman"/>
          <w:b/>
          <w:sz w:val="28"/>
          <w:szCs w:val="28"/>
          <w:lang w:val="en-US" w:eastAsia="ru-RU"/>
        </w:rPr>
        <w:t>I</w:t>
      </w:r>
      <w:r w:rsidRPr="00B0093C">
        <w:rPr>
          <w:rFonts w:ascii="Times New Roman" w:eastAsia="Times New Roman" w:hAnsi="Times New Roman"/>
          <w:b/>
          <w:sz w:val="28"/>
          <w:szCs w:val="28"/>
          <w:lang w:eastAsia="ru-RU"/>
        </w:rPr>
        <w:t>V. ВИХОВНИЙ ПРОЦЕС У ЗАКЛАДІ ОСВІТИ</w:t>
      </w:r>
    </w:p>
    <w:p w14:paraId="5102179C" w14:textId="77777777" w:rsidR="00B0093C" w:rsidRPr="00B0093C" w:rsidRDefault="00B0093C"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58508E8B" w14:textId="77777777" w:rsidR="00B0093C" w:rsidRDefault="00B0093C" w:rsidP="003B56B3">
      <w:pPr>
        <w:pStyle w:val="a3"/>
        <w:numPr>
          <w:ilvl w:val="1"/>
          <w:numId w:val="16"/>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B0093C">
        <w:rPr>
          <w:rFonts w:ascii="Times New Roman" w:eastAsia="Times New Roman" w:hAnsi="Times New Roman"/>
          <w:sz w:val="28"/>
          <w:szCs w:val="28"/>
          <w:lang w:eastAsia="ru-RU"/>
        </w:rPr>
        <w:t>Виховання учнів у закладі здійснюється під час проведення уроків, в процесі позаурочної та позашкільної роботи.</w:t>
      </w:r>
    </w:p>
    <w:p w14:paraId="2579404A" w14:textId="77777777" w:rsidR="00B0093C" w:rsidRDefault="00B0093C" w:rsidP="003B56B3">
      <w:pPr>
        <w:pStyle w:val="a3"/>
        <w:numPr>
          <w:ilvl w:val="1"/>
          <w:numId w:val="16"/>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B0093C">
        <w:rPr>
          <w:rFonts w:ascii="Times New Roman" w:eastAsia="Times New Roman" w:hAnsi="Times New Roman"/>
          <w:sz w:val="28"/>
          <w:szCs w:val="28"/>
          <w:lang w:eastAsia="ru-RU"/>
        </w:rPr>
        <w:t xml:space="preserve">Цілі виховного процесу в закладі визначаються на основі принципів, закладених у Конституції та законах України, інших нормативно-правових актах. </w:t>
      </w:r>
    </w:p>
    <w:p w14:paraId="37A42FE6" w14:textId="0BE00500" w:rsidR="00B0093C" w:rsidRDefault="00B0093C" w:rsidP="003B56B3">
      <w:pPr>
        <w:pStyle w:val="a3"/>
        <w:numPr>
          <w:ilvl w:val="1"/>
          <w:numId w:val="16"/>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B0093C">
        <w:rPr>
          <w:rFonts w:ascii="Times New Roman" w:eastAsia="Times New Roman" w:hAnsi="Times New Roman"/>
          <w:sz w:val="28"/>
          <w:szCs w:val="28"/>
          <w:lang w:eastAsia="ru-RU"/>
        </w:rPr>
        <w:t xml:space="preserve">У закладі забороняється </w:t>
      </w:r>
      <w:r w:rsidR="009D4516" w:rsidRPr="00B0093C">
        <w:rPr>
          <w:rFonts w:ascii="Times New Roman" w:eastAsia="Times New Roman" w:hAnsi="Times New Roman"/>
          <w:sz w:val="28"/>
          <w:szCs w:val="28"/>
          <w:lang w:eastAsia="ru-RU"/>
        </w:rPr>
        <w:t>створення осередків</w:t>
      </w:r>
      <w:r w:rsidRPr="00B0093C">
        <w:rPr>
          <w:rFonts w:ascii="Times New Roman" w:eastAsia="Times New Roman" w:hAnsi="Times New Roman"/>
          <w:sz w:val="28"/>
          <w:szCs w:val="28"/>
          <w:lang w:eastAsia="ru-RU"/>
        </w:rPr>
        <w:t xml:space="preserve"> політичних партій та функціонування будь-яких політичних об᾽єднань. </w:t>
      </w:r>
    </w:p>
    <w:p w14:paraId="30CE5C4D" w14:textId="77777777" w:rsidR="00B0093C" w:rsidRPr="00B0093C" w:rsidRDefault="00B0093C" w:rsidP="003B56B3">
      <w:pPr>
        <w:pStyle w:val="a3"/>
        <w:numPr>
          <w:ilvl w:val="1"/>
          <w:numId w:val="16"/>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B0093C">
        <w:rPr>
          <w:rFonts w:ascii="Times New Roman" w:eastAsia="Times New Roman" w:hAnsi="Times New Roman"/>
          <w:sz w:val="28"/>
          <w:szCs w:val="28"/>
          <w:lang w:eastAsia="ru-RU"/>
        </w:rPr>
        <w:t>Заклад відокремлений від церкви, має світський характер.</w:t>
      </w:r>
    </w:p>
    <w:p w14:paraId="77B7D654" w14:textId="464726F0" w:rsidR="00B0093C" w:rsidRPr="00B0093C" w:rsidRDefault="00B0093C" w:rsidP="003B56B3">
      <w:pPr>
        <w:pStyle w:val="a3"/>
        <w:numPr>
          <w:ilvl w:val="1"/>
          <w:numId w:val="16"/>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B0093C">
        <w:rPr>
          <w:rFonts w:ascii="Times New Roman" w:eastAsia="Times New Roman" w:hAnsi="Times New Roman"/>
          <w:sz w:val="28"/>
          <w:szCs w:val="28"/>
          <w:lang w:eastAsia="ru-RU"/>
        </w:rPr>
        <w:lastRenderedPageBreak/>
        <w:t xml:space="preserve">Примусове залучення здобувачів освіти закладу </w:t>
      </w:r>
      <w:r w:rsidR="009D4516" w:rsidRPr="00B0093C">
        <w:rPr>
          <w:rFonts w:ascii="Times New Roman" w:eastAsia="Times New Roman" w:hAnsi="Times New Roman"/>
          <w:sz w:val="28"/>
          <w:szCs w:val="28"/>
          <w:lang w:eastAsia="ru-RU"/>
        </w:rPr>
        <w:t>до участі</w:t>
      </w:r>
      <w:r w:rsidRPr="00B0093C">
        <w:rPr>
          <w:rFonts w:ascii="Times New Roman" w:eastAsia="Times New Roman" w:hAnsi="Times New Roman"/>
          <w:sz w:val="28"/>
          <w:szCs w:val="28"/>
          <w:lang w:eastAsia="ru-RU"/>
        </w:rPr>
        <w:t xml:space="preserve"> </w:t>
      </w:r>
      <w:proofErr w:type="gramStart"/>
      <w:r w:rsidRPr="00B0093C">
        <w:rPr>
          <w:rFonts w:ascii="Times New Roman" w:eastAsia="Times New Roman" w:hAnsi="Times New Roman"/>
          <w:sz w:val="28"/>
          <w:szCs w:val="28"/>
          <w:lang w:eastAsia="ru-RU"/>
        </w:rPr>
        <w:t>у заходах</w:t>
      </w:r>
      <w:proofErr w:type="gramEnd"/>
      <w:r w:rsidRPr="00B0093C">
        <w:rPr>
          <w:rFonts w:ascii="Times New Roman" w:eastAsia="Times New Roman" w:hAnsi="Times New Roman"/>
          <w:sz w:val="28"/>
          <w:szCs w:val="28"/>
          <w:lang w:eastAsia="ru-RU"/>
        </w:rPr>
        <w:t>, організованих релігійними організаціями чи політичними партіями, забороняється.</w:t>
      </w:r>
    </w:p>
    <w:p w14:paraId="62A644FB" w14:textId="27350693" w:rsidR="00E54E99" w:rsidRPr="00B0093C" w:rsidRDefault="00B0093C" w:rsidP="003B56B3">
      <w:pPr>
        <w:pStyle w:val="a3"/>
        <w:numPr>
          <w:ilvl w:val="1"/>
          <w:numId w:val="16"/>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B0093C">
        <w:rPr>
          <w:rFonts w:ascii="Times New Roman" w:eastAsia="Times New Roman" w:hAnsi="Times New Roman"/>
          <w:sz w:val="28"/>
          <w:szCs w:val="28"/>
          <w:lang w:eastAsia="ru-RU"/>
        </w:rPr>
        <w:t xml:space="preserve">Дисципліна в </w:t>
      </w:r>
      <w:r w:rsidR="009D4516" w:rsidRPr="00B0093C">
        <w:rPr>
          <w:rFonts w:ascii="Times New Roman" w:eastAsia="Times New Roman" w:hAnsi="Times New Roman"/>
          <w:sz w:val="28"/>
          <w:szCs w:val="28"/>
          <w:lang w:eastAsia="ru-RU"/>
        </w:rPr>
        <w:t>закладі дотримується</w:t>
      </w:r>
      <w:r w:rsidRPr="00B0093C">
        <w:rPr>
          <w:rFonts w:ascii="Times New Roman" w:eastAsia="Times New Roman" w:hAnsi="Times New Roman"/>
          <w:sz w:val="28"/>
          <w:szCs w:val="28"/>
          <w:lang w:eastAsia="ru-RU"/>
        </w:rPr>
        <w:t xml:space="preserve"> на основі взаємоповаги усіх учасників освітнього процесу, </w:t>
      </w:r>
      <w:r w:rsidR="009D4516" w:rsidRPr="00B0093C">
        <w:rPr>
          <w:rFonts w:ascii="Times New Roman" w:eastAsia="Times New Roman" w:hAnsi="Times New Roman"/>
          <w:sz w:val="28"/>
          <w:szCs w:val="28"/>
          <w:lang w:eastAsia="ru-RU"/>
        </w:rPr>
        <w:t>дотримання правил</w:t>
      </w:r>
      <w:r w:rsidRPr="00B0093C">
        <w:rPr>
          <w:rFonts w:ascii="Times New Roman" w:eastAsia="Times New Roman" w:hAnsi="Times New Roman"/>
          <w:sz w:val="28"/>
          <w:szCs w:val="28"/>
          <w:lang w:eastAsia="ru-RU"/>
        </w:rPr>
        <w:t xml:space="preserve"> </w:t>
      </w:r>
      <w:r w:rsidR="009D4516" w:rsidRPr="00B0093C">
        <w:rPr>
          <w:rFonts w:ascii="Times New Roman" w:eastAsia="Times New Roman" w:hAnsi="Times New Roman"/>
          <w:sz w:val="28"/>
          <w:szCs w:val="28"/>
          <w:lang w:eastAsia="ru-RU"/>
        </w:rPr>
        <w:t>внутрішнього розпорядку</w:t>
      </w:r>
      <w:r w:rsidRPr="00B0093C">
        <w:rPr>
          <w:rFonts w:ascii="Times New Roman" w:eastAsia="Times New Roman" w:hAnsi="Times New Roman"/>
          <w:sz w:val="28"/>
          <w:szCs w:val="28"/>
          <w:lang w:eastAsia="ru-RU"/>
        </w:rPr>
        <w:t xml:space="preserve"> </w:t>
      </w:r>
      <w:r w:rsidR="009D4516" w:rsidRPr="00B0093C">
        <w:rPr>
          <w:rFonts w:ascii="Times New Roman" w:eastAsia="Times New Roman" w:hAnsi="Times New Roman"/>
          <w:sz w:val="28"/>
          <w:szCs w:val="28"/>
          <w:lang w:eastAsia="ru-RU"/>
        </w:rPr>
        <w:t>та статуту</w:t>
      </w:r>
      <w:r w:rsidRPr="00B0093C">
        <w:rPr>
          <w:rFonts w:ascii="Times New Roman" w:eastAsia="Times New Roman" w:hAnsi="Times New Roman"/>
          <w:sz w:val="28"/>
          <w:szCs w:val="28"/>
          <w:lang w:eastAsia="ru-RU"/>
        </w:rPr>
        <w:t xml:space="preserve"> закладу освіти. </w:t>
      </w:r>
      <w:r w:rsidR="009D4516" w:rsidRPr="00B0093C">
        <w:rPr>
          <w:rFonts w:ascii="Times New Roman" w:eastAsia="Times New Roman" w:hAnsi="Times New Roman"/>
          <w:sz w:val="28"/>
          <w:szCs w:val="28"/>
          <w:lang w:eastAsia="ru-RU"/>
        </w:rPr>
        <w:t>Застосування методів</w:t>
      </w:r>
      <w:r w:rsidRPr="00B0093C">
        <w:rPr>
          <w:rFonts w:ascii="Times New Roman" w:eastAsia="Times New Roman" w:hAnsi="Times New Roman"/>
          <w:sz w:val="28"/>
          <w:szCs w:val="28"/>
          <w:lang w:eastAsia="ru-RU"/>
        </w:rPr>
        <w:t xml:space="preserve"> фізичного та </w:t>
      </w:r>
      <w:r w:rsidR="009D4516" w:rsidRPr="00B0093C">
        <w:rPr>
          <w:rFonts w:ascii="Times New Roman" w:eastAsia="Times New Roman" w:hAnsi="Times New Roman"/>
          <w:sz w:val="28"/>
          <w:szCs w:val="28"/>
          <w:lang w:eastAsia="ru-RU"/>
        </w:rPr>
        <w:t>психічного насильства до</w:t>
      </w:r>
      <w:r w:rsidRPr="00B0093C">
        <w:rPr>
          <w:rFonts w:ascii="Times New Roman" w:eastAsia="Times New Roman" w:hAnsi="Times New Roman"/>
          <w:sz w:val="28"/>
          <w:szCs w:val="28"/>
          <w:lang w:eastAsia="ru-RU"/>
        </w:rPr>
        <w:t xml:space="preserve"> здобувачів освіти забороняється.</w:t>
      </w:r>
    </w:p>
    <w:p w14:paraId="1FB143C0" w14:textId="77777777" w:rsidR="00B0093C" w:rsidRPr="00B0093C" w:rsidRDefault="00B0093C" w:rsidP="003B56B3">
      <w:pPr>
        <w:pStyle w:val="a3"/>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sz w:val="28"/>
          <w:szCs w:val="28"/>
          <w:lang w:eastAsia="ru-RU"/>
        </w:rPr>
      </w:pPr>
    </w:p>
    <w:p w14:paraId="6E80EC2C" w14:textId="77777777" w:rsidR="00E54E99" w:rsidRPr="00B0093C" w:rsidRDefault="00E54E99" w:rsidP="00B2392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B0093C">
        <w:rPr>
          <w:rFonts w:ascii="Times New Roman" w:eastAsia="Times New Roman" w:hAnsi="Times New Roman"/>
          <w:b/>
          <w:sz w:val="28"/>
          <w:szCs w:val="28"/>
          <w:lang w:eastAsia="ru-RU"/>
        </w:rPr>
        <w:t>V. УПРАВЛІННЯ НАВЧАЛЬНИМ ЗАКЛАДОМ</w:t>
      </w:r>
    </w:p>
    <w:p w14:paraId="62F14280" w14:textId="77777777" w:rsidR="00B0093C" w:rsidRDefault="00B0093C" w:rsidP="00B2392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val="uk-UA" w:eastAsia="ru-RU"/>
        </w:rPr>
      </w:pPr>
    </w:p>
    <w:p w14:paraId="5C9125B4" w14:textId="77777777" w:rsidR="00B0093C" w:rsidRPr="00EE0A19" w:rsidRDefault="00B0093C" w:rsidP="003B56B3">
      <w:pPr>
        <w:pStyle w:val="a3"/>
        <w:numPr>
          <w:ilvl w:val="1"/>
          <w:numId w:val="18"/>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eastAsia="ru-RU"/>
        </w:rPr>
      </w:pPr>
      <w:r w:rsidRPr="00EE0A19">
        <w:rPr>
          <w:rFonts w:ascii="Times New Roman" w:eastAsia="Times New Roman" w:hAnsi="Times New Roman"/>
          <w:sz w:val="28"/>
          <w:szCs w:val="28"/>
          <w:lang w:eastAsia="ru-RU"/>
        </w:rPr>
        <w:t>Управління закладом освіти в межах повноважень, визначених законами та установчими документами цього закладу, здійснюють:</w:t>
      </w:r>
    </w:p>
    <w:p w14:paraId="4760583C" w14:textId="77777777" w:rsidR="00B0093C" w:rsidRPr="00B0093C" w:rsidRDefault="00B0093C" w:rsidP="003B56B3">
      <w:pPr>
        <w:pStyle w:val="a3"/>
        <w:numPr>
          <w:ilvl w:val="0"/>
          <w:numId w:val="1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B0093C">
        <w:rPr>
          <w:rFonts w:ascii="Times New Roman" w:eastAsia="Times New Roman" w:hAnsi="Times New Roman"/>
          <w:sz w:val="28"/>
          <w:szCs w:val="28"/>
          <w:lang w:eastAsia="ru-RU"/>
        </w:rPr>
        <w:t>засновник</w:t>
      </w:r>
      <w:r>
        <w:rPr>
          <w:rFonts w:ascii="Times New Roman" w:eastAsia="Times New Roman" w:hAnsi="Times New Roman"/>
          <w:sz w:val="28"/>
          <w:szCs w:val="28"/>
          <w:lang w:val="uk-UA" w:eastAsia="ru-RU"/>
        </w:rPr>
        <w:t>;</w:t>
      </w:r>
    </w:p>
    <w:p w14:paraId="5625DA93" w14:textId="77777777" w:rsidR="00B0093C" w:rsidRPr="00B0093C" w:rsidRDefault="00B0093C" w:rsidP="003B56B3">
      <w:pPr>
        <w:pStyle w:val="a3"/>
        <w:numPr>
          <w:ilvl w:val="0"/>
          <w:numId w:val="1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B0093C">
        <w:rPr>
          <w:rFonts w:ascii="Times New Roman" w:eastAsia="Times New Roman" w:hAnsi="Times New Roman"/>
          <w:sz w:val="28"/>
          <w:szCs w:val="28"/>
          <w:lang w:eastAsia="ru-RU"/>
        </w:rPr>
        <w:t>керівник закладу освіти;</w:t>
      </w:r>
    </w:p>
    <w:p w14:paraId="053F1F02" w14:textId="77777777" w:rsidR="00B0093C" w:rsidRPr="00B0093C" w:rsidRDefault="00B0093C" w:rsidP="003B56B3">
      <w:pPr>
        <w:pStyle w:val="a3"/>
        <w:numPr>
          <w:ilvl w:val="0"/>
          <w:numId w:val="1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B0093C">
        <w:rPr>
          <w:rFonts w:ascii="Times New Roman" w:eastAsia="Times New Roman" w:hAnsi="Times New Roman"/>
          <w:sz w:val="28"/>
          <w:szCs w:val="28"/>
          <w:lang w:eastAsia="ru-RU"/>
        </w:rPr>
        <w:t>колегіальний орган управління закладу освіти</w:t>
      </w:r>
      <w:r>
        <w:rPr>
          <w:rFonts w:ascii="Times New Roman" w:eastAsia="Times New Roman" w:hAnsi="Times New Roman"/>
          <w:sz w:val="28"/>
          <w:szCs w:val="28"/>
          <w:lang w:val="uk-UA" w:eastAsia="ru-RU"/>
        </w:rPr>
        <w:t>;</w:t>
      </w:r>
    </w:p>
    <w:p w14:paraId="61954EE4" w14:textId="77777777" w:rsidR="00B0093C" w:rsidRPr="00B0093C" w:rsidRDefault="00B0093C" w:rsidP="003B56B3">
      <w:pPr>
        <w:pStyle w:val="a3"/>
        <w:numPr>
          <w:ilvl w:val="0"/>
          <w:numId w:val="1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B0093C">
        <w:rPr>
          <w:rFonts w:ascii="Times New Roman" w:eastAsia="Times New Roman" w:hAnsi="Times New Roman"/>
          <w:sz w:val="28"/>
          <w:szCs w:val="28"/>
          <w:lang w:eastAsia="ru-RU"/>
        </w:rPr>
        <w:t>колегіальний орган громадського самоврядування;</w:t>
      </w:r>
    </w:p>
    <w:p w14:paraId="38005F63" w14:textId="77777777" w:rsidR="00EE0A19" w:rsidRPr="00EE0A19" w:rsidRDefault="00B0093C" w:rsidP="003B56B3">
      <w:pPr>
        <w:pStyle w:val="a3"/>
        <w:numPr>
          <w:ilvl w:val="0"/>
          <w:numId w:val="1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jc w:val="both"/>
        <w:rPr>
          <w:rFonts w:ascii="Times New Roman" w:eastAsia="Times New Roman" w:hAnsi="Times New Roman"/>
          <w:sz w:val="28"/>
          <w:szCs w:val="28"/>
          <w:lang w:eastAsia="ru-RU"/>
        </w:rPr>
      </w:pPr>
      <w:r w:rsidRPr="00B0093C">
        <w:rPr>
          <w:rFonts w:ascii="Times New Roman" w:eastAsia="Times New Roman" w:hAnsi="Times New Roman"/>
          <w:sz w:val="28"/>
          <w:szCs w:val="28"/>
          <w:lang w:eastAsia="ru-RU"/>
        </w:rPr>
        <w:t>інші органи, передбачені спеціальн</w:t>
      </w:r>
      <w:r>
        <w:rPr>
          <w:rFonts w:ascii="Times New Roman" w:eastAsia="Times New Roman" w:hAnsi="Times New Roman"/>
          <w:sz w:val="28"/>
          <w:szCs w:val="28"/>
          <w:lang w:eastAsia="ru-RU"/>
        </w:rPr>
        <w:t>ими законами та/або установчими</w:t>
      </w:r>
      <w:r>
        <w:rPr>
          <w:rFonts w:ascii="Times New Roman" w:eastAsia="Times New Roman" w:hAnsi="Times New Roman"/>
          <w:sz w:val="28"/>
          <w:szCs w:val="28"/>
          <w:lang w:val="uk-UA" w:eastAsia="ru-RU"/>
        </w:rPr>
        <w:t xml:space="preserve"> </w:t>
      </w:r>
      <w:r w:rsidRPr="00B0093C">
        <w:rPr>
          <w:rFonts w:ascii="Times New Roman" w:eastAsia="Times New Roman" w:hAnsi="Times New Roman"/>
          <w:sz w:val="28"/>
          <w:szCs w:val="28"/>
          <w:lang w:eastAsia="ru-RU"/>
        </w:rPr>
        <w:t>документами закладу освіти.</w:t>
      </w:r>
    </w:p>
    <w:p w14:paraId="01583BA6" w14:textId="0B3A9A94" w:rsidR="00EE0A19" w:rsidRPr="00EE0A19" w:rsidRDefault="00EE0A19" w:rsidP="003B56B3">
      <w:pPr>
        <w:pStyle w:val="a3"/>
        <w:numPr>
          <w:ilvl w:val="1"/>
          <w:numId w:val="1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B0093C" w:rsidRPr="00EE0A19">
        <w:rPr>
          <w:rFonts w:ascii="Times New Roman" w:eastAsia="Times New Roman" w:hAnsi="Times New Roman"/>
          <w:sz w:val="28"/>
          <w:szCs w:val="28"/>
          <w:lang w:eastAsia="ru-RU"/>
        </w:rPr>
        <w:t xml:space="preserve">Управління </w:t>
      </w:r>
      <w:r w:rsidR="009D4516" w:rsidRPr="00EE0A19">
        <w:rPr>
          <w:rFonts w:ascii="Times New Roman" w:eastAsia="Times New Roman" w:hAnsi="Times New Roman"/>
          <w:sz w:val="28"/>
          <w:szCs w:val="28"/>
          <w:lang w:eastAsia="ru-RU"/>
        </w:rPr>
        <w:t>закладом здійснюється</w:t>
      </w:r>
      <w:r w:rsidR="00B0093C" w:rsidRPr="00EE0A19">
        <w:rPr>
          <w:rFonts w:ascii="Times New Roman" w:eastAsia="Times New Roman" w:hAnsi="Times New Roman"/>
          <w:sz w:val="28"/>
          <w:szCs w:val="28"/>
          <w:lang w:eastAsia="ru-RU"/>
        </w:rPr>
        <w:t xml:space="preserve"> </w:t>
      </w:r>
      <w:r w:rsidR="00494205">
        <w:rPr>
          <w:rFonts w:ascii="Times New Roman" w:eastAsia="Times New Roman" w:hAnsi="Times New Roman"/>
          <w:sz w:val="28"/>
          <w:szCs w:val="28"/>
          <w:lang w:val="uk-UA" w:eastAsia="ru-RU"/>
        </w:rPr>
        <w:t xml:space="preserve">делегованим </w:t>
      </w:r>
      <w:r w:rsidR="00B0093C" w:rsidRPr="00EE0A19">
        <w:rPr>
          <w:rFonts w:ascii="Times New Roman" w:eastAsia="Times New Roman" w:hAnsi="Times New Roman"/>
          <w:sz w:val="28"/>
          <w:szCs w:val="28"/>
          <w:lang w:eastAsia="ru-RU"/>
        </w:rPr>
        <w:t>уп</w:t>
      </w:r>
      <w:r>
        <w:rPr>
          <w:rFonts w:ascii="Times New Roman" w:eastAsia="Times New Roman" w:hAnsi="Times New Roman"/>
          <w:sz w:val="28"/>
          <w:szCs w:val="28"/>
          <w:lang w:eastAsia="ru-RU"/>
        </w:rPr>
        <w:t>овноваженим засновником органом</w:t>
      </w:r>
      <w:r w:rsidR="00494205">
        <w:rPr>
          <w:rFonts w:ascii="Times New Roman" w:eastAsia="Times New Roman" w:hAnsi="Times New Roman"/>
          <w:sz w:val="28"/>
          <w:szCs w:val="28"/>
          <w:lang w:val="uk-UA" w:eastAsia="ru-RU"/>
        </w:rPr>
        <w:t xml:space="preserve"> – відділ освіти, культури, молоді та спорту</w:t>
      </w:r>
      <w:r w:rsidR="0071262E">
        <w:rPr>
          <w:rFonts w:ascii="Times New Roman" w:eastAsia="Times New Roman" w:hAnsi="Times New Roman"/>
          <w:sz w:val="28"/>
          <w:szCs w:val="28"/>
          <w:lang w:val="uk-UA" w:eastAsia="ru-RU"/>
        </w:rPr>
        <w:t xml:space="preserve"> Великокучурівської сільської ради</w:t>
      </w:r>
      <w:r>
        <w:rPr>
          <w:rFonts w:ascii="Times New Roman" w:eastAsia="Times New Roman" w:hAnsi="Times New Roman"/>
          <w:sz w:val="28"/>
          <w:szCs w:val="28"/>
          <w:lang w:val="uk-UA" w:eastAsia="ru-RU"/>
        </w:rPr>
        <w:t>.</w:t>
      </w:r>
    </w:p>
    <w:p w14:paraId="30F50B40" w14:textId="77777777" w:rsidR="00EE0A19" w:rsidRPr="00EE0A19" w:rsidRDefault="00B0093C" w:rsidP="003B56B3">
      <w:pPr>
        <w:pStyle w:val="a3"/>
        <w:numPr>
          <w:ilvl w:val="1"/>
          <w:numId w:val="18"/>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eastAsia="ru-RU"/>
        </w:rPr>
      </w:pPr>
      <w:r w:rsidRPr="00EE0A19">
        <w:rPr>
          <w:rFonts w:ascii="Times New Roman" w:eastAsia="Times New Roman" w:hAnsi="Times New Roman"/>
          <w:sz w:val="28"/>
          <w:szCs w:val="28"/>
          <w:lang w:eastAsia="ru-RU"/>
        </w:rPr>
        <w:t xml:space="preserve">Безпосереднє керівництво </w:t>
      </w:r>
      <w:r w:rsidR="00EE0A19">
        <w:rPr>
          <w:rFonts w:ascii="Times New Roman" w:eastAsia="Times New Roman" w:hAnsi="Times New Roman"/>
          <w:sz w:val="28"/>
          <w:szCs w:val="28"/>
          <w:lang w:val="uk-UA" w:eastAsia="ru-RU"/>
        </w:rPr>
        <w:t>закладом освіти</w:t>
      </w:r>
      <w:r w:rsidRPr="00EE0A19">
        <w:rPr>
          <w:rFonts w:ascii="Times New Roman" w:eastAsia="Times New Roman" w:hAnsi="Times New Roman"/>
          <w:sz w:val="28"/>
          <w:szCs w:val="28"/>
          <w:lang w:eastAsia="ru-RU"/>
        </w:rPr>
        <w:t xml:space="preserve"> здійснює його директор. Посаду директора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14:paraId="43BD55B7" w14:textId="77777777" w:rsidR="00EE0A19" w:rsidRPr="00EE0A19" w:rsidRDefault="00B0093C" w:rsidP="003B56B3">
      <w:pPr>
        <w:pStyle w:val="a3"/>
        <w:numPr>
          <w:ilvl w:val="1"/>
          <w:numId w:val="18"/>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eastAsia="ru-RU"/>
        </w:rPr>
      </w:pPr>
      <w:r w:rsidRPr="00EE0A19">
        <w:rPr>
          <w:rFonts w:ascii="Times New Roman" w:eastAsia="Times New Roman" w:hAnsi="Times New Roman"/>
          <w:sz w:val="28"/>
          <w:szCs w:val="28"/>
          <w:lang w:val="uk-UA" w:eastAsia="ru-RU"/>
        </w:rPr>
        <w:t xml:space="preserve">Колегіальним органом управління </w:t>
      </w:r>
      <w:r w:rsidR="00EE0A19">
        <w:rPr>
          <w:rFonts w:ascii="Times New Roman" w:eastAsia="Times New Roman" w:hAnsi="Times New Roman"/>
          <w:sz w:val="28"/>
          <w:szCs w:val="28"/>
          <w:lang w:val="uk-UA" w:eastAsia="ru-RU"/>
        </w:rPr>
        <w:t>закладу освіти</w:t>
      </w:r>
      <w:r w:rsidRPr="00EE0A19">
        <w:rPr>
          <w:rFonts w:ascii="Times New Roman" w:eastAsia="Times New Roman" w:hAnsi="Times New Roman"/>
          <w:sz w:val="28"/>
          <w:szCs w:val="28"/>
          <w:lang w:val="uk-UA" w:eastAsia="ru-RU"/>
        </w:rPr>
        <w:t xml:space="preserve"> є  педагогічна рада, колегіальним органом громадського самоврядування  є профспілковий комітет первинної профспілкової організації.</w:t>
      </w:r>
    </w:p>
    <w:p w14:paraId="518E2D0D" w14:textId="141A99A4" w:rsidR="00EE0A19" w:rsidRPr="00EE0A19" w:rsidRDefault="00B0093C" w:rsidP="003B56B3">
      <w:pPr>
        <w:pStyle w:val="a3"/>
        <w:numPr>
          <w:ilvl w:val="1"/>
          <w:numId w:val="18"/>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eastAsia="ru-RU"/>
        </w:rPr>
      </w:pPr>
      <w:r w:rsidRPr="00EE0A19">
        <w:rPr>
          <w:rFonts w:ascii="Times New Roman" w:eastAsia="Times New Roman" w:hAnsi="Times New Roman"/>
          <w:sz w:val="28"/>
          <w:szCs w:val="28"/>
          <w:lang w:eastAsia="ru-RU"/>
        </w:rPr>
        <w:t xml:space="preserve">Права і обов’язки засновника щодо управління </w:t>
      </w:r>
      <w:r w:rsidR="009D4516" w:rsidRPr="00EE0A19">
        <w:rPr>
          <w:rFonts w:ascii="Times New Roman" w:eastAsia="Times New Roman" w:hAnsi="Times New Roman"/>
          <w:sz w:val="28"/>
          <w:szCs w:val="28"/>
          <w:lang w:eastAsia="ru-RU"/>
        </w:rPr>
        <w:t>закладом визначаються</w:t>
      </w:r>
      <w:r w:rsidRPr="00EE0A19">
        <w:rPr>
          <w:rFonts w:ascii="Times New Roman" w:eastAsia="Times New Roman" w:hAnsi="Times New Roman"/>
          <w:sz w:val="28"/>
          <w:szCs w:val="28"/>
          <w:lang w:eastAsia="ru-RU"/>
        </w:rPr>
        <w:t xml:space="preserve"> законами України «Про місцеве самоврядування в Україні», «Про освіту</w:t>
      </w:r>
      <w:r w:rsidR="009D4516" w:rsidRPr="00EE0A19">
        <w:rPr>
          <w:rFonts w:ascii="Times New Roman" w:eastAsia="Times New Roman" w:hAnsi="Times New Roman"/>
          <w:sz w:val="28"/>
          <w:szCs w:val="28"/>
          <w:lang w:eastAsia="ru-RU"/>
        </w:rPr>
        <w:t>», іншими</w:t>
      </w:r>
      <w:r w:rsidRPr="00EE0A19">
        <w:rPr>
          <w:rFonts w:ascii="Times New Roman" w:eastAsia="Times New Roman" w:hAnsi="Times New Roman"/>
          <w:sz w:val="28"/>
          <w:szCs w:val="28"/>
          <w:lang w:eastAsia="ru-RU"/>
        </w:rPr>
        <w:t xml:space="preserve"> нормативно-правовими актами та установчими документами закладу</w:t>
      </w:r>
    </w:p>
    <w:p w14:paraId="56632C87" w14:textId="77777777" w:rsidR="00EE0A19" w:rsidRPr="00EE0A19" w:rsidRDefault="00B0093C" w:rsidP="003B56B3">
      <w:pPr>
        <w:pStyle w:val="a3"/>
        <w:numPr>
          <w:ilvl w:val="1"/>
          <w:numId w:val="18"/>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eastAsia="ru-RU"/>
        </w:rPr>
      </w:pPr>
      <w:r w:rsidRPr="00EE0A19">
        <w:rPr>
          <w:rFonts w:ascii="Times New Roman" w:eastAsia="Times New Roman" w:hAnsi="Times New Roman"/>
          <w:sz w:val="28"/>
          <w:szCs w:val="28"/>
          <w:lang w:eastAsia="ru-RU"/>
        </w:rPr>
        <w:t>Засновник:</w:t>
      </w:r>
    </w:p>
    <w:p w14:paraId="35B02AF5" w14:textId="1259DE01" w:rsidR="00EE0A19" w:rsidRPr="00EE0A19" w:rsidRDefault="00B0093C" w:rsidP="003B56B3">
      <w:pPr>
        <w:pStyle w:val="a3"/>
        <w:numPr>
          <w:ilvl w:val="0"/>
          <w:numId w:val="19"/>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eastAsia="ru-RU"/>
        </w:rPr>
      </w:pPr>
      <w:r w:rsidRPr="00EE0A19">
        <w:rPr>
          <w:rFonts w:ascii="Times New Roman" w:eastAsia="Times New Roman" w:hAnsi="Times New Roman"/>
          <w:sz w:val="28"/>
          <w:szCs w:val="28"/>
          <w:lang w:eastAsia="ru-RU"/>
        </w:rPr>
        <w:t xml:space="preserve">затверджує установчі документи </w:t>
      </w:r>
      <w:r w:rsidR="009D4516" w:rsidRPr="00EE0A19">
        <w:rPr>
          <w:rFonts w:ascii="Times New Roman" w:eastAsia="Times New Roman" w:hAnsi="Times New Roman"/>
          <w:sz w:val="28"/>
          <w:szCs w:val="28"/>
          <w:lang w:eastAsia="ru-RU"/>
        </w:rPr>
        <w:t>закладу,</w:t>
      </w:r>
      <w:r w:rsidRPr="00EE0A19">
        <w:rPr>
          <w:rFonts w:ascii="Times New Roman" w:eastAsia="Times New Roman" w:hAnsi="Times New Roman"/>
          <w:sz w:val="28"/>
          <w:szCs w:val="28"/>
          <w:lang w:eastAsia="ru-RU"/>
        </w:rPr>
        <w:t xml:space="preserve"> їх нову редакцію та зміни до них;</w:t>
      </w:r>
    </w:p>
    <w:p w14:paraId="426CD2C5" w14:textId="74D3946B" w:rsidR="00EE0A19" w:rsidRPr="00EE0A19" w:rsidRDefault="00B0093C" w:rsidP="003B56B3">
      <w:pPr>
        <w:pStyle w:val="a3"/>
        <w:numPr>
          <w:ilvl w:val="0"/>
          <w:numId w:val="19"/>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eastAsia="ru-RU"/>
        </w:rPr>
      </w:pPr>
      <w:r w:rsidRPr="00EE0A19">
        <w:rPr>
          <w:rFonts w:ascii="Times New Roman" w:eastAsia="Times New Roman" w:hAnsi="Times New Roman"/>
          <w:sz w:val="28"/>
          <w:szCs w:val="28"/>
          <w:lang w:eastAsia="ru-RU"/>
        </w:rPr>
        <w:t xml:space="preserve">укладає строковий трудовий договір (контракт) з керівником закладу </w:t>
      </w:r>
      <w:r w:rsidR="009D4516" w:rsidRPr="00EE0A19">
        <w:rPr>
          <w:rFonts w:ascii="Times New Roman" w:eastAsia="Times New Roman" w:hAnsi="Times New Roman"/>
          <w:sz w:val="28"/>
          <w:szCs w:val="28"/>
          <w:lang w:eastAsia="ru-RU"/>
        </w:rPr>
        <w:t>освіти,</w:t>
      </w:r>
      <w:r w:rsidR="009D4516">
        <w:rPr>
          <w:rFonts w:ascii="Times New Roman" w:eastAsia="Times New Roman" w:hAnsi="Times New Roman"/>
          <w:sz w:val="28"/>
          <w:szCs w:val="28"/>
          <w:lang w:eastAsia="ru-RU"/>
        </w:rPr>
        <w:t xml:space="preserve"> обраним (призначеним) </w:t>
      </w:r>
      <w:proofErr w:type="gramStart"/>
      <w:r w:rsidR="009D4516">
        <w:rPr>
          <w:rFonts w:ascii="Times New Roman" w:eastAsia="Times New Roman" w:hAnsi="Times New Roman"/>
          <w:sz w:val="28"/>
          <w:szCs w:val="28"/>
          <w:lang w:eastAsia="ru-RU"/>
        </w:rPr>
        <w:t xml:space="preserve">у </w:t>
      </w:r>
      <w:r w:rsidRPr="00EE0A19">
        <w:rPr>
          <w:rFonts w:ascii="Times New Roman" w:eastAsia="Times New Roman" w:hAnsi="Times New Roman"/>
          <w:sz w:val="28"/>
          <w:szCs w:val="28"/>
          <w:lang w:eastAsia="ru-RU"/>
        </w:rPr>
        <w:t>порядку</w:t>
      </w:r>
      <w:proofErr w:type="gramEnd"/>
      <w:r w:rsidRPr="00EE0A19">
        <w:rPr>
          <w:rFonts w:ascii="Times New Roman" w:eastAsia="Times New Roman" w:hAnsi="Times New Roman"/>
          <w:sz w:val="28"/>
          <w:szCs w:val="28"/>
          <w:lang w:eastAsia="ru-RU"/>
        </w:rPr>
        <w:t>, встановленому законодавством та установчими документами закладу;</w:t>
      </w:r>
    </w:p>
    <w:p w14:paraId="63DE9A45" w14:textId="46050DB3" w:rsidR="00EE0A19" w:rsidRPr="00EE0A19" w:rsidRDefault="00B0093C" w:rsidP="003B56B3">
      <w:pPr>
        <w:pStyle w:val="a3"/>
        <w:numPr>
          <w:ilvl w:val="0"/>
          <w:numId w:val="19"/>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eastAsia="ru-RU"/>
        </w:rPr>
      </w:pPr>
      <w:r w:rsidRPr="00EE0A19">
        <w:rPr>
          <w:rFonts w:ascii="Times New Roman" w:eastAsia="Times New Roman" w:hAnsi="Times New Roman"/>
          <w:sz w:val="28"/>
          <w:szCs w:val="28"/>
          <w:lang w:eastAsia="ru-RU"/>
        </w:rPr>
        <w:t xml:space="preserve">розриває строковий трудовий договір (контракт) з </w:t>
      </w:r>
      <w:r w:rsidR="009D4516" w:rsidRPr="00EE0A19">
        <w:rPr>
          <w:rFonts w:ascii="Times New Roman" w:eastAsia="Times New Roman" w:hAnsi="Times New Roman"/>
          <w:sz w:val="28"/>
          <w:szCs w:val="28"/>
          <w:lang w:eastAsia="ru-RU"/>
        </w:rPr>
        <w:t>керівником закладу</w:t>
      </w:r>
      <w:r w:rsidRPr="00EE0A19">
        <w:rPr>
          <w:rFonts w:ascii="Times New Roman" w:eastAsia="Times New Roman" w:hAnsi="Times New Roman"/>
          <w:sz w:val="28"/>
          <w:szCs w:val="28"/>
          <w:lang w:eastAsia="ru-RU"/>
        </w:rPr>
        <w:t xml:space="preserve"> з підстав та </w:t>
      </w:r>
      <w:proofErr w:type="gramStart"/>
      <w:r w:rsidRPr="00EE0A19">
        <w:rPr>
          <w:rFonts w:ascii="Times New Roman" w:eastAsia="Times New Roman" w:hAnsi="Times New Roman"/>
          <w:sz w:val="28"/>
          <w:szCs w:val="28"/>
          <w:lang w:eastAsia="ru-RU"/>
        </w:rPr>
        <w:t>у порядку</w:t>
      </w:r>
      <w:proofErr w:type="gramEnd"/>
      <w:r w:rsidRPr="00EE0A19">
        <w:rPr>
          <w:rFonts w:ascii="Times New Roman" w:eastAsia="Times New Roman" w:hAnsi="Times New Roman"/>
          <w:sz w:val="28"/>
          <w:szCs w:val="28"/>
          <w:lang w:eastAsia="ru-RU"/>
        </w:rPr>
        <w:t xml:space="preserve">, визначених законодавством та установчими документами закладу </w:t>
      </w:r>
      <w:r w:rsidR="009D4516" w:rsidRPr="00EE0A19">
        <w:rPr>
          <w:rFonts w:ascii="Times New Roman" w:eastAsia="Times New Roman" w:hAnsi="Times New Roman"/>
          <w:sz w:val="28"/>
          <w:szCs w:val="28"/>
          <w:lang w:eastAsia="ru-RU"/>
        </w:rPr>
        <w:t>освіти;</w:t>
      </w:r>
    </w:p>
    <w:p w14:paraId="6DD12693" w14:textId="77777777" w:rsidR="00EE0A19" w:rsidRPr="00EE0A19" w:rsidRDefault="00B0093C" w:rsidP="003B56B3">
      <w:pPr>
        <w:pStyle w:val="a3"/>
        <w:numPr>
          <w:ilvl w:val="0"/>
          <w:numId w:val="19"/>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eastAsia="ru-RU"/>
        </w:rPr>
      </w:pPr>
      <w:r w:rsidRPr="00EE0A19">
        <w:rPr>
          <w:rFonts w:ascii="Times New Roman" w:eastAsia="Times New Roman" w:hAnsi="Times New Roman"/>
          <w:sz w:val="28"/>
          <w:szCs w:val="28"/>
          <w:lang w:eastAsia="ru-RU"/>
        </w:rPr>
        <w:t>затверджує кошторис та приймає фінансовий звіт закладу у випадках та порядку, визначених законодавством;</w:t>
      </w:r>
    </w:p>
    <w:p w14:paraId="0BC1C99F" w14:textId="77777777" w:rsidR="00EE0A19" w:rsidRPr="00EE0A19" w:rsidRDefault="00B0093C" w:rsidP="003B56B3">
      <w:pPr>
        <w:pStyle w:val="a3"/>
        <w:numPr>
          <w:ilvl w:val="0"/>
          <w:numId w:val="19"/>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eastAsia="ru-RU"/>
        </w:rPr>
      </w:pPr>
      <w:r w:rsidRPr="00EE0A19">
        <w:rPr>
          <w:rFonts w:ascii="Times New Roman" w:eastAsia="Times New Roman" w:hAnsi="Times New Roman"/>
          <w:sz w:val="28"/>
          <w:szCs w:val="28"/>
          <w:lang w:eastAsia="ru-RU"/>
        </w:rPr>
        <w:lastRenderedPageBreak/>
        <w:t>здійснює контроль за фінансово-господарською діяльністю закладу;</w:t>
      </w:r>
    </w:p>
    <w:p w14:paraId="246081C0" w14:textId="77777777" w:rsidR="00EE0A19" w:rsidRPr="00EE0A19" w:rsidRDefault="00B0093C" w:rsidP="003B56B3">
      <w:pPr>
        <w:pStyle w:val="a3"/>
        <w:numPr>
          <w:ilvl w:val="0"/>
          <w:numId w:val="19"/>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eastAsia="ru-RU"/>
        </w:rPr>
      </w:pPr>
      <w:r w:rsidRPr="00EE0A19">
        <w:rPr>
          <w:rFonts w:ascii="Times New Roman" w:eastAsia="Times New Roman" w:hAnsi="Times New Roman"/>
          <w:sz w:val="28"/>
          <w:szCs w:val="28"/>
          <w:lang w:eastAsia="ru-RU"/>
        </w:rPr>
        <w:t>здійснює контроль за дотриманням установчих документів закладу;</w:t>
      </w:r>
    </w:p>
    <w:p w14:paraId="255E63F1" w14:textId="77777777" w:rsidR="00EE0A19" w:rsidRPr="00EE0A19" w:rsidRDefault="00B0093C" w:rsidP="003B56B3">
      <w:pPr>
        <w:pStyle w:val="a3"/>
        <w:numPr>
          <w:ilvl w:val="0"/>
          <w:numId w:val="19"/>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eastAsia="ru-RU"/>
        </w:rPr>
      </w:pPr>
      <w:r w:rsidRPr="00EE0A19">
        <w:rPr>
          <w:rFonts w:ascii="Times New Roman" w:eastAsia="Times New Roman" w:hAnsi="Times New Roman"/>
          <w:sz w:val="28"/>
          <w:szCs w:val="28"/>
          <w:lang w:eastAsia="ru-RU"/>
        </w:rPr>
        <w:t>забезпечує створення у закладі освіти інклюзивного освітнього середовища, універсального дизайну та розумного пристосування;</w:t>
      </w:r>
    </w:p>
    <w:p w14:paraId="312CC914" w14:textId="77777777" w:rsidR="00EE0A19" w:rsidRDefault="00B0093C" w:rsidP="003B56B3">
      <w:pPr>
        <w:pStyle w:val="a3"/>
        <w:numPr>
          <w:ilvl w:val="0"/>
          <w:numId w:val="19"/>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EE0A19">
        <w:rPr>
          <w:rFonts w:ascii="Times New Roman" w:eastAsia="Times New Roman" w:hAnsi="Times New Roman"/>
          <w:sz w:val="28"/>
          <w:szCs w:val="28"/>
          <w:lang w:val="uk-UA" w:eastAsia="ru-RU"/>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1E2AC468" w14:textId="77777777" w:rsidR="00EE0A19" w:rsidRDefault="00B0093C" w:rsidP="003B56B3">
      <w:pPr>
        <w:pStyle w:val="a3"/>
        <w:numPr>
          <w:ilvl w:val="0"/>
          <w:numId w:val="19"/>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EE0A19">
        <w:rPr>
          <w:rFonts w:ascii="Times New Roman" w:eastAsia="Times New Roman" w:hAnsi="Times New Roman"/>
          <w:sz w:val="28"/>
          <w:szCs w:val="28"/>
          <w:lang w:eastAsia="ru-RU"/>
        </w:rPr>
        <w:t>реалізує інші права, передбачені законодавс</w:t>
      </w:r>
      <w:r w:rsidR="00EE0A19">
        <w:rPr>
          <w:rFonts w:ascii="Times New Roman" w:eastAsia="Times New Roman" w:hAnsi="Times New Roman"/>
          <w:sz w:val="28"/>
          <w:szCs w:val="28"/>
          <w:lang w:eastAsia="ru-RU"/>
        </w:rPr>
        <w:t>твом та установчими документами</w:t>
      </w:r>
      <w:r w:rsidR="00EE0A19">
        <w:rPr>
          <w:rFonts w:ascii="Times New Roman" w:eastAsia="Times New Roman" w:hAnsi="Times New Roman"/>
          <w:sz w:val="28"/>
          <w:szCs w:val="28"/>
          <w:lang w:val="uk-UA" w:eastAsia="ru-RU"/>
        </w:rPr>
        <w:t>;</w:t>
      </w:r>
    </w:p>
    <w:p w14:paraId="69BD8FD6" w14:textId="77777777" w:rsidR="00EE0A19" w:rsidRDefault="00B0093C" w:rsidP="003B56B3">
      <w:pPr>
        <w:pStyle w:val="a3"/>
        <w:numPr>
          <w:ilvl w:val="0"/>
          <w:numId w:val="19"/>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EE0A19">
        <w:rPr>
          <w:rFonts w:ascii="Times New Roman" w:eastAsia="Times New Roman" w:hAnsi="Times New Roman"/>
          <w:sz w:val="28"/>
          <w:szCs w:val="28"/>
          <w:lang w:eastAsia="ru-RU"/>
        </w:rPr>
        <w:t>здійснює матеріально-технічне забезпечення;</w:t>
      </w:r>
    </w:p>
    <w:p w14:paraId="2843FE94" w14:textId="77777777" w:rsidR="00EE0A19" w:rsidRDefault="00B0093C" w:rsidP="003B56B3">
      <w:pPr>
        <w:pStyle w:val="a3"/>
        <w:numPr>
          <w:ilvl w:val="0"/>
          <w:numId w:val="19"/>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EE0A19">
        <w:rPr>
          <w:rFonts w:ascii="Times New Roman" w:eastAsia="Times New Roman" w:hAnsi="Times New Roman"/>
          <w:sz w:val="28"/>
          <w:szCs w:val="28"/>
          <w:lang w:val="uk-UA" w:eastAsia="ru-RU"/>
        </w:rPr>
        <w:t>надає необхідні будівлі з обладнанням і матеріалами, інженерні комунікації;</w:t>
      </w:r>
    </w:p>
    <w:p w14:paraId="538A3494" w14:textId="77777777" w:rsidR="00EE0A19" w:rsidRDefault="00B0093C" w:rsidP="003B56B3">
      <w:pPr>
        <w:pStyle w:val="a3"/>
        <w:numPr>
          <w:ilvl w:val="0"/>
          <w:numId w:val="19"/>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EE0A19">
        <w:rPr>
          <w:rFonts w:ascii="Times New Roman" w:eastAsia="Times New Roman" w:hAnsi="Times New Roman"/>
          <w:sz w:val="28"/>
          <w:szCs w:val="28"/>
          <w:lang w:eastAsia="ru-RU"/>
        </w:rPr>
        <w:t>організовує будівництво і ремонт приміщень, їх господарське обслуговування;</w:t>
      </w:r>
    </w:p>
    <w:p w14:paraId="780FF02C" w14:textId="31E5227C" w:rsidR="00EE0A19" w:rsidRDefault="00EA4519" w:rsidP="003B56B3">
      <w:pPr>
        <w:pStyle w:val="a3"/>
        <w:numPr>
          <w:ilvl w:val="0"/>
          <w:numId w:val="19"/>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EE0A19">
        <w:rPr>
          <w:rFonts w:ascii="Times New Roman" w:eastAsia="Times New Roman" w:hAnsi="Times New Roman"/>
          <w:sz w:val="28"/>
          <w:szCs w:val="28"/>
          <w:lang w:eastAsia="ru-RU"/>
        </w:rPr>
        <w:t>забезпечує харчування</w:t>
      </w:r>
      <w:r w:rsidR="00B0093C" w:rsidRPr="00EE0A19">
        <w:rPr>
          <w:rFonts w:ascii="Times New Roman" w:eastAsia="Times New Roman" w:hAnsi="Times New Roman"/>
          <w:sz w:val="28"/>
          <w:szCs w:val="28"/>
          <w:lang w:eastAsia="ru-RU"/>
        </w:rPr>
        <w:t xml:space="preserve"> та медичне обслуговування дітей</w:t>
      </w:r>
    </w:p>
    <w:p w14:paraId="167DC318" w14:textId="536F09E3" w:rsidR="00EE0A19" w:rsidRDefault="00B0093C" w:rsidP="003B56B3">
      <w:pPr>
        <w:pStyle w:val="a3"/>
        <w:numPr>
          <w:ilvl w:val="1"/>
          <w:numId w:val="18"/>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8"/>
          <w:szCs w:val="28"/>
          <w:lang w:val="uk-UA" w:eastAsia="ru-RU"/>
        </w:rPr>
      </w:pPr>
      <w:r w:rsidRPr="00EE0A19">
        <w:rPr>
          <w:rFonts w:ascii="Times New Roman" w:eastAsia="Times New Roman" w:hAnsi="Times New Roman"/>
          <w:sz w:val="28"/>
          <w:szCs w:val="28"/>
          <w:lang w:eastAsia="ru-RU"/>
        </w:rPr>
        <w:t>Засновник</w:t>
      </w:r>
      <w:r w:rsidR="00196F73">
        <w:rPr>
          <w:rFonts w:ascii="Times New Roman" w:eastAsia="Times New Roman" w:hAnsi="Times New Roman"/>
          <w:sz w:val="28"/>
          <w:szCs w:val="28"/>
          <w:lang w:val="uk-UA" w:eastAsia="ru-RU"/>
        </w:rPr>
        <w:t xml:space="preserve"> </w:t>
      </w:r>
      <w:r w:rsidR="00EE0A19" w:rsidRPr="00EE0A19">
        <w:rPr>
          <w:rFonts w:ascii="Times New Roman" w:eastAsia="Times New Roman" w:hAnsi="Times New Roman"/>
          <w:sz w:val="28"/>
          <w:szCs w:val="28"/>
          <w:lang w:val="uk-UA" w:eastAsia="ru-RU"/>
        </w:rPr>
        <w:t>закладу освіти</w:t>
      </w:r>
      <w:r w:rsidRPr="00EE0A19">
        <w:rPr>
          <w:rFonts w:ascii="Times New Roman" w:eastAsia="Times New Roman" w:hAnsi="Times New Roman"/>
          <w:sz w:val="28"/>
          <w:szCs w:val="28"/>
          <w:lang w:eastAsia="ru-RU"/>
        </w:rPr>
        <w:t xml:space="preserve"> зобов’язаний:</w:t>
      </w:r>
    </w:p>
    <w:p w14:paraId="71B233FA" w14:textId="77777777" w:rsidR="00EE0A19" w:rsidRDefault="00B0093C" w:rsidP="003B56B3">
      <w:pPr>
        <w:pStyle w:val="a3"/>
        <w:numPr>
          <w:ilvl w:val="0"/>
          <w:numId w:val="20"/>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EE0A19">
        <w:rPr>
          <w:rFonts w:ascii="Times New Roman" w:eastAsia="Times New Roman" w:hAnsi="Times New Roman"/>
          <w:sz w:val="28"/>
          <w:szCs w:val="28"/>
          <w:lang w:eastAsia="ru-RU"/>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14:paraId="5C80E9DE" w14:textId="77777777" w:rsidR="00EE0A19" w:rsidRDefault="00B0093C" w:rsidP="003B56B3">
      <w:pPr>
        <w:pStyle w:val="a3"/>
        <w:numPr>
          <w:ilvl w:val="0"/>
          <w:numId w:val="20"/>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EE0A19">
        <w:rPr>
          <w:rFonts w:ascii="Times New Roman" w:eastAsia="Times New Roman" w:hAnsi="Times New Roman"/>
          <w:sz w:val="28"/>
          <w:szCs w:val="28"/>
          <w:lang w:val="uk-UA" w:eastAsia="ru-RU"/>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14:paraId="5898C0CA" w14:textId="555139BD" w:rsidR="00EE0A19" w:rsidRDefault="00B0093C" w:rsidP="003B56B3">
      <w:pPr>
        <w:pStyle w:val="a3"/>
        <w:numPr>
          <w:ilvl w:val="0"/>
          <w:numId w:val="20"/>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EE0A19">
        <w:rPr>
          <w:rFonts w:ascii="Times New Roman" w:eastAsia="Times New Roman" w:hAnsi="Times New Roman"/>
          <w:sz w:val="28"/>
          <w:szCs w:val="28"/>
          <w:lang w:eastAsia="ru-RU"/>
        </w:rPr>
        <w:t xml:space="preserve">забезпечити відповідно до законодавства створення в </w:t>
      </w:r>
      <w:r w:rsidR="00EA4519" w:rsidRPr="00EE0A19">
        <w:rPr>
          <w:rFonts w:ascii="Times New Roman" w:eastAsia="Times New Roman" w:hAnsi="Times New Roman"/>
          <w:sz w:val="28"/>
          <w:szCs w:val="28"/>
          <w:lang w:eastAsia="ru-RU"/>
        </w:rPr>
        <w:t>закладі безперешкодного</w:t>
      </w:r>
      <w:r w:rsidRPr="00EE0A19">
        <w:rPr>
          <w:rFonts w:ascii="Times New Roman" w:eastAsia="Times New Roman" w:hAnsi="Times New Roman"/>
          <w:sz w:val="28"/>
          <w:szCs w:val="28"/>
          <w:lang w:eastAsia="ru-RU"/>
        </w:rPr>
        <w:t xml:space="preserve"> середовища для учасників освітнього процесу, зокрема для осіб з особливими освітніми потребами.</w:t>
      </w:r>
    </w:p>
    <w:p w14:paraId="7728E8BC" w14:textId="77777777" w:rsidR="00EE0A19" w:rsidRDefault="00B0093C" w:rsidP="003B56B3">
      <w:pPr>
        <w:pStyle w:val="a3"/>
        <w:numPr>
          <w:ilvl w:val="0"/>
          <w:numId w:val="20"/>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EE0A19">
        <w:rPr>
          <w:rFonts w:ascii="Times New Roman" w:eastAsia="Times New Roman" w:hAnsi="Times New Roman"/>
          <w:sz w:val="28"/>
          <w:szCs w:val="28"/>
          <w:lang w:val="uk-UA" w:eastAsia="ru-RU"/>
        </w:rPr>
        <w:t>забезпечити  підвезення здобувачів освіти,які проживають у сільській місцевості на відстані більш ,як 3 км  до закладу освіти і у зворотному напрямку</w:t>
      </w:r>
    </w:p>
    <w:p w14:paraId="77756EF4" w14:textId="77777777" w:rsidR="00C328AB" w:rsidRDefault="00B0093C" w:rsidP="003B56B3">
      <w:pPr>
        <w:pStyle w:val="a3"/>
        <w:numPr>
          <w:ilvl w:val="1"/>
          <w:numId w:val="18"/>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EE0A19">
        <w:rPr>
          <w:rFonts w:ascii="Times New Roman" w:eastAsia="Times New Roman" w:hAnsi="Times New Roman"/>
          <w:sz w:val="28"/>
          <w:szCs w:val="28"/>
          <w:lang w:eastAsia="ru-RU"/>
        </w:rPr>
        <w:t xml:space="preserve">Засновник або уповноважена ним особа не має права втручатися в діяльність </w:t>
      </w:r>
      <w:r w:rsidR="0075583F">
        <w:rPr>
          <w:rFonts w:ascii="Times New Roman" w:eastAsia="Times New Roman" w:hAnsi="Times New Roman"/>
          <w:sz w:val="28"/>
          <w:szCs w:val="28"/>
          <w:lang w:val="uk-UA" w:eastAsia="ru-RU"/>
        </w:rPr>
        <w:t>закладу освіти</w:t>
      </w:r>
      <w:r w:rsidRPr="00EE0A19">
        <w:rPr>
          <w:rFonts w:ascii="Times New Roman" w:eastAsia="Times New Roman" w:hAnsi="Times New Roman"/>
          <w:sz w:val="28"/>
          <w:szCs w:val="28"/>
          <w:lang w:eastAsia="ru-RU"/>
        </w:rPr>
        <w:t xml:space="preserve">, що здійснюється ним </w:t>
      </w:r>
      <w:proofErr w:type="gramStart"/>
      <w:r w:rsidRPr="00EE0A19">
        <w:rPr>
          <w:rFonts w:ascii="Times New Roman" w:eastAsia="Times New Roman" w:hAnsi="Times New Roman"/>
          <w:sz w:val="28"/>
          <w:szCs w:val="28"/>
          <w:lang w:eastAsia="ru-RU"/>
        </w:rPr>
        <w:t>у межах</w:t>
      </w:r>
      <w:proofErr w:type="gramEnd"/>
      <w:r w:rsidRPr="00EE0A19">
        <w:rPr>
          <w:rFonts w:ascii="Times New Roman" w:eastAsia="Times New Roman" w:hAnsi="Times New Roman"/>
          <w:sz w:val="28"/>
          <w:szCs w:val="28"/>
          <w:lang w:eastAsia="ru-RU"/>
        </w:rPr>
        <w:t xml:space="preserve"> його автономних прав, визначених законом та установчими документами.</w:t>
      </w:r>
    </w:p>
    <w:p w14:paraId="6F2E6DD0" w14:textId="77777777" w:rsidR="00C328AB" w:rsidRDefault="00B0093C" w:rsidP="003B56B3">
      <w:pPr>
        <w:pStyle w:val="a3"/>
        <w:numPr>
          <w:ilvl w:val="1"/>
          <w:numId w:val="18"/>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w:t>
      </w:r>
    </w:p>
    <w:p w14:paraId="6337C969" w14:textId="77777777" w:rsidR="00C328AB" w:rsidRDefault="0075583F" w:rsidP="003B56B3">
      <w:pPr>
        <w:pStyle w:val="a3"/>
        <w:numPr>
          <w:ilvl w:val="1"/>
          <w:numId w:val="18"/>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val="uk-UA" w:eastAsia="ru-RU"/>
        </w:rPr>
        <w:t>Директор закладу освіти</w:t>
      </w:r>
      <w:r w:rsidR="00B0093C" w:rsidRPr="00C328AB">
        <w:rPr>
          <w:rFonts w:ascii="Times New Roman" w:eastAsia="Times New Roman" w:hAnsi="Times New Roman"/>
          <w:sz w:val="28"/>
          <w:szCs w:val="28"/>
          <w:lang w:val="uk-UA" w:eastAsia="ru-RU"/>
        </w:rPr>
        <w:t xml:space="preserve"> здійснює безпосереднє управління закладом і несе відповідальність за освітню, фінансово-господарську та іншу діяльність </w:t>
      </w:r>
      <w:r w:rsidRPr="00C328AB">
        <w:rPr>
          <w:rFonts w:ascii="Times New Roman" w:eastAsia="Times New Roman" w:hAnsi="Times New Roman"/>
          <w:sz w:val="28"/>
          <w:szCs w:val="28"/>
          <w:lang w:val="uk-UA" w:eastAsia="ru-RU"/>
        </w:rPr>
        <w:t>закладу освіти</w:t>
      </w:r>
      <w:r w:rsidR="00B0093C" w:rsidRPr="00C328AB">
        <w:rPr>
          <w:rFonts w:ascii="Times New Roman" w:eastAsia="Times New Roman" w:hAnsi="Times New Roman"/>
          <w:sz w:val="28"/>
          <w:szCs w:val="28"/>
          <w:lang w:val="uk-UA" w:eastAsia="ru-RU"/>
        </w:rPr>
        <w:t>.</w:t>
      </w:r>
    </w:p>
    <w:p w14:paraId="6E369CEE" w14:textId="77777777" w:rsidR="00C328AB" w:rsidRDefault="00B0093C" w:rsidP="003B56B3">
      <w:pPr>
        <w:pStyle w:val="a3"/>
        <w:numPr>
          <w:ilvl w:val="1"/>
          <w:numId w:val="18"/>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 xml:space="preserve">Директор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w:t>
      </w:r>
      <w:r w:rsidR="0075583F" w:rsidRPr="00C328AB">
        <w:rPr>
          <w:rFonts w:ascii="Times New Roman" w:eastAsia="Times New Roman" w:hAnsi="Times New Roman"/>
          <w:sz w:val="28"/>
          <w:szCs w:val="28"/>
          <w:lang w:val="uk-UA" w:eastAsia="ru-RU"/>
        </w:rPr>
        <w:t>закладу освіти.</w:t>
      </w:r>
    </w:p>
    <w:p w14:paraId="402F43DB" w14:textId="126626EE" w:rsidR="00C328AB" w:rsidRDefault="00B0093C" w:rsidP="003B56B3">
      <w:pPr>
        <w:pStyle w:val="a3"/>
        <w:numPr>
          <w:ilvl w:val="1"/>
          <w:numId w:val="18"/>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lastRenderedPageBreak/>
        <w:t xml:space="preserve">Повноваження директора визначаються законами України «Про освіту», «Про </w:t>
      </w:r>
      <w:r w:rsidR="0071262E">
        <w:rPr>
          <w:rFonts w:ascii="Times New Roman" w:eastAsia="Times New Roman" w:hAnsi="Times New Roman"/>
          <w:sz w:val="28"/>
          <w:szCs w:val="28"/>
          <w:lang w:val="uk-UA" w:eastAsia="ru-RU"/>
        </w:rPr>
        <w:t xml:space="preserve">повну </w:t>
      </w:r>
      <w:r w:rsidRPr="00C328AB">
        <w:rPr>
          <w:rFonts w:ascii="Times New Roman" w:eastAsia="Times New Roman" w:hAnsi="Times New Roman"/>
          <w:sz w:val="28"/>
          <w:szCs w:val="28"/>
          <w:lang w:eastAsia="ru-RU"/>
        </w:rPr>
        <w:t xml:space="preserve">загальну середню освіту», статутом </w:t>
      </w:r>
      <w:r w:rsidR="00EA4519" w:rsidRPr="00C328AB">
        <w:rPr>
          <w:rFonts w:ascii="Times New Roman" w:eastAsia="Times New Roman" w:hAnsi="Times New Roman"/>
          <w:sz w:val="28"/>
          <w:szCs w:val="28"/>
          <w:lang w:eastAsia="ru-RU"/>
        </w:rPr>
        <w:t>закладу та</w:t>
      </w:r>
      <w:r w:rsidRPr="00C328AB">
        <w:rPr>
          <w:rFonts w:ascii="Times New Roman" w:eastAsia="Times New Roman" w:hAnsi="Times New Roman"/>
          <w:sz w:val="28"/>
          <w:szCs w:val="28"/>
          <w:lang w:eastAsia="ru-RU"/>
        </w:rPr>
        <w:t xml:space="preserve"> трудовим договором.</w:t>
      </w:r>
    </w:p>
    <w:p w14:paraId="704B09E3" w14:textId="77777777" w:rsidR="00C328AB" w:rsidRDefault="00B0093C" w:rsidP="003B56B3">
      <w:pPr>
        <w:pStyle w:val="a3"/>
        <w:numPr>
          <w:ilvl w:val="1"/>
          <w:numId w:val="18"/>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 xml:space="preserve">Керівник закладу загальної середньої освіти призначається </w:t>
      </w:r>
      <w:proofErr w:type="gramStart"/>
      <w:r w:rsidRPr="00C328AB">
        <w:rPr>
          <w:rFonts w:ascii="Times New Roman" w:eastAsia="Times New Roman" w:hAnsi="Times New Roman"/>
          <w:sz w:val="28"/>
          <w:szCs w:val="28"/>
          <w:lang w:eastAsia="ru-RU"/>
        </w:rPr>
        <w:t>на посаду</w:t>
      </w:r>
      <w:proofErr w:type="gramEnd"/>
      <w:r w:rsidRPr="00C328AB">
        <w:rPr>
          <w:rFonts w:ascii="Times New Roman" w:eastAsia="Times New Roman" w:hAnsi="Times New Roman"/>
          <w:sz w:val="28"/>
          <w:szCs w:val="28"/>
          <w:lang w:eastAsia="ru-RU"/>
        </w:rPr>
        <w:t xml:space="preserve"> та звільняється з посади рішенням засновника (засновників) закладу або уповноваженого ним (ними) органу</w:t>
      </w:r>
    </w:p>
    <w:p w14:paraId="09C747CC" w14:textId="131BAC6A" w:rsidR="00C328AB" w:rsidRDefault="00B0093C" w:rsidP="003B56B3">
      <w:pPr>
        <w:pStyle w:val="a3"/>
        <w:numPr>
          <w:ilvl w:val="1"/>
          <w:numId w:val="18"/>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 xml:space="preserve">Директор </w:t>
      </w:r>
      <w:r w:rsidR="00C328AB" w:rsidRPr="00C328AB">
        <w:rPr>
          <w:rFonts w:ascii="Times New Roman" w:eastAsia="Times New Roman" w:hAnsi="Times New Roman"/>
          <w:sz w:val="28"/>
          <w:szCs w:val="28"/>
          <w:lang w:val="uk-UA" w:eastAsia="ru-RU"/>
        </w:rPr>
        <w:t xml:space="preserve">Тисовецького ЗЗСО І-ІІ ст. </w:t>
      </w:r>
      <w:r w:rsidR="00EA4519" w:rsidRPr="00C328AB">
        <w:rPr>
          <w:rFonts w:ascii="Times New Roman" w:eastAsia="Times New Roman" w:hAnsi="Times New Roman"/>
          <w:sz w:val="28"/>
          <w:szCs w:val="28"/>
          <w:lang w:val="uk-UA" w:eastAsia="ru-RU"/>
        </w:rPr>
        <w:t>ім.</w:t>
      </w:r>
      <w:r w:rsidR="00C328AB" w:rsidRPr="00C328AB">
        <w:rPr>
          <w:rFonts w:ascii="Times New Roman" w:eastAsia="Times New Roman" w:hAnsi="Times New Roman"/>
          <w:sz w:val="28"/>
          <w:szCs w:val="28"/>
          <w:lang w:val="uk-UA" w:eastAsia="ru-RU"/>
        </w:rPr>
        <w:t xml:space="preserve"> А. Дущак</w:t>
      </w:r>
      <w:r w:rsidRPr="00C328AB">
        <w:rPr>
          <w:rFonts w:ascii="Times New Roman" w:eastAsia="Times New Roman" w:hAnsi="Times New Roman"/>
          <w:sz w:val="28"/>
          <w:szCs w:val="28"/>
          <w:lang w:eastAsia="ru-RU"/>
        </w:rPr>
        <w:t xml:space="preserve">  призначається на посаду за результатами конкурсного відбору, відповідно до Положення про конкурс.</w:t>
      </w:r>
    </w:p>
    <w:p w14:paraId="3D1A1A2D" w14:textId="62C385F9" w:rsidR="00C328AB" w:rsidRDefault="00B0093C" w:rsidP="003B56B3">
      <w:pPr>
        <w:pStyle w:val="a3"/>
        <w:numPr>
          <w:ilvl w:val="1"/>
          <w:numId w:val="18"/>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 xml:space="preserve">Положення про конкурс </w:t>
      </w:r>
      <w:proofErr w:type="gramStart"/>
      <w:r w:rsidRPr="00C328AB">
        <w:rPr>
          <w:rFonts w:ascii="Times New Roman" w:eastAsia="Times New Roman" w:hAnsi="Times New Roman"/>
          <w:sz w:val="28"/>
          <w:szCs w:val="28"/>
          <w:lang w:eastAsia="ru-RU"/>
        </w:rPr>
        <w:t>на посаду</w:t>
      </w:r>
      <w:proofErr w:type="gramEnd"/>
      <w:r w:rsidRPr="00C328AB">
        <w:rPr>
          <w:rFonts w:ascii="Times New Roman" w:eastAsia="Times New Roman" w:hAnsi="Times New Roman"/>
          <w:sz w:val="28"/>
          <w:szCs w:val="28"/>
          <w:lang w:eastAsia="ru-RU"/>
        </w:rPr>
        <w:t xml:space="preserve"> </w:t>
      </w:r>
      <w:r w:rsidR="00EA4519" w:rsidRPr="00C328AB">
        <w:rPr>
          <w:rFonts w:ascii="Times New Roman" w:eastAsia="Times New Roman" w:hAnsi="Times New Roman"/>
          <w:sz w:val="28"/>
          <w:szCs w:val="28"/>
          <w:lang w:eastAsia="ru-RU"/>
        </w:rPr>
        <w:t>керівника комунального</w:t>
      </w:r>
      <w:r w:rsidRPr="00C328AB">
        <w:rPr>
          <w:rFonts w:ascii="Times New Roman" w:eastAsia="Times New Roman" w:hAnsi="Times New Roman"/>
          <w:sz w:val="28"/>
          <w:szCs w:val="28"/>
          <w:lang w:eastAsia="ru-RU"/>
        </w:rPr>
        <w:t xml:space="preserve">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14:paraId="2D6B0B9D" w14:textId="77777777" w:rsidR="00C328AB" w:rsidRDefault="00B0093C" w:rsidP="003B56B3">
      <w:pPr>
        <w:pStyle w:val="a3"/>
        <w:numPr>
          <w:ilvl w:val="1"/>
          <w:numId w:val="18"/>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Заступники директора, педагогічні та інші працівники закладу загальної середньої освіти призначаються на посади та звільняються з посад директором цього закладу. Директор має</w:t>
      </w:r>
      <w:r w:rsidR="00C328AB" w:rsidRPr="00C328AB">
        <w:rPr>
          <w:rFonts w:ascii="Times New Roman" w:eastAsia="Times New Roman" w:hAnsi="Times New Roman"/>
          <w:sz w:val="28"/>
          <w:szCs w:val="28"/>
          <w:lang w:val="uk-UA" w:eastAsia="ru-RU"/>
        </w:rPr>
        <w:t xml:space="preserve"> </w:t>
      </w:r>
      <w:r w:rsidRPr="00C328AB">
        <w:rPr>
          <w:rFonts w:ascii="Times New Roman" w:eastAsia="Times New Roman" w:hAnsi="Times New Roman"/>
          <w:sz w:val="28"/>
          <w:szCs w:val="28"/>
          <w:lang w:eastAsia="ru-RU"/>
        </w:rPr>
        <w:t>право оголосити конкурс на вакантну посаду.</w:t>
      </w:r>
    </w:p>
    <w:p w14:paraId="7EA942A6" w14:textId="6025B946" w:rsidR="00C328AB" w:rsidRPr="00C328AB" w:rsidRDefault="00EA4519" w:rsidP="003B56B3">
      <w:pPr>
        <w:pStyle w:val="a3"/>
        <w:numPr>
          <w:ilvl w:val="1"/>
          <w:numId w:val="18"/>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Директор закладу освіти:</w:t>
      </w:r>
    </w:p>
    <w:p w14:paraId="3E6ED87C" w14:textId="77777777" w:rsidR="00C328AB" w:rsidRDefault="00B0093C" w:rsidP="003B56B3">
      <w:pPr>
        <w:pStyle w:val="a3"/>
        <w:numPr>
          <w:ilvl w:val="0"/>
          <w:numId w:val="2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організовує діяльність</w:t>
      </w:r>
      <w:r w:rsidR="00C328AB" w:rsidRPr="00C328AB">
        <w:rPr>
          <w:rFonts w:ascii="Times New Roman" w:eastAsia="Times New Roman" w:hAnsi="Times New Roman"/>
          <w:sz w:val="28"/>
          <w:szCs w:val="28"/>
          <w:lang w:val="uk-UA" w:eastAsia="ru-RU"/>
        </w:rPr>
        <w:t xml:space="preserve"> закладу освіти</w:t>
      </w:r>
      <w:r w:rsidRPr="00C328AB">
        <w:rPr>
          <w:rFonts w:ascii="Times New Roman" w:eastAsia="Times New Roman" w:hAnsi="Times New Roman"/>
          <w:sz w:val="28"/>
          <w:szCs w:val="28"/>
          <w:lang w:eastAsia="ru-RU"/>
        </w:rPr>
        <w:t>;</w:t>
      </w:r>
    </w:p>
    <w:p w14:paraId="3D73E264" w14:textId="77777777" w:rsidR="00C328AB" w:rsidRDefault="00B0093C" w:rsidP="003B56B3">
      <w:pPr>
        <w:pStyle w:val="a3"/>
        <w:numPr>
          <w:ilvl w:val="0"/>
          <w:numId w:val="2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 xml:space="preserve">вирішує питання фінансово-господарської діяльності </w:t>
      </w:r>
      <w:r w:rsidR="00C328AB">
        <w:rPr>
          <w:rFonts w:ascii="Times New Roman" w:eastAsia="Times New Roman" w:hAnsi="Times New Roman"/>
          <w:sz w:val="28"/>
          <w:szCs w:val="28"/>
          <w:lang w:val="uk-UA" w:eastAsia="ru-RU"/>
        </w:rPr>
        <w:t>ЗО</w:t>
      </w:r>
      <w:r w:rsidRPr="00C328AB">
        <w:rPr>
          <w:rFonts w:ascii="Times New Roman" w:eastAsia="Times New Roman" w:hAnsi="Times New Roman"/>
          <w:sz w:val="28"/>
          <w:szCs w:val="28"/>
          <w:lang w:eastAsia="ru-RU"/>
        </w:rPr>
        <w:t>;</w:t>
      </w:r>
    </w:p>
    <w:p w14:paraId="21C0EBE6" w14:textId="77777777" w:rsidR="00C328AB" w:rsidRDefault="00B0093C" w:rsidP="003B56B3">
      <w:pPr>
        <w:pStyle w:val="a3"/>
        <w:numPr>
          <w:ilvl w:val="0"/>
          <w:numId w:val="2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 xml:space="preserve">призначає </w:t>
      </w:r>
      <w:proofErr w:type="gramStart"/>
      <w:r w:rsidRPr="00C328AB">
        <w:rPr>
          <w:rFonts w:ascii="Times New Roman" w:eastAsia="Times New Roman" w:hAnsi="Times New Roman"/>
          <w:sz w:val="28"/>
          <w:szCs w:val="28"/>
          <w:lang w:eastAsia="ru-RU"/>
        </w:rPr>
        <w:t>на посаду</w:t>
      </w:r>
      <w:proofErr w:type="gramEnd"/>
      <w:r w:rsidRPr="00C328AB">
        <w:rPr>
          <w:rFonts w:ascii="Times New Roman" w:eastAsia="Times New Roman" w:hAnsi="Times New Roman"/>
          <w:sz w:val="28"/>
          <w:szCs w:val="28"/>
          <w:lang w:eastAsia="ru-RU"/>
        </w:rPr>
        <w:t xml:space="preserve"> та звільняє з посади працівників, визначає їх функціональні обов’язки;</w:t>
      </w:r>
    </w:p>
    <w:p w14:paraId="01269AAB" w14:textId="77777777" w:rsidR="00C328AB" w:rsidRDefault="00B0093C" w:rsidP="003B56B3">
      <w:pPr>
        <w:pStyle w:val="a3"/>
        <w:numPr>
          <w:ilvl w:val="0"/>
          <w:numId w:val="2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забезпечує організацію освітнього процесу та здійснення контролю за виконанням освітніх програм;</w:t>
      </w:r>
    </w:p>
    <w:p w14:paraId="410849DE" w14:textId="77777777" w:rsidR="00C328AB" w:rsidRDefault="00B0093C" w:rsidP="003B56B3">
      <w:pPr>
        <w:pStyle w:val="a3"/>
        <w:numPr>
          <w:ilvl w:val="0"/>
          <w:numId w:val="2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val="uk-UA" w:eastAsia="ru-RU"/>
        </w:rPr>
        <w:t>забезпечує функціонування внутрішньої системи забезпечення якості освіти;</w:t>
      </w:r>
    </w:p>
    <w:p w14:paraId="7606A8E1" w14:textId="77777777" w:rsidR="00C328AB" w:rsidRDefault="00B0093C" w:rsidP="003B56B3">
      <w:pPr>
        <w:pStyle w:val="a3"/>
        <w:numPr>
          <w:ilvl w:val="0"/>
          <w:numId w:val="2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забезпечує умови для здійснення дієвого та відкритого громадського контролю за діяльністю</w:t>
      </w:r>
      <w:r w:rsidR="00C328AB">
        <w:rPr>
          <w:rFonts w:ascii="Times New Roman" w:eastAsia="Times New Roman" w:hAnsi="Times New Roman"/>
          <w:sz w:val="28"/>
          <w:szCs w:val="28"/>
          <w:lang w:val="uk-UA" w:eastAsia="ru-RU"/>
        </w:rPr>
        <w:t xml:space="preserve"> закладу освіти</w:t>
      </w:r>
      <w:r w:rsidRPr="00C328AB">
        <w:rPr>
          <w:rFonts w:ascii="Times New Roman" w:eastAsia="Times New Roman" w:hAnsi="Times New Roman"/>
          <w:sz w:val="28"/>
          <w:szCs w:val="28"/>
          <w:lang w:eastAsia="ru-RU"/>
        </w:rPr>
        <w:t>;</w:t>
      </w:r>
    </w:p>
    <w:p w14:paraId="7889C63B" w14:textId="77777777" w:rsidR="00C328AB" w:rsidRDefault="00B0093C" w:rsidP="003B56B3">
      <w:pPr>
        <w:pStyle w:val="a3"/>
        <w:numPr>
          <w:ilvl w:val="0"/>
          <w:numId w:val="2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 xml:space="preserve">сприяє та створює умови для діяльності органів самоврядування </w:t>
      </w:r>
      <w:r w:rsidR="00C328AB">
        <w:rPr>
          <w:rFonts w:ascii="Times New Roman" w:eastAsia="Times New Roman" w:hAnsi="Times New Roman"/>
          <w:sz w:val="28"/>
          <w:szCs w:val="28"/>
          <w:lang w:val="uk-UA" w:eastAsia="ru-RU"/>
        </w:rPr>
        <w:t>З</w:t>
      </w:r>
      <w:r w:rsidRPr="00C328AB">
        <w:rPr>
          <w:rFonts w:ascii="Times New Roman" w:eastAsia="Times New Roman" w:hAnsi="Times New Roman"/>
          <w:sz w:val="28"/>
          <w:szCs w:val="28"/>
          <w:lang w:eastAsia="ru-RU"/>
        </w:rPr>
        <w:t>О;</w:t>
      </w:r>
    </w:p>
    <w:p w14:paraId="5886C76F" w14:textId="77777777" w:rsidR="00C328AB" w:rsidRDefault="00B0093C" w:rsidP="003B56B3">
      <w:pPr>
        <w:pStyle w:val="a3"/>
        <w:numPr>
          <w:ilvl w:val="0"/>
          <w:numId w:val="2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сприяє здоровому способу життя здобувачів освіти т</w:t>
      </w:r>
      <w:r w:rsidR="00C328AB">
        <w:rPr>
          <w:rFonts w:ascii="Times New Roman" w:eastAsia="Times New Roman" w:hAnsi="Times New Roman"/>
          <w:sz w:val="28"/>
          <w:szCs w:val="28"/>
          <w:lang w:eastAsia="ru-RU"/>
        </w:rPr>
        <w:t xml:space="preserve">а працівників </w:t>
      </w:r>
      <w:r w:rsidR="00C328AB">
        <w:rPr>
          <w:rFonts w:ascii="Times New Roman" w:eastAsia="Times New Roman" w:hAnsi="Times New Roman"/>
          <w:sz w:val="28"/>
          <w:szCs w:val="28"/>
          <w:lang w:val="uk-UA" w:eastAsia="ru-RU"/>
        </w:rPr>
        <w:t>З</w:t>
      </w:r>
      <w:r w:rsidRPr="00C328AB">
        <w:rPr>
          <w:rFonts w:ascii="Times New Roman" w:eastAsia="Times New Roman" w:hAnsi="Times New Roman"/>
          <w:sz w:val="28"/>
          <w:szCs w:val="28"/>
          <w:lang w:eastAsia="ru-RU"/>
        </w:rPr>
        <w:t>О;</w:t>
      </w:r>
    </w:p>
    <w:p w14:paraId="459DCCDC" w14:textId="77777777" w:rsidR="00C328AB" w:rsidRDefault="00B0093C" w:rsidP="003B56B3">
      <w:pPr>
        <w:pStyle w:val="a3"/>
        <w:numPr>
          <w:ilvl w:val="0"/>
          <w:numId w:val="2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здійснює інші повноваження, передбачені закон</w:t>
      </w:r>
      <w:r w:rsidR="00C328AB">
        <w:rPr>
          <w:rFonts w:ascii="Times New Roman" w:eastAsia="Times New Roman" w:hAnsi="Times New Roman"/>
          <w:sz w:val="28"/>
          <w:szCs w:val="28"/>
          <w:lang w:eastAsia="ru-RU"/>
        </w:rPr>
        <w:t xml:space="preserve">ом та установчими документами </w:t>
      </w:r>
      <w:r w:rsidR="00C328AB">
        <w:rPr>
          <w:rFonts w:ascii="Times New Roman" w:eastAsia="Times New Roman" w:hAnsi="Times New Roman"/>
          <w:sz w:val="28"/>
          <w:szCs w:val="28"/>
          <w:lang w:val="uk-UA" w:eastAsia="ru-RU"/>
        </w:rPr>
        <w:t>З</w:t>
      </w:r>
      <w:r w:rsidRPr="00C328AB">
        <w:rPr>
          <w:rFonts w:ascii="Times New Roman" w:eastAsia="Times New Roman" w:hAnsi="Times New Roman"/>
          <w:sz w:val="28"/>
          <w:szCs w:val="28"/>
          <w:lang w:eastAsia="ru-RU"/>
        </w:rPr>
        <w:t>О;</w:t>
      </w:r>
    </w:p>
    <w:p w14:paraId="51C8DE1A" w14:textId="77777777" w:rsidR="00C328AB" w:rsidRDefault="00B0093C" w:rsidP="003B56B3">
      <w:pPr>
        <w:pStyle w:val="a3"/>
        <w:numPr>
          <w:ilvl w:val="0"/>
          <w:numId w:val="2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контролює організацію харчування і медичного обслуговування учнів;</w:t>
      </w:r>
    </w:p>
    <w:p w14:paraId="21FD5E8B" w14:textId="77777777" w:rsidR="00C328AB" w:rsidRDefault="00B0093C" w:rsidP="003B56B3">
      <w:pPr>
        <w:pStyle w:val="a3"/>
        <w:numPr>
          <w:ilvl w:val="0"/>
          <w:numId w:val="2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здійснює контроль за проходженням працівниками у встановлені терміни обов'язкових медичних оглядів і несе за це відповідальність;</w:t>
      </w:r>
    </w:p>
    <w:p w14:paraId="1020BED5" w14:textId="77777777" w:rsidR="00C328AB" w:rsidRDefault="00B0093C" w:rsidP="003B56B3">
      <w:pPr>
        <w:pStyle w:val="a3"/>
        <w:numPr>
          <w:ilvl w:val="0"/>
          <w:numId w:val="2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 xml:space="preserve">видає </w:t>
      </w:r>
      <w:proofErr w:type="gramStart"/>
      <w:r w:rsidRPr="00C328AB">
        <w:rPr>
          <w:rFonts w:ascii="Times New Roman" w:eastAsia="Times New Roman" w:hAnsi="Times New Roman"/>
          <w:sz w:val="28"/>
          <w:szCs w:val="28"/>
          <w:lang w:eastAsia="ru-RU"/>
        </w:rPr>
        <w:t>у межах</w:t>
      </w:r>
      <w:proofErr w:type="gramEnd"/>
      <w:r w:rsidRPr="00C328AB">
        <w:rPr>
          <w:rFonts w:ascii="Times New Roman" w:eastAsia="Times New Roman" w:hAnsi="Times New Roman"/>
          <w:sz w:val="28"/>
          <w:szCs w:val="28"/>
          <w:lang w:eastAsia="ru-RU"/>
        </w:rPr>
        <w:t xml:space="preserve"> своєї компетенції накази та розпорядження і контролює їх виконання;</w:t>
      </w:r>
    </w:p>
    <w:p w14:paraId="5345BE08" w14:textId="77777777" w:rsidR="00C328AB" w:rsidRDefault="00B0093C" w:rsidP="003B56B3">
      <w:pPr>
        <w:pStyle w:val="a3"/>
        <w:numPr>
          <w:ilvl w:val="0"/>
          <w:numId w:val="2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за погодженням із профспілковим комітетом затверджує правила внутрішнього розпорядку, посадові обов'язки працівників навчального закладу;</w:t>
      </w:r>
    </w:p>
    <w:p w14:paraId="35980BC7" w14:textId="77777777" w:rsidR="00C328AB" w:rsidRDefault="00B0093C" w:rsidP="003B56B3">
      <w:pPr>
        <w:pStyle w:val="a3"/>
        <w:numPr>
          <w:ilvl w:val="0"/>
          <w:numId w:val="2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створює умови для творчого зростання педагогічних працівників, пошуку та застосування ними ефективних форм і методів навчання та виховання;</w:t>
      </w:r>
    </w:p>
    <w:p w14:paraId="2508A716" w14:textId="4119ED72" w:rsidR="00C328AB" w:rsidRDefault="00B0093C" w:rsidP="003B56B3">
      <w:pPr>
        <w:pStyle w:val="a3"/>
        <w:numPr>
          <w:ilvl w:val="1"/>
          <w:numId w:val="18"/>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val="uk-UA" w:eastAsia="ru-RU"/>
        </w:rPr>
        <w:lastRenderedPageBreak/>
        <w:t>Директору закладу освіти , педагогічним,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r w:rsidR="0071262E">
        <w:rPr>
          <w:rFonts w:ascii="Times New Roman" w:eastAsia="Times New Roman" w:hAnsi="Times New Roman"/>
          <w:sz w:val="28"/>
          <w:szCs w:val="28"/>
          <w:lang w:val="uk-UA" w:eastAsia="ru-RU"/>
        </w:rPr>
        <w:t>.</w:t>
      </w:r>
    </w:p>
    <w:p w14:paraId="57FED002" w14:textId="23DF5047" w:rsidR="00C328AB" w:rsidRDefault="00B0093C" w:rsidP="003B56B3">
      <w:pPr>
        <w:pStyle w:val="a3"/>
        <w:numPr>
          <w:ilvl w:val="1"/>
          <w:numId w:val="18"/>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val="uk-UA" w:eastAsia="ru-RU"/>
        </w:rPr>
        <w:t xml:space="preserve">Колегіальним органом управління </w:t>
      </w:r>
      <w:r w:rsidR="00C328AB">
        <w:rPr>
          <w:rFonts w:ascii="Times New Roman" w:eastAsia="Times New Roman" w:hAnsi="Times New Roman"/>
          <w:sz w:val="28"/>
          <w:szCs w:val="28"/>
          <w:lang w:val="uk-UA" w:eastAsia="ru-RU"/>
        </w:rPr>
        <w:t xml:space="preserve">Тисовецького ЗЗСО І-ІІ ст. ім.. А. Дущак – </w:t>
      </w:r>
      <w:r w:rsidRPr="00C328AB">
        <w:rPr>
          <w:rFonts w:ascii="Times New Roman" w:eastAsia="Times New Roman" w:hAnsi="Times New Roman"/>
          <w:sz w:val="28"/>
          <w:szCs w:val="28"/>
          <w:lang w:val="uk-UA" w:eastAsia="ru-RU"/>
        </w:rPr>
        <w:t xml:space="preserve"> є педагогічна рада, повноваження якої визначаються Законом  України «Про </w:t>
      </w:r>
      <w:r w:rsidR="0071262E">
        <w:rPr>
          <w:rFonts w:ascii="Times New Roman" w:eastAsia="Times New Roman" w:hAnsi="Times New Roman"/>
          <w:sz w:val="28"/>
          <w:szCs w:val="28"/>
          <w:lang w:val="uk-UA" w:eastAsia="ru-RU"/>
        </w:rPr>
        <w:t xml:space="preserve">повну </w:t>
      </w:r>
      <w:r w:rsidRPr="00C328AB">
        <w:rPr>
          <w:rFonts w:ascii="Times New Roman" w:eastAsia="Times New Roman" w:hAnsi="Times New Roman"/>
          <w:sz w:val="28"/>
          <w:szCs w:val="28"/>
          <w:lang w:val="uk-UA" w:eastAsia="ru-RU"/>
        </w:rPr>
        <w:t>загал</w:t>
      </w:r>
      <w:r w:rsidR="00C328AB">
        <w:rPr>
          <w:rFonts w:ascii="Times New Roman" w:eastAsia="Times New Roman" w:hAnsi="Times New Roman"/>
          <w:sz w:val="28"/>
          <w:szCs w:val="28"/>
          <w:lang w:val="uk-UA" w:eastAsia="ru-RU"/>
        </w:rPr>
        <w:t>ьну середню освіту» і статутом закладу освіти</w:t>
      </w:r>
      <w:r w:rsidRPr="00C328AB">
        <w:rPr>
          <w:rFonts w:ascii="Times New Roman" w:eastAsia="Times New Roman" w:hAnsi="Times New Roman"/>
          <w:sz w:val="28"/>
          <w:szCs w:val="28"/>
          <w:lang w:val="uk-UA" w:eastAsia="ru-RU"/>
        </w:rPr>
        <w:t>.</w:t>
      </w:r>
    </w:p>
    <w:p w14:paraId="657EAE79" w14:textId="55013C8B" w:rsidR="00C328AB" w:rsidRPr="00C328AB" w:rsidRDefault="00B0093C" w:rsidP="003B56B3">
      <w:pPr>
        <w:pStyle w:val="a3"/>
        <w:numPr>
          <w:ilvl w:val="1"/>
          <w:numId w:val="18"/>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C328AB">
        <w:rPr>
          <w:rFonts w:ascii="Times New Roman" w:eastAsia="Times New Roman" w:hAnsi="Times New Roman"/>
          <w:sz w:val="28"/>
          <w:szCs w:val="28"/>
          <w:lang w:eastAsia="ru-RU"/>
        </w:rPr>
        <w:t xml:space="preserve">Педагогічна рада створюється </w:t>
      </w:r>
      <w:r w:rsidR="00EA4519" w:rsidRPr="00C328AB">
        <w:rPr>
          <w:rFonts w:ascii="Times New Roman" w:eastAsia="Times New Roman" w:hAnsi="Times New Roman"/>
          <w:sz w:val="28"/>
          <w:szCs w:val="28"/>
          <w:lang w:eastAsia="ru-RU"/>
        </w:rPr>
        <w:t>в закладі</w:t>
      </w:r>
      <w:r w:rsidRPr="00C328AB">
        <w:rPr>
          <w:rFonts w:ascii="Times New Roman" w:eastAsia="Times New Roman" w:hAnsi="Times New Roman"/>
          <w:sz w:val="28"/>
          <w:szCs w:val="28"/>
          <w:lang w:eastAsia="ru-RU"/>
        </w:rPr>
        <w:t xml:space="preserve"> за наявності не менше трьох педагогічних працівників. Усі педагогічні працівники </w:t>
      </w:r>
      <w:r w:rsidR="00EA4519" w:rsidRPr="00C328AB">
        <w:rPr>
          <w:rFonts w:ascii="Times New Roman" w:eastAsia="Times New Roman" w:hAnsi="Times New Roman"/>
          <w:sz w:val="28"/>
          <w:szCs w:val="28"/>
          <w:lang w:eastAsia="ru-RU"/>
        </w:rPr>
        <w:t>закладу мають</w:t>
      </w:r>
      <w:r w:rsidRPr="00C328AB">
        <w:rPr>
          <w:rFonts w:ascii="Times New Roman" w:eastAsia="Times New Roman" w:hAnsi="Times New Roman"/>
          <w:sz w:val="28"/>
          <w:szCs w:val="28"/>
          <w:lang w:eastAsia="ru-RU"/>
        </w:rPr>
        <w:t xml:space="preserve"> брати участь у засіданнях педагогічної ради.</w:t>
      </w:r>
    </w:p>
    <w:p w14:paraId="47F83851" w14:textId="77777777" w:rsidR="00C328AB" w:rsidRDefault="00B0093C" w:rsidP="003B56B3">
      <w:pPr>
        <w:pStyle w:val="a3"/>
        <w:numPr>
          <w:ilvl w:val="1"/>
          <w:numId w:val="18"/>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val="uk-UA" w:eastAsia="ru-RU"/>
        </w:rPr>
        <w:t xml:space="preserve">Педагогічна рада </w:t>
      </w:r>
      <w:r w:rsidR="00C328AB">
        <w:rPr>
          <w:rFonts w:ascii="Times New Roman" w:eastAsia="Times New Roman" w:hAnsi="Times New Roman"/>
          <w:sz w:val="28"/>
          <w:szCs w:val="28"/>
          <w:lang w:val="uk-UA" w:eastAsia="ru-RU"/>
        </w:rPr>
        <w:t>Тисовецького ЗЗСО І-ІІ ст. ім.. А. Дущак:</w:t>
      </w:r>
    </w:p>
    <w:p w14:paraId="18954588" w14:textId="60D5ADC4" w:rsidR="00C328AB" w:rsidRDefault="00B0093C" w:rsidP="003B56B3">
      <w:pPr>
        <w:pStyle w:val="a3"/>
        <w:numPr>
          <w:ilvl w:val="0"/>
          <w:numId w:val="22"/>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 xml:space="preserve">планує роботу </w:t>
      </w:r>
      <w:r w:rsidR="00EA4519" w:rsidRPr="00C328AB">
        <w:rPr>
          <w:rFonts w:ascii="Times New Roman" w:eastAsia="Times New Roman" w:hAnsi="Times New Roman"/>
          <w:sz w:val="28"/>
          <w:szCs w:val="28"/>
          <w:lang w:eastAsia="ru-RU"/>
        </w:rPr>
        <w:t>закладу;</w:t>
      </w:r>
    </w:p>
    <w:p w14:paraId="31993E89" w14:textId="77777777" w:rsidR="00C328AB" w:rsidRDefault="00B0093C" w:rsidP="003B56B3">
      <w:pPr>
        <w:pStyle w:val="a3"/>
        <w:numPr>
          <w:ilvl w:val="0"/>
          <w:numId w:val="22"/>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схвалює освітню (освітні) програму (програми) закладу та оцінює результативність її (їх) виконання;</w:t>
      </w:r>
    </w:p>
    <w:p w14:paraId="5F00D639" w14:textId="77777777" w:rsidR="00C328AB" w:rsidRDefault="00B0093C" w:rsidP="003B56B3">
      <w:pPr>
        <w:pStyle w:val="a3"/>
        <w:numPr>
          <w:ilvl w:val="0"/>
          <w:numId w:val="22"/>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3E273B59" w14:textId="77777777" w:rsidR="00C328AB" w:rsidRDefault="00B0093C" w:rsidP="003B56B3">
      <w:pPr>
        <w:pStyle w:val="a3"/>
        <w:numPr>
          <w:ilvl w:val="0"/>
          <w:numId w:val="22"/>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розглядає питання щодо вдосконалення і методичного забезпечення освітнього процесу;</w:t>
      </w:r>
    </w:p>
    <w:p w14:paraId="021C9BBA" w14:textId="77777777" w:rsidR="00C328AB" w:rsidRDefault="00B0093C" w:rsidP="003B56B3">
      <w:pPr>
        <w:pStyle w:val="a3"/>
        <w:numPr>
          <w:ilvl w:val="0"/>
          <w:numId w:val="22"/>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затверджує заходи щодо зміцнення здоров’я дітей;</w:t>
      </w:r>
    </w:p>
    <w:p w14:paraId="1E8EF29C" w14:textId="77777777" w:rsidR="00C328AB" w:rsidRDefault="00B0093C" w:rsidP="003B56B3">
      <w:pPr>
        <w:pStyle w:val="a3"/>
        <w:numPr>
          <w:ilvl w:val="0"/>
          <w:numId w:val="22"/>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 xml:space="preserve">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14:paraId="6CFDFB73" w14:textId="77777777" w:rsidR="00C328AB" w:rsidRDefault="00B0093C" w:rsidP="003B56B3">
      <w:pPr>
        <w:pStyle w:val="a3"/>
        <w:numPr>
          <w:ilvl w:val="0"/>
          <w:numId w:val="22"/>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val="uk-UA" w:eastAsia="ru-RU"/>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66A46522" w14:textId="77777777" w:rsidR="00C328AB" w:rsidRDefault="00B0093C" w:rsidP="003B56B3">
      <w:pPr>
        <w:pStyle w:val="a3"/>
        <w:numPr>
          <w:ilvl w:val="0"/>
          <w:numId w:val="22"/>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val="uk-UA"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BC8BB04" w14:textId="77777777" w:rsidR="00C328AB" w:rsidRDefault="00B0093C" w:rsidP="003B56B3">
      <w:pPr>
        <w:pStyle w:val="a3"/>
        <w:numPr>
          <w:ilvl w:val="0"/>
          <w:numId w:val="22"/>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заслуховує звіти педагогічних працівників, які проходять атестацію;</w:t>
      </w:r>
    </w:p>
    <w:p w14:paraId="6EBB7758" w14:textId="77777777" w:rsidR="00C328AB" w:rsidRPr="00C328AB" w:rsidRDefault="00B0093C" w:rsidP="003B56B3">
      <w:pPr>
        <w:pStyle w:val="a3"/>
        <w:numPr>
          <w:ilvl w:val="0"/>
          <w:numId w:val="22"/>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val="uk-UA" w:eastAsia="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14:paraId="28DE6494" w14:textId="77777777" w:rsidR="00C328AB" w:rsidRDefault="00B0093C" w:rsidP="003B56B3">
      <w:pPr>
        <w:pStyle w:val="a3"/>
        <w:numPr>
          <w:ilvl w:val="0"/>
          <w:numId w:val="22"/>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val="uk-UA" w:eastAsia="ru-RU"/>
        </w:rPr>
        <w:t>розглядає питання щодо відповідальності учнів (вихованців), працівників закладу та інших учасників освітнього процесу за не</w:t>
      </w:r>
      <w:r w:rsidR="00C328AB">
        <w:rPr>
          <w:rFonts w:ascii="Times New Roman" w:eastAsia="Times New Roman" w:hAnsi="Times New Roman"/>
          <w:sz w:val="28"/>
          <w:szCs w:val="28"/>
          <w:lang w:val="uk-UA" w:eastAsia="ru-RU"/>
        </w:rPr>
        <w:t>виконання ними своїх обов’язків;</w:t>
      </w:r>
    </w:p>
    <w:p w14:paraId="76C5541C" w14:textId="77777777" w:rsidR="00C328AB" w:rsidRDefault="00B0093C" w:rsidP="003B56B3">
      <w:pPr>
        <w:pStyle w:val="a3"/>
        <w:numPr>
          <w:ilvl w:val="0"/>
          <w:numId w:val="22"/>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має право ініціювати проведення позапланового інституційного аудиту закладу та проведення громадської акредитації закладу;</w:t>
      </w:r>
    </w:p>
    <w:p w14:paraId="0B38A7EB" w14:textId="77777777" w:rsidR="00C328AB" w:rsidRDefault="00B0093C" w:rsidP="003B56B3">
      <w:pPr>
        <w:pStyle w:val="a3"/>
        <w:numPr>
          <w:ilvl w:val="0"/>
          <w:numId w:val="22"/>
        </w:numPr>
        <w:tabs>
          <w:tab w:val="left" w:pos="0"/>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lastRenderedPageBreak/>
        <w:t>розглядає інші питання, віднесені законом та/або статутом закладу до її повноважень.</w:t>
      </w:r>
    </w:p>
    <w:p w14:paraId="178E8BA9" w14:textId="77777777" w:rsidR="00C328AB" w:rsidRDefault="00B0093C" w:rsidP="003B56B3">
      <w:pPr>
        <w:pStyle w:val="a3"/>
        <w:numPr>
          <w:ilvl w:val="1"/>
          <w:numId w:val="18"/>
        </w:numPr>
        <w:tabs>
          <w:tab w:val="left" w:pos="0"/>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val="uk-UA" w:eastAsia="ru-RU"/>
        </w:rPr>
        <w:t xml:space="preserve">Рішення педагогічної ради </w:t>
      </w:r>
      <w:r w:rsidR="00C328AB">
        <w:rPr>
          <w:rFonts w:ascii="Times New Roman" w:eastAsia="Times New Roman" w:hAnsi="Times New Roman"/>
          <w:sz w:val="28"/>
          <w:szCs w:val="28"/>
          <w:lang w:val="uk-UA" w:eastAsia="ru-RU"/>
        </w:rPr>
        <w:t>Тисовецького ЗЗСО І-ІІ ст. ім.. А. Дущак</w:t>
      </w:r>
      <w:r w:rsidRPr="00C328AB">
        <w:rPr>
          <w:rFonts w:ascii="Times New Roman" w:eastAsia="Times New Roman" w:hAnsi="Times New Roman"/>
          <w:sz w:val="28"/>
          <w:szCs w:val="28"/>
          <w:lang w:val="uk-UA" w:eastAsia="ru-RU"/>
        </w:rPr>
        <w:t xml:space="preserve"> вводяться в дію рішеннями керівника закладу освіти .</w:t>
      </w:r>
    </w:p>
    <w:p w14:paraId="52908917" w14:textId="77777777" w:rsidR="00C328AB" w:rsidRDefault="00B0093C" w:rsidP="003B56B3">
      <w:pPr>
        <w:pStyle w:val="a3"/>
        <w:numPr>
          <w:ilvl w:val="1"/>
          <w:numId w:val="18"/>
        </w:numPr>
        <w:tabs>
          <w:tab w:val="left" w:pos="0"/>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Робота педагогічної ради планується в довільній формі відповідно до потреб навчального закладу. Кількість засідань педагогічної ради визначається їх доцільністю, але не може бути менше чотирьох разів на рік.</w:t>
      </w:r>
    </w:p>
    <w:p w14:paraId="0DE82820" w14:textId="19A9909A" w:rsidR="00C328AB" w:rsidRDefault="00B0093C" w:rsidP="003B56B3">
      <w:pPr>
        <w:pStyle w:val="a3"/>
        <w:numPr>
          <w:ilvl w:val="1"/>
          <w:numId w:val="18"/>
        </w:numPr>
        <w:tabs>
          <w:tab w:val="left" w:pos="0"/>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 xml:space="preserve">Члени педагогічної ради мають право виносити на її розгляд актуальні питання </w:t>
      </w:r>
      <w:r w:rsidR="0071262E">
        <w:rPr>
          <w:rFonts w:ascii="Times New Roman" w:eastAsia="Times New Roman" w:hAnsi="Times New Roman"/>
          <w:sz w:val="28"/>
          <w:szCs w:val="28"/>
          <w:lang w:val="uk-UA" w:eastAsia="ru-RU"/>
        </w:rPr>
        <w:t>освітнього</w:t>
      </w:r>
      <w:r w:rsidRPr="00C328AB">
        <w:rPr>
          <w:rFonts w:ascii="Times New Roman" w:eastAsia="Times New Roman" w:hAnsi="Times New Roman"/>
          <w:sz w:val="28"/>
          <w:szCs w:val="28"/>
          <w:lang w:eastAsia="ru-RU"/>
        </w:rPr>
        <w:t xml:space="preserve"> процесу.</w:t>
      </w:r>
    </w:p>
    <w:p w14:paraId="1E581544" w14:textId="1D443489" w:rsidR="00C328AB" w:rsidRDefault="00B0093C" w:rsidP="003B56B3">
      <w:pPr>
        <w:pStyle w:val="a3"/>
        <w:numPr>
          <w:ilvl w:val="1"/>
          <w:numId w:val="18"/>
        </w:numPr>
        <w:tabs>
          <w:tab w:val="left" w:pos="0"/>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 xml:space="preserve">У </w:t>
      </w:r>
      <w:r w:rsidR="00C328AB">
        <w:rPr>
          <w:rFonts w:ascii="Times New Roman" w:eastAsia="Times New Roman" w:hAnsi="Times New Roman"/>
          <w:sz w:val="28"/>
          <w:szCs w:val="28"/>
          <w:lang w:val="uk-UA" w:eastAsia="ru-RU"/>
        </w:rPr>
        <w:t xml:space="preserve">Тисовецького ЗЗСО І-ІІ ст. </w:t>
      </w:r>
      <w:r w:rsidR="00EA4519">
        <w:rPr>
          <w:rFonts w:ascii="Times New Roman" w:eastAsia="Times New Roman" w:hAnsi="Times New Roman"/>
          <w:sz w:val="28"/>
          <w:szCs w:val="28"/>
          <w:lang w:val="uk-UA" w:eastAsia="ru-RU"/>
        </w:rPr>
        <w:t>ім.</w:t>
      </w:r>
      <w:r w:rsidR="00C328AB">
        <w:rPr>
          <w:rFonts w:ascii="Times New Roman" w:eastAsia="Times New Roman" w:hAnsi="Times New Roman"/>
          <w:sz w:val="28"/>
          <w:szCs w:val="28"/>
          <w:lang w:val="uk-UA" w:eastAsia="ru-RU"/>
        </w:rPr>
        <w:t xml:space="preserve"> А. Дущак</w:t>
      </w:r>
      <w:r w:rsidR="00C328AB" w:rsidRPr="00C328AB">
        <w:rPr>
          <w:rFonts w:ascii="Times New Roman" w:eastAsia="Times New Roman" w:hAnsi="Times New Roman"/>
          <w:sz w:val="28"/>
          <w:szCs w:val="28"/>
          <w:lang w:eastAsia="ru-RU"/>
        </w:rPr>
        <w:t xml:space="preserve"> </w:t>
      </w:r>
      <w:r w:rsidR="00C328AB">
        <w:rPr>
          <w:rFonts w:ascii="Times New Roman" w:eastAsia="Times New Roman" w:hAnsi="Times New Roman"/>
          <w:sz w:val="28"/>
          <w:szCs w:val="28"/>
          <w:lang w:eastAsia="ru-RU"/>
        </w:rPr>
        <w:t>можуть діяти</w:t>
      </w:r>
      <w:r w:rsidR="00C328AB">
        <w:rPr>
          <w:rFonts w:ascii="Times New Roman" w:eastAsia="Times New Roman" w:hAnsi="Times New Roman"/>
          <w:sz w:val="28"/>
          <w:szCs w:val="28"/>
          <w:lang w:val="uk-UA" w:eastAsia="ru-RU"/>
        </w:rPr>
        <w:t>:</w:t>
      </w:r>
    </w:p>
    <w:p w14:paraId="06A9FF02" w14:textId="2B7C4EA5" w:rsidR="00E97A5F" w:rsidRPr="00E97A5F" w:rsidRDefault="00B0093C" w:rsidP="003B56B3">
      <w:pPr>
        <w:pStyle w:val="a3"/>
        <w:numPr>
          <w:ilvl w:val="0"/>
          <w:numId w:val="23"/>
        </w:numPr>
        <w:tabs>
          <w:tab w:val="left" w:pos="0"/>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C328AB">
        <w:rPr>
          <w:rFonts w:ascii="Times New Roman" w:eastAsia="Times New Roman" w:hAnsi="Times New Roman"/>
          <w:sz w:val="28"/>
          <w:szCs w:val="28"/>
          <w:lang w:eastAsia="ru-RU"/>
        </w:rPr>
        <w:t xml:space="preserve">органи самоврядування </w:t>
      </w:r>
      <w:r w:rsidR="00EA4519" w:rsidRPr="00C328AB">
        <w:rPr>
          <w:rFonts w:ascii="Times New Roman" w:eastAsia="Times New Roman" w:hAnsi="Times New Roman"/>
          <w:sz w:val="28"/>
          <w:szCs w:val="28"/>
          <w:lang w:eastAsia="ru-RU"/>
        </w:rPr>
        <w:t>працівників закладу</w:t>
      </w:r>
      <w:r w:rsidRPr="00C328AB">
        <w:rPr>
          <w:rFonts w:ascii="Times New Roman" w:eastAsia="Times New Roman" w:hAnsi="Times New Roman"/>
          <w:sz w:val="28"/>
          <w:szCs w:val="28"/>
          <w:lang w:eastAsia="ru-RU"/>
        </w:rPr>
        <w:t xml:space="preserve"> освіти (первинна профспілкова організація);</w:t>
      </w:r>
    </w:p>
    <w:p w14:paraId="1813D0C6" w14:textId="77777777" w:rsidR="00E97A5F" w:rsidRPr="00E97A5F" w:rsidRDefault="00B0093C" w:rsidP="003B56B3">
      <w:pPr>
        <w:pStyle w:val="a3"/>
        <w:numPr>
          <w:ilvl w:val="0"/>
          <w:numId w:val="23"/>
        </w:numPr>
        <w:tabs>
          <w:tab w:val="left" w:pos="0"/>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E97A5F">
        <w:rPr>
          <w:rFonts w:ascii="Times New Roman" w:eastAsia="Times New Roman" w:hAnsi="Times New Roman"/>
          <w:sz w:val="28"/>
          <w:szCs w:val="28"/>
          <w:lang w:eastAsia="ru-RU"/>
        </w:rPr>
        <w:t>органи самоврядування учнів;</w:t>
      </w:r>
    </w:p>
    <w:p w14:paraId="24DCCC0E" w14:textId="48F8C721" w:rsidR="00E97A5F" w:rsidRPr="00E97A5F" w:rsidRDefault="00B0093C" w:rsidP="003B56B3">
      <w:pPr>
        <w:pStyle w:val="a3"/>
        <w:numPr>
          <w:ilvl w:val="0"/>
          <w:numId w:val="23"/>
        </w:numPr>
        <w:tabs>
          <w:tab w:val="left" w:pos="0"/>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E97A5F">
        <w:rPr>
          <w:rFonts w:ascii="Times New Roman" w:eastAsia="Times New Roman" w:hAnsi="Times New Roman"/>
          <w:sz w:val="28"/>
          <w:szCs w:val="28"/>
          <w:lang w:eastAsia="ru-RU"/>
        </w:rPr>
        <w:t xml:space="preserve">органи батьківського </w:t>
      </w:r>
      <w:r w:rsidR="00EA4519" w:rsidRPr="00E97A5F">
        <w:rPr>
          <w:rFonts w:ascii="Times New Roman" w:eastAsia="Times New Roman" w:hAnsi="Times New Roman"/>
          <w:sz w:val="28"/>
          <w:szCs w:val="28"/>
          <w:lang w:eastAsia="ru-RU"/>
        </w:rPr>
        <w:t>самоврядування (батьківські</w:t>
      </w:r>
      <w:r w:rsidRPr="00E97A5F">
        <w:rPr>
          <w:rFonts w:ascii="Times New Roman" w:eastAsia="Times New Roman" w:hAnsi="Times New Roman"/>
          <w:sz w:val="28"/>
          <w:szCs w:val="28"/>
          <w:lang w:eastAsia="ru-RU"/>
        </w:rPr>
        <w:t xml:space="preserve"> комітети);</w:t>
      </w:r>
    </w:p>
    <w:p w14:paraId="6AC06718" w14:textId="77777777" w:rsidR="00E97A5F" w:rsidRPr="00E97A5F" w:rsidRDefault="00B0093C" w:rsidP="003B56B3">
      <w:pPr>
        <w:pStyle w:val="a3"/>
        <w:numPr>
          <w:ilvl w:val="0"/>
          <w:numId w:val="23"/>
        </w:numPr>
        <w:tabs>
          <w:tab w:val="left" w:pos="0"/>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E97A5F">
        <w:rPr>
          <w:rFonts w:ascii="Times New Roman" w:eastAsia="Times New Roman" w:hAnsi="Times New Roman"/>
          <w:sz w:val="28"/>
          <w:szCs w:val="28"/>
          <w:lang w:eastAsia="ru-RU"/>
        </w:rPr>
        <w:t>інші органи громадського самоврядування учасників освітнього процесу.</w:t>
      </w:r>
    </w:p>
    <w:p w14:paraId="1E8712DB" w14:textId="77777777" w:rsidR="00E97A5F" w:rsidRDefault="00E97A5F" w:rsidP="003B56B3">
      <w:pPr>
        <w:pStyle w:val="a3"/>
        <w:numPr>
          <w:ilvl w:val="1"/>
          <w:numId w:val="18"/>
        </w:numPr>
        <w:tabs>
          <w:tab w:val="left" w:pos="0"/>
          <w:tab w:val="left" w:pos="51"/>
          <w:tab w:val="left" w:pos="142"/>
          <w:tab w:val="left" w:pos="284"/>
          <w:tab w:val="left" w:pos="567"/>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B0093C" w:rsidRPr="00E97A5F">
        <w:rPr>
          <w:rFonts w:ascii="Times New Roman" w:eastAsia="Times New Roman" w:hAnsi="Times New Roman"/>
          <w:sz w:val="28"/>
          <w:szCs w:val="28"/>
          <w:lang w:eastAsia="ru-RU"/>
        </w:rPr>
        <w:t>Вищим колегіальним органом громадського самоврядування закладу є загальні збори (конференція) колективу закладу</w:t>
      </w:r>
      <w:r>
        <w:rPr>
          <w:rFonts w:ascii="Times New Roman" w:eastAsia="Times New Roman" w:hAnsi="Times New Roman"/>
          <w:sz w:val="28"/>
          <w:szCs w:val="28"/>
          <w:lang w:val="uk-UA" w:eastAsia="ru-RU"/>
        </w:rPr>
        <w:t>.</w:t>
      </w:r>
    </w:p>
    <w:p w14:paraId="7D11C9FA" w14:textId="4C1863F7" w:rsidR="00E97A5F" w:rsidRPr="00E97A5F" w:rsidRDefault="00B0093C" w:rsidP="003B56B3">
      <w:pPr>
        <w:pStyle w:val="a3"/>
        <w:numPr>
          <w:ilvl w:val="1"/>
          <w:numId w:val="18"/>
        </w:numPr>
        <w:tabs>
          <w:tab w:val="left" w:pos="0"/>
          <w:tab w:val="left" w:pos="51"/>
          <w:tab w:val="left" w:pos="142"/>
          <w:tab w:val="left" w:pos="284"/>
          <w:tab w:val="left" w:pos="567"/>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E97A5F">
        <w:rPr>
          <w:rFonts w:ascii="Times New Roman" w:eastAsia="Times New Roman" w:hAnsi="Times New Roman"/>
          <w:sz w:val="28"/>
          <w:szCs w:val="28"/>
          <w:lang w:eastAsia="ru-RU"/>
        </w:rPr>
        <w:t xml:space="preserve">Порядок скликання, повноваження, чисельність, склад загальних зборів (конференції) </w:t>
      </w:r>
      <w:r w:rsidR="00EA4519" w:rsidRPr="00E97A5F">
        <w:rPr>
          <w:rFonts w:ascii="Times New Roman" w:eastAsia="Times New Roman" w:hAnsi="Times New Roman"/>
          <w:sz w:val="28"/>
          <w:szCs w:val="28"/>
          <w:lang w:eastAsia="ru-RU"/>
        </w:rPr>
        <w:t>колективу визначаються статутом закладу</w:t>
      </w:r>
      <w:r w:rsidRPr="00E97A5F">
        <w:rPr>
          <w:rFonts w:ascii="Times New Roman" w:eastAsia="Times New Roman" w:hAnsi="Times New Roman"/>
          <w:sz w:val="28"/>
          <w:szCs w:val="28"/>
          <w:lang w:eastAsia="ru-RU"/>
        </w:rPr>
        <w:t>.</w:t>
      </w:r>
    </w:p>
    <w:p w14:paraId="7F3497DC" w14:textId="77777777" w:rsidR="00E97A5F" w:rsidRPr="00E97A5F" w:rsidRDefault="00B0093C" w:rsidP="003B56B3">
      <w:pPr>
        <w:pStyle w:val="a3"/>
        <w:numPr>
          <w:ilvl w:val="1"/>
          <w:numId w:val="18"/>
        </w:numPr>
        <w:tabs>
          <w:tab w:val="left" w:pos="0"/>
          <w:tab w:val="left" w:pos="51"/>
          <w:tab w:val="left" w:pos="142"/>
          <w:tab w:val="left" w:pos="284"/>
          <w:tab w:val="left" w:pos="567"/>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E97A5F">
        <w:rPr>
          <w:rFonts w:ascii="Times New Roman" w:eastAsia="Times New Roman" w:hAnsi="Times New Roman"/>
          <w:sz w:val="28"/>
          <w:szCs w:val="28"/>
          <w:lang w:eastAsia="ru-RU"/>
        </w:rPr>
        <w:t>Делегати загальних зборів (конференції) з правом вирішального голосу обираються від таких трьох категорій:</w:t>
      </w:r>
    </w:p>
    <w:p w14:paraId="2CA3474D" w14:textId="77777777" w:rsidR="00E97A5F" w:rsidRPr="00E97A5F" w:rsidRDefault="00E97A5F" w:rsidP="003B56B3">
      <w:pPr>
        <w:pStyle w:val="a3"/>
        <w:numPr>
          <w:ilvl w:val="0"/>
          <w:numId w:val="24"/>
        </w:numPr>
        <w:tabs>
          <w:tab w:val="left" w:pos="0"/>
          <w:tab w:val="left" w:pos="51"/>
          <w:tab w:val="left" w:pos="142"/>
          <w:tab w:val="left" w:pos="284"/>
          <w:tab w:val="left" w:pos="56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B0093C" w:rsidRPr="00E97A5F">
        <w:rPr>
          <w:rFonts w:ascii="Times New Roman" w:eastAsia="Times New Roman" w:hAnsi="Times New Roman"/>
          <w:sz w:val="28"/>
          <w:szCs w:val="28"/>
          <w:lang w:eastAsia="ru-RU"/>
        </w:rPr>
        <w:t xml:space="preserve">працівників </w:t>
      </w:r>
      <w:r>
        <w:rPr>
          <w:rFonts w:ascii="Times New Roman" w:eastAsia="Times New Roman" w:hAnsi="Times New Roman"/>
          <w:sz w:val="28"/>
          <w:szCs w:val="28"/>
          <w:lang w:val="uk-UA" w:eastAsia="ru-RU"/>
        </w:rPr>
        <w:t>закладу освіти</w:t>
      </w:r>
      <w:r w:rsidR="00B0093C" w:rsidRPr="00E97A5F">
        <w:rPr>
          <w:rFonts w:ascii="Times New Roman" w:eastAsia="Times New Roman" w:hAnsi="Times New Roman"/>
          <w:sz w:val="28"/>
          <w:szCs w:val="28"/>
          <w:lang w:eastAsia="ru-RU"/>
        </w:rPr>
        <w:t xml:space="preserve"> -   зборами трудового колективу;</w:t>
      </w:r>
    </w:p>
    <w:p w14:paraId="4D799995" w14:textId="7F1A046A" w:rsidR="00E97A5F" w:rsidRPr="00E97A5F" w:rsidRDefault="00E97A5F" w:rsidP="003B56B3">
      <w:pPr>
        <w:pStyle w:val="a3"/>
        <w:numPr>
          <w:ilvl w:val="0"/>
          <w:numId w:val="24"/>
        </w:numPr>
        <w:tabs>
          <w:tab w:val="left" w:pos="0"/>
          <w:tab w:val="left" w:pos="51"/>
          <w:tab w:val="left" w:pos="142"/>
          <w:tab w:val="left" w:pos="284"/>
          <w:tab w:val="left" w:pos="56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EA4519" w:rsidRPr="00E97A5F">
        <w:rPr>
          <w:rFonts w:ascii="Times New Roman" w:eastAsia="Times New Roman" w:hAnsi="Times New Roman"/>
          <w:sz w:val="28"/>
          <w:szCs w:val="28"/>
          <w:lang w:eastAsia="ru-RU"/>
        </w:rPr>
        <w:t>учнів другого</w:t>
      </w:r>
      <w:r w:rsidR="00B0093C" w:rsidRPr="00E97A5F">
        <w:rPr>
          <w:rFonts w:ascii="Times New Roman" w:eastAsia="Times New Roman" w:hAnsi="Times New Roman"/>
          <w:sz w:val="28"/>
          <w:szCs w:val="28"/>
          <w:lang w:eastAsia="ru-RU"/>
        </w:rPr>
        <w:t xml:space="preserve"> ступеня – класними зборами;</w:t>
      </w:r>
    </w:p>
    <w:p w14:paraId="178F01C3" w14:textId="77777777" w:rsidR="00E97A5F" w:rsidRPr="00E97A5F" w:rsidRDefault="00B0093C" w:rsidP="003B56B3">
      <w:pPr>
        <w:pStyle w:val="a3"/>
        <w:numPr>
          <w:ilvl w:val="0"/>
          <w:numId w:val="24"/>
        </w:numPr>
        <w:tabs>
          <w:tab w:val="left" w:pos="0"/>
          <w:tab w:val="left" w:pos="51"/>
          <w:tab w:val="left" w:pos="142"/>
          <w:tab w:val="left" w:pos="284"/>
          <w:tab w:val="left" w:pos="56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E97A5F">
        <w:rPr>
          <w:rFonts w:ascii="Times New Roman" w:eastAsia="Times New Roman" w:hAnsi="Times New Roman"/>
          <w:sz w:val="28"/>
          <w:szCs w:val="28"/>
          <w:lang w:eastAsia="ru-RU"/>
        </w:rPr>
        <w:t>батьків, представників громадськості - класними батьківськими зборами.</w:t>
      </w:r>
    </w:p>
    <w:p w14:paraId="684AB6C0" w14:textId="77777777" w:rsidR="00E97A5F" w:rsidRPr="00E97A5F" w:rsidRDefault="00B0093C" w:rsidP="003B56B3">
      <w:pPr>
        <w:pStyle w:val="a3"/>
        <w:numPr>
          <w:ilvl w:val="1"/>
          <w:numId w:val="18"/>
        </w:numPr>
        <w:tabs>
          <w:tab w:val="left" w:pos="0"/>
          <w:tab w:val="left" w:pos="51"/>
          <w:tab w:val="left" w:pos="142"/>
          <w:tab w:val="left" w:pos="284"/>
          <w:tab w:val="left" w:pos="567"/>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E97A5F">
        <w:rPr>
          <w:rFonts w:ascii="Times New Roman" w:eastAsia="Times New Roman" w:hAnsi="Times New Roman"/>
          <w:sz w:val="28"/>
          <w:szCs w:val="28"/>
          <w:lang w:val="uk-UA" w:eastAsia="ru-RU"/>
        </w:rPr>
        <w:t xml:space="preserve">Визначається така кількість делегатів: від працівників з </w:t>
      </w:r>
      <w:r w:rsidR="00E97A5F">
        <w:rPr>
          <w:rFonts w:ascii="Times New Roman" w:eastAsia="Times New Roman" w:hAnsi="Times New Roman"/>
          <w:sz w:val="28"/>
          <w:szCs w:val="28"/>
          <w:lang w:val="uk-UA" w:eastAsia="ru-RU"/>
        </w:rPr>
        <w:t>закладу освіти</w:t>
      </w:r>
      <w:r w:rsidRPr="00E97A5F">
        <w:rPr>
          <w:rFonts w:ascii="Times New Roman" w:eastAsia="Times New Roman" w:hAnsi="Times New Roman"/>
          <w:sz w:val="28"/>
          <w:szCs w:val="28"/>
          <w:lang w:val="uk-UA" w:eastAsia="ru-RU"/>
        </w:rPr>
        <w:t xml:space="preserve"> 40%, учнів 30%, батьків і представників громадськості 30%.</w:t>
      </w:r>
      <w:r w:rsidR="00E97A5F">
        <w:rPr>
          <w:rFonts w:ascii="Times New Roman" w:eastAsia="Times New Roman" w:hAnsi="Times New Roman"/>
          <w:sz w:val="28"/>
          <w:szCs w:val="28"/>
          <w:lang w:val="uk-UA" w:eastAsia="ru-RU"/>
        </w:rPr>
        <w:t xml:space="preserve"> </w:t>
      </w:r>
      <w:r w:rsidRPr="00E97A5F">
        <w:rPr>
          <w:rFonts w:ascii="Times New Roman" w:eastAsia="Times New Roman" w:hAnsi="Times New Roman"/>
          <w:sz w:val="28"/>
          <w:szCs w:val="28"/>
          <w:lang w:eastAsia="ru-RU"/>
        </w:rPr>
        <w:t>Термін їх повноважень становить 1 рік. Рішення приймається простою більшістю голосів присутніх делегатів.</w:t>
      </w:r>
    </w:p>
    <w:p w14:paraId="4D7FA890" w14:textId="1133C4C0" w:rsidR="00E97A5F" w:rsidRPr="00E97A5F" w:rsidRDefault="00B0093C" w:rsidP="003B56B3">
      <w:pPr>
        <w:pStyle w:val="a3"/>
        <w:numPr>
          <w:ilvl w:val="1"/>
          <w:numId w:val="18"/>
        </w:numPr>
        <w:tabs>
          <w:tab w:val="left" w:pos="0"/>
          <w:tab w:val="left" w:pos="51"/>
          <w:tab w:val="left" w:pos="142"/>
          <w:tab w:val="left" w:pos="284"/>
          <w:tab w:val="left" w:pos="567"/>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E97A5F">
        <w:rPr>
          <w:rFonts w:ascii="Times New Roman" w:eastAsia="Times New Roman" w:hAnsi="Times New Roman"/>
          <w:sz w:val="28"/>
          <w:szCs w:val="28"/>
          <w:lang w:eastAsia="ru-RU"/>
        </w:rPr>
        <w:t xml:space="preserve">Право скликати   </w:t>
      </w:r>
      <w:r w:rsidR="00EA4519" w:rsidRPr="00E97A5F">
        <w:rPr>
          <w:rFonts w:ascii="Times New Roman" w:eastAsia="Times New Roman" w:hAnsi="Times New Roman"/>
          <w:sz w:val="28"/>
          <w:szCs w:val="28"/>
          <w:lang w:eastAsia="ru-RU"/>
        </w:rPr>
        <w:t>збори (конференцію) мають</w:t>
      </w:r>
      <w:r w:rsidRPr="00E97A5F">
        <w:rPr>
          <w:rFonts w:ascii="Times New Roman" w:eastAsia="Times New Roman" w:hAnsi="Times New Roman"/>
          <w:sz w:val="28"/>
          <w:szCs w:val="28"/>
          <w:lang w:eastAsia="ru-RU"/>
        </w:rPr>
        <w:t xml:space="preserve">   </w:t>
      </w:r>
      <w:r w:rsidR="00EA4519" w:rsidRPr="00E97A5F">
        <w:rPr>
          <w:rFonts w:ascii="Times New Roman" w:eastAsia="Times New Roman" w:hAnsi="Times New Roman"/>
          <w:sz w:val="28"/>
          <w:szCs w:val="28"/>
          <w:lang w:eastAsia="ru-RU"/>
        </w:rPr>
        <w:t>голова зборів, учасники</w:t>
      </w:r>
      <w:r w:rsidRPr="00E97A5F">
        <w:rPr>
          <w:rFonts w:ascii="Times New Roman" w:eastAsia="Times New Roman" w:hAnsi="Times New Roman"/>
          <w:sz w:val="28"/>
          <w:szCs w:val="28"/>
          <w:lang w:eastAsia="ru-RU"/>
        </w:rPr>
        <w:t xml:space="preserve"> зборів (делегати конференції), якщо </w:t>
      </w:r>
      <w:r w:rsidR="00EA4519" w:rsidRPr="00E97A5F">
        <w:rPr>
          <w:rFonts w:ascii="Times New Roman" w:eastAsia="Times New Roman" w:hAnsi="Times New Roman"/>
          <w:sz w:val="28"/>
          <w:szCs w:val="28"/>
          <w:lang w:eastAsia="ru-RU"/>
        </w:rPr>
        <w:t>за це висловилось не менше третини їх загальної кількості</w:t>
      </w:r>
      <w:r w:rsidRPr="00E97A5F">
        <w:rPr>
          <w:rFonts w:ascii="Times New Roman" w:eastAsia="Times New Roman" w:hAnsi="Times New Roman"/>
          <w:sz w:val="28"/>
          <w:szCs w:val="28"/>
          <w:lang w:eastAsia="ru-RU"/>
        </w:rPr>
        <w:t xml:space="preserve">, директор </w:t>
      </w:r>
      <w:r w:rsidR="00E97A5F">
        <w:rPr>
          <w:rFonts w:ascii="Times New Roman" w:eastAsia="Times New Roman" w:hAnsi="Times New Roman"/>
          <w:sz w:val="28"/>
          <w:szCs w:val="28"/>
          <w:lang w:val="uk-UA" w:eastAsia="ru-RU"/>
        </w:rPr>
        <w:t>закладу освіти</w:t>
      </w:r>
      <w:r w:rsidRPr="00E97A5F">
        <w:rPr>
          <w:rFonts w:ascii="Times New Roman" w:eastAsia="Times New Roman" w:hAnsi="Times New Roman"/>
          <w:sz w:val="28"/>
          <w:szCs w:val="28"/>
          <w:lang w:eastAsia="ru-RU"/>
        </w:rPr>
        <w:t>, засновник.</w:t>
      </w:r>
    </w:p>
    <w:p w14:paraId="5E53E1CF" w14:textId="77777777" w:rsidR="00E97A5F" w:rsidRPr="00E97A5F" w:rsidRDefault="00B0093C" w:rsidP="003B56B3">
      <w:pPr>
        <w:pStyle w:val="a3"/>
        <w:numPr>
          <w:ilvl w:val="1"/>
          <w:numId w:val="18"/>
        </w:numPr>
        <w:tabs>
          <w:tab w:val="left" w:pos="0"/>
          <w:tab w:val="left" w:pos="51"/>
          <w:tab w:val="left" w:pos="142"/>
          <w:tab w:val="left" w:pos="284"/>
          <w:tab w:val="left" w:pos="567"/>
          <w:tab w:val="left" w:pos="8244"/>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E97A5F">
        <w:rPr>
          <w:rFonts w:ascii="Times New Roman" w:eastAsia="Times New Roman" w:hAnsi="Times New Roman"/>
          <w:sz w:val="28"/>
          <w:szCs w:val="28"/>
          <w:lang w:eastAsia="ru-RU"/>
        </w:rPr>
        <w:t>Загальні збори (конференція):</w:t>
      </w:r>
    </w:p>
    <w:p w14:paraId="0AD51BD1" w14:textId="77777777" w:rsidR="00E97A5F" w:rsidRDefault="00B0093C" w:rsidP="003B56B3">
      <w:pPr>
        <w:pStyle w:val="a3"/>
        <w:numPr>
          <w:ilvl w:val="0"/>
          <w:numId w:val="25"/>
        </w:numPr>
        <w:tabs>
          <w:tab w:val="left" w:pos="0"/>
          <w:tab w:val="left" w:pos="51"/>
          <w:tab w:val="left" w:pos="142"/>
          <w:tab w:val="left" w:pos="284"/>
          <w:tab w:val="left" w:pos="567"/>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E97A5F">
        <w:rPr>
          <w:rFonts w:ascii="Times New Roman" w:eastAsia="Times New Roman" w:hAnsi="Times New Roman"/>
          <w:sz w:val="28"/>
          <w:szCs w:val="28"/>
          <w:lang w:val="uk-UA" w:eastAsia="ru-RU"/>
        </w:rPr>
        <w:t>заслуховують звіт директора   ;</w:t>
      </w:r>
    </w:p>
    <w:p w14:paraId="7B05DCA9" w14:textId="77777777" w:rsidR="00E97A5F" w:rsidRDefault="00B0093C" w:rsidP="003B56B3">
      <w:pPr>
        <w:pStyle w:val="a3"/>
        <w:numPr>
          <w:ilvl w:val="0"/>
          <w:numId w:val="25"/>
        </w:numPr>
        <w:tabs>
          <w:tab w:val="left" w:pos="0"/>
          <w:tab w:val="left" w:pos="51"/>
          <w:tab w:val="left" w:pos="142"/>
          <w:tab w:val="left" w:pos="284"/>
          <w:tab w:val="left" w:pos="567"/>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E97A5F">
        <w:rPr>
          <w:rFonts w:ascii="Times New Roman" w:eastAsia="Times New Roman" w:hAnsi="Times New Roman"/>
          <w:sz w:val="28"/>
          <w:szCs w:val="28"/>
          <w:lang w:val="uk-UA" w:eastAsia="ru-RU"/>
        </w:rPr>
        <w:t>розглядають питання освітньої, виховної, методичної і фінансово-господарської діяльності</w:t>
      </w:r>
      <w:r w:rsidR="00E97A5F">
        <w:rPr>
          <w:rFonts w:ascii="Times New Roman" w:eastAsia="Times New Roman" w:hAnsi="Times New Roman"/>
          <w:sz w:val="28"/>
          <w:szCs w:val="28"/>
          <w:lang w:val="uk-UA" w:eastAsia="ru-RU"/>
        </w:rPr>
        <w:t xml:space="preserve"> закладу освіти</w:t>
      </w:r>
      <w:r w:rsidRPr="00E97A5F">
        <w:rPr>
          <w:rFonts w:ascii="Times New Roman" w:eastAsia="Times New Roman" w:hAnsi="Times New Roman"/>
          <w:sz w:val="28"/>
          <w:szCs w:val="28"/>
          <w:lang w:val="uk-UA" w:eastAsia="ru-RU"/>
        </w:rPr>
        <w:t>;</w:t>
      </w:r>
    </w:p>
    <w:p w14:paraId="019E5966" w14:textId="152DAA7D" w:rsidR="00E97A5F" w:rsidRPr="00E97A5F" w:rsidRDefault="00B0093C" w:rsidP="003B56B3">
      <w:pPr>
        <w:pStyle w:val="a3"/>
        <w:numPr>
          <w:ilvl w:val="0"/>
          <w:numId w:val="25"/>
        </w:numPr>
        <w:tabs>
          <w:tab w:val="left" w:pos="0"/>
          <w:tab w:val="left" w:pos="51"/>
          <w:tab w:val="left" w:pos="142"/>
          <w:tab w:val="left" w:pos="284"/>
          <w:tab w:val="left" w:pos="567"/>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E97A5F">
        <w:rPr>
          <w:rFonts w:ascii="Times New Roman" w:eastAsia="Times New Roman" w:hAnsi="Times New Roman"/>
          <w:sz w:val="28"/>
          <w:szCs w:val="28"/>
          <w:lang w:eastAsia="ru-RU"/>
        </w:rPr>
        <w:t xml:space="preserve">затверджують основні </w:t>
      </w:r>
      <w:r w:rsidR="00EA4519" w:rsidRPr="00E97A5F">
        <w:rPr>
          <w:rFonts w:ascii="Times New Roman" w:eastAsia="Times New Roman" w:hAnsi="Times New Roman"/>
          <w:sz w:val="28"/>
          <w:szCs w:val="28"/>
          <w:lang w:eastAsia="ru-RU"/>
        </w:rPr>
        <w:t>напрями вдосконалення</w:t>
      </w:r>
      <w:r w:rsidRPr="00E97A5F">
        <w:rPr>
          <w:rFonts w:ascii="Times New Roman" w:eastAsia="Times New Roman" w:hAnsi="Times New Roman"/>
          <w:sz w:val="28"/>
          <w:szCs w:val="28"/>
          <w:lang w:eastAsia="ru-RU"/>
        </w:rPr>
        <w:t xml:space="preserve"> освітнього процесу,</w:t>
      </w:r>
    </w:p>
    <w:p w14:paraId="63E00922" w14:textId="77777777" w:rsidR="00E97A5F" w:rsidRDefault="00B0093C" w:rsidP="003B56B3">
      <w:pPr>
        <w:pStyle w:val="a3"/>
        <w:numPr>
          <w:ilvl w:val="0"/>
          <w:numId w:val="25"/>
        </w:numPr>
        <w:tabs>
          <w:tab w:val="left" w:pos="0"/>
          <w:tab w:val="left" w:pos="51"/>
          <w:tab w:val="left" w:pos="142"/>
          <w:tab w:val="left" w:pos="284"/>
          <w:tab w:val="left" w:pos="567"/>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E97A5F">
        <w:rPr>
          <w:rFonts w:ascii="Times New Roman" w:eastAsia="Times New Roman" w:hAnsi="Times New Roman"/>
          <w:sz w:val="28"/>
          <w:szCs w:val="28"/>
          <w:lang w:val="uk-UA" w:eastAsia="ru-RU"/>
        </w:rPr>
        <w:t xml:space="preserve">розглядають інші найважливіші напрями діяльності </w:t>
      </w:r>
      <w:r w:rsidR="00E97A5F">
        <w:rPr>
          <w:rFonts w:ascii="Times New Roman" w:eastAsia="Times New Roman" w:hAnsi="Times New Roman"/>
          <w:sz w:val="28"/>
          <w:szCs w:val="28"/>
          <w:lang w:val="uk-UA" w:eastAsia="ru-RU"/>
        </w:rPr>
        <w:t>закладу освіти</w:t>
      </w:r>
      <w:r w:rsidRPr="00E97A5F">
        <w:rPr>
          <w:rFonts w:ascii="Times New Roman" w:eastAsia="Times New Roman" w:hAnsi="Times New Roman"/>
          <w:sz w:val="28"/>
          <w:szCs w:val="28"/>
          <w:lang w:val="uk-UA" w:eastAsia="ru-RU"/>
        </w:rPr>
        <w:t>;</w:t>
      </w:r>
    </w:p>
    <w:p w14:paraId="2F551624" w14:textId="77777777" w:rsidR="00E97A5F" w:rsidRDefault="00B0093C" w:rsidP="003B56B3">
      <w:pPr>
        <w:pStyle w:val="a3"/>
        <w:numPr>
          <w:ilvl w:val="0"/>
          <w:numId w:val="25"/>
        </w:numPr>
        <w:tabs>
          <w:tab w:val="left" w:pos="0"/>
          <w:tab w:val="left" w:pos="51"/>
          <w:tab w:val="left" w:pos="142"/>
          <w:tab w:val="left" w:pos="284"/>
          <w:tab w:val="left" w:pos="567"/>
          <w:tab w:val="left" w:pos="8244"/>
          <w:tab w:val="left" w:pos="9160"/>
          <w:tab w:val="left" w:pos="10076"/>
          <w:tab w:val="left" w:pos="10992"/>
          <w:tab w:val="left" w:pos="11908"/>
          <w:tab w:val="left" w:pos="12824"/>
          <w:tab w:val="left" w:pos="13740"/>
          <w:tab w:val="left" w:pos="14656"/>
        </w:tabs>
        <w:spacing w:after="0" w:line="240" w:lineRule="auto"/>
        <w:ind w:left="567" w:hanging="156"/>
        <w:jc w:val="both"/>
        <w:rPr>
          <w:rFonts w:ascii="Times New Roman" w:eastAsia="Times New Roman" w:hAnsi="Times New Roman"/>
          <w:sz w:val="28"/>
          <w:szCs w:val="28"/>
          <w:lang w:val="uk-UA" w:eastAsia="ru-RU"/>
        </w:rPr>
      </w:pPr>
      <w:r w:rsidRPr="00E97A5F">
        <w:rPr>
          <w:rFonts w:ascii="Times New Roman" w:eastAsia="Times New Roman" w:hAnsi="Times New Roman"/>
          <w:sz w:val="28"/>
          <w:szCs w:val="28"/>
          <w:lang w:val="uk-UA" w:eastAsia="ru-RU"/>
        </w:rPr>
        <w:t>приймають рішення про стимулювання праці керівників та  інших педагогічних працівників.</w:t>
      </w:r>
    </w:p>
    <w:p w14:paraId="7E388967" w14:textId="77777777" w:rsidR="00E97A5F" w:rsidRPr="00E97A5F" w:rsidRDefault="00B0093C" w:rsidP="003B56B3">
      <w:pPr>
        <w:pStyle w:val="a3"/>
        <w:numPr>
          <w:ilvl w:val="1"/>
          <w:numId w:val="18"/>
        </w:numPr>
        <w:tabs>
          <w:tab w:val="left" w:pos="0"/>
          <w:tab w:val="left" w:pos="51"/>
          <w:tab w:val="left" w:pos="142"/>
          <w:tab w:val="left" w:pos="284"/>
          <w:tab w:val="left" w:pos="567"/>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E97A5F">
        <w:rPr>
          <w:rFonts w:ascii="Times New Roman" w:eastAsia="Times New Roman" w:hAnsi="Times New Roman"/>
          <w:sz w:val="28"/>
          <w:szCs w:val="28"/>
          <w:lang w:eastAsia="ru-RU"/>
        </w:rPr>
        <w:t>Термін їх повноважень становить один рік.</w:t>
      </w:r>
    </w:p>
    <w:p w14:paraId="0558A412" w14:textId="77777777" w:rsidR="00E97A5F" w:rsidRPr="00E97A5F" w:rsidRDefault="00B0093C" w:rsidP="003B56B3">
      <w:pPr>
        <w:pStyle w:val="a3"/>
        <w:numPr>
          <w:ilvl w:val="1"/>
          <w:numId w:val="18"/>
        </w:numPr>
        <w:tabs>
          <w:tab w:val="left" w:pos="0"/>
          <w:tab w:val="left" w:pos="51"/>
          <w:tab w:val="left" w:pos="142"/>
          <w:tab w:val="left" w:pos="284"/>
          <w:tab w:val="left" w:pos="567"/>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E97A5F">
        <w:rPr>
          <w:rFonts w:ascii="Times New Roman" w:eastAsia="Times New Roman" w:hAnsi="Times New Roman"/>
          <w:sz w:val="28"/>
          <w:szCs w:val="28"/>
          <w:lang w:eastAsia="ru-RU"/>
        </w:rPr>
        <w:t>Конференція правочинна, якщо в її роботі бере участь не менше половини делегатів кожної з трьох категорій.</w:t>
      </w:r>
    </w:p>
    <w:p w14:paraId="57D7DF61" w14:textId="4EA3369E" w:rsidR="00E97A5F" w:rsidRDefault="00B0093C" w:rsidP="003B56B3">
      <w:pPr>
        <w:pStyle w:val="a3"/>
        <w:numPr>
          <w:ilvl w:val="1"/>
          <w:numId w:val="18"/>
        </w:numPr>
        <w:tabs>
          <w:tab w:val="left" w:pos="0"/>
          <w:tab w:val="left" w:pos="51"/>
          <w:tab w:val="left" w:pos="142"/>
          <w:tab w:val="left" w:pos="284"/>
          <w:tab w:val="left" w:pos="567"/>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E97A5F">
        <w:rPr>
          <w:rFonts w:ascii="Times New Roman" w:eastAsia="Times New Roman" w:hAnsi="Times New Roman"/>
          <w:sz w:val="28"/>
          <w:szCs w:val="28"/>
          <w:lang w:val="uk-UA" w:eastAsia="ru-RU"/>
        </w:rPr>
        <w:lastRenderedPageBreak/>
        <w:t xml:space="preserve">У </w:t>
      </w:r>
      <w:r w:rsidR="00E97A5F">
        <w:rPr>
          <w:rFonts w:ascii="Times New Roman" w:eastAsia="Times New Roman" w:hAnsi="Times New Roman"/>
          <w:sz w:val="28"/>
          <w:szCs w:val="28"/>
          <w:lang w:val="uk-UA" w:eastAsia="ru-RU"/>
        </w:rPr>
        <w:t xml:space="preserve">Тисовецькому ЗЗСО І-ІІ ст. ім. А. Дущак </w:t>
      </w:r>
      <w:r w:rsidRPr="00E97A5F">
        <w:rPr>
          <w:rFonts w:ascii="Times New Roman" w:eastAsia="Times New Roman" w:hAnsi="Times New Roman"/>
          <w:sz w:val="28"/>
          <w:szCs w:val="28"/>
          <w:lang w:val="uk-UA" w:eastAsia="ru-RU"/>
        </w:rPr>
        <w:t>можуть функціонувати методичні комісії, що охоплюють учасників освітнього процесу та спеціалістів певного професійного спрямування, класних керівників,</w:t>
      </w:r>
      <w:r w:rsidR="00EA4519">
        <w:rPr>
          <w:rFonts w:ascii="Times New Roman" w:eastAsia="Times New Roman" w:hAnsi="Times New Roman"/>
          <w:sz w:val="28"/>
          <w:szCs w:val="28"/>
          <w:lang w:val="uk-UA" w:eastAsia="ru-RU"/>
        </w:rPr>
        <w:t xml:space="preserve"> природничо-математичного циклу</w:t>
      </w:r>
      <w:r w:rsidRPr="00E97A5F">
        <w:rPr>
          <w:rFonts w:ascii="Times New Roman" w:eastAsia="Times New Roman" w:hAnsi="Times New Roman"/>
          <w:sz w:val="28"/>
          <w:szCs w:val="28"/>
          <w:lang w:val="uk-UA" w:eastAsia="ru-RU"/>
        </w:rPr>
        <w:t>, гуманітарного циклу  ,вчителів початкових класів,  творчі та динамічні групи вчителів, психологічна служба</w:t>
      </w:r>
      <w:r w:rsidR="00E97A5F">
        <w:rPr>
          <w:rFonts w:ascii="Times New Roman" w:eastAsia="Times New Roman" w:hAnsi="Times New Roman"/>
          <w:sz w:val="28"/>
          <w:szCs w:val="28"/>
          <w:lang w:val="uk-UA" w:eastAsia="ru-RU"/>
        </w:rPr>
        <w:t>.</w:t>
      </w:r>
    </w:p>
    <w:p w14:paraId="4C09E935" w14:textId="78FE52D3" w:rsidR="00E97A5F" w:rsidRDefault="00E97A5F" w:rsidP="003B56B3">
      <w:pPr>
        <w:pStyle w:val="a3"/>
        <w:numPr>
          <w:ilvl w:val="1"/>
          <w:numId w:val="18"/>
        </w:numPr>
        <w:tabs>
          <w:tab w:val="left" w:pos="0"/>
          <w:tab w:val="left" w:pos="51"/>
          <w:tab w:val="left" w:pos="142"/>
          <w:tab w:val="left" w:pos="284"/>
          <w:tab w:val="left" w:pos="567"/>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B0093C" w:rsidRPr="00E97A5F">
        <w:rPr>
          <w:rFonts w:ascii="Times New Roman" w:eastAsia="Times New Roman" w:hAnsi="Times New Roman"/>
          <w:sz w:val="28"/>
          <w:szCs w:val="28"/>
          <w:lang w:val="uk-UA" w:eastAsia="ru-RU"/>
        </w:rPr>
        <w:t xml:space="preserve">У  </w:t>
      </w:r>
      <w:r>
        <w:rPr>
          <w:rFonts w:ascii="Times New Roman" w:eastAsia="Times New Roman" w:hAnsi="Times New Roman"/>
          <w:sz w:val="28"/>
          <w:szCs w:val="28"/>
          <w:lang w:val="uk-UA" w:eastAsia="ru-RU"/>
        </w:rPr>
        <w:t>закладі освіти</w:t>
      </w:r>
      <w:r w:rsidR="00B0093C" w:rsidRPr="00E97A5F">
        <w:rPr>
          <w:rFonts w:ascii="Times New Roman" w:eastAsia="Times New Roman" w:hAnsi="Times New Roman"/>
          <w:sz w:val="28"/>
          <w:szCs w:val="28"/>
          <w:lang w:val="uk-UA" w:eastAsia="ru-RU"/>
        </w:rPr>
        <w:t xml:space="preserve">  можуть   створюватися   і  діяти    наглядова (піклувальна)  рада</w:t>
      </w:r>
      <w:r w:rsidR="0071262E">
        <w:rPr>
          <w:rFonts w:ascii="Times New Roman" w:eastAsia="Times New Roman" w:hAnsi="Times New Roman"/>
          <w:sz w:val="28"/>
          <w:szCs w:val="28"/>
          <w:lang w:val="uk-UA" w:eastAsia="ru-RU"/>
        </w:rPr>
        <w:t>.</w:t>
      </w:r>
    </w:p>
    <w:p w14:paraId="2F1BCE1A" w14:textId="420D3CB2" w:rsidR="00E97A5F" w:rsidRDefault="00E97A5F" w:rsidP="003B56B3">
      <w:pPr>
        <w:pStyle w:val="a3"/>
        <w:numPr>
          <w:ilvl w:val="1"/>
          <w:numId w:val="18"/>
        </w:numPr>
        <w:tabs>
          <w:tab w:val="left" w:pos="0"/>
          <w:tab w:val="left" w:pos="51"/>
          <w:tab w:val="left" w:pos="142"/>
          <w:tab w:val="left" w:pos="284"/>
          <w:tab w:val="left" w:pos="567"/>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B0093C" w:rsidRPr="00E97A5F">
        <w:rPr>
          <w:rFonts w:ascii="Times New Roman" w:eastAsia="Times New Roman" w:hAnsi="Times New Roman"/>
          <w:sz w:val="28"/>
          <w:szCs w:val="28"/>
          <w:lang w:val="uk-UA" w:eastAsia="ru-RU"/>
        </w:rPr>
        <w:t xml:space="preserve">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w:t>
      </w:r>
      <w:r>
        <w:rPr>
          <w:rFonts w:ascii="Times New Roman" w:eastAsia="Times New Roman" w:hAnsi="Times New Roman"/>
          <w:sz w:val="28"/>
          <w:szCs w:val="28"/>
          <w:lang w:val="uk-UA" w:eastAsia="ru-RU"/>
        </w:rPr>
        <w:t>закладу освіти.</w:t>
      </w:r>
    </w:p>
    <w:p w14:paraId="227FC52C" w14:textId="3AED70CD" w:rsidR="00E97A5F" w:rsidRDefault="00E97A5F" w:rsidP="003B56B3">
      <w:pPr>
        <w:pStyle w:val="a3"/>
        <w:numPr>
          <w:ilvl w:val="1"/>
          <w:numId w:val="18"/>
        </w:numPr>
        <w:tabs>
          <w:tab w:val="left" w:pos="0"/>
          <w:tab w:val="left" w:pos="51"/>
          <w:tab w:val="left" w:pos="142"/>
          <w:tab w:val="left" w:pos="284"/>
          <w:tab w:val="left" w:pos="567"/>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B0093C" w:rsidRPr="00E97A5F">
        <w:rPr>
          <w:rFonts w:ascii="Times New Roman" w:eastAsia="Times New Roman" w:hAnsi="Times New Roman"/>
          <w:sz w:val="28"/>
          <w:szCs w:val="28"/>
          <w:lang w:val="uk-UA" w:eastAsia="ru-RU"/>
        </w:rPr>
        <w:t xml:space="preserve">Наглядова (піклувальна) рада </w:t>
      </w:r>
      <w:r>
        <w:rPr>
          <w:rFonts w:ascii="Times New Roman" w:eastAsia="Times New Roman" w:hAnsi="Times New Roman"/>
          <w:sz w:val="28"/>
          <w:szCs w:val="28"/>
          <w:lang w:val="uk-UA" w:eastAsia="ru-RU"/>
        </w:rPr>
        <w:t>закладу освіти</w:t>
      </w:r>
      <w:r w:rsidR="00B0093C" w:rsidRPr="00E97A5F">
        <w:rPr>
          <w:rFonts w:ascii="Times New Roman" w:eastAsia="Times New Roman" w:hAnsi="Times New Roman"/>
          <w:sz w:val="28"/>
          <w:szCs w:val="28"/>
          <w:lang w:val="uk-UA" w:eastAsia="ru-RU"/>
        </w:rPr>
        <w:t xml:space="preserve">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27C4542F" w14:textId="2403B5D8" w:rsidR="00E97A5F" w:rsidRPr="00E97A5F" w:rsidRDefault="00E97A5F" w:rsidP="003B56B3">
      <w:pPr>
        <w:pStyle w:val="a3"/>
        <w:numPr>
          <w:ilvl w:val="1"/>
          <w:numId w:val="18"/>
        </w:numPr>
        <w:tabs>
          <w:tab w:val="left" w:pos="0"/>
          <w:tab w:val="left" w:pos="51"/>
          <w:tab w:val="left" w:pos="142"/>
          <w:tab w:val="left" w:pos="284"/>
          <w:tab w:val="left" w:pos="567"/>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B0093C" w:rsidRPr="00E97A5F">
        <w:rPr>
          <w:rFonts w:ascii="Times New Roman" w:eastAsia="Times New Roman" w:hAnsi="Times New Roman"/>
          <w:sz w:val="28"/>
          <w:szCs w:val="28"/>
          <w:lang w:eastAsia="ru-RU"/>
        </w:rPr>
        <w:t xml:space="preserve">Члени наглядової (піклувальної) </w:t>
      </w:r>
      <w:proofErr w:type="gramStart"/>
      <w:r w:rsidR="00EA4519" w:rsidRPr="00E97A5F">
        <w:rPr>
          <w:rFonts w:ascii="Times New Roman" w:eastAsia="Times New Roman" w:hAnsi="Times New Roman"/>
          <w:sz w:val="28"/>
          <w:szCs w:val="28"/>
          <w:lang w:eastAsia="ru-RU"/>
        </w:rPr>
        <w:t xml:space="preserve">ради </w:t>
      </w:r>
      <w:r w:rsidR="00EA4519">
        <w:rPr>
          <w:rFonts w:ascii="Times New Roman" w:eastAsia="Times New Roman" w:hAnsi="Times New Roman"/>
          <w:sz w:val="28"/>
          <w:szCs w:val="28"/>
          <w:lang w:val="uk-UA" w:eastAsia="ru-RU"/>
        </w:rPr>
        <w:t>закладу</w:t>
      </w:r>
      <w:proofErr w:type="gramEnd"/>
      <w:r>
        <w:rPr>
          <w:rFonts w:ascii="Times New Roman" w:eastAsia="Times New Roman" w:hAnsi="Times New Roman"/>
          <w:sz w:val="28"/>
          <w:szCs w:val="28"/>
          <w:lang w:val="uk-UA" w:eastAsia="ru-RU"/>
        </w:rPr>
        <w:t xml:space="preserve"> освіти</w:t>
      </w:r>
      <w:r w:rsidR="00B0093C" w:rsidRPr="00E97A5F">
        <w:rPr>
          <w:rFonts w:ascii="Times New Roman" w:eastAsia="Times New Roman" w:hAnsi="Times New Roman"/>
          <w:sz w:val="28"/>
          <w:szCs w:val="28"/>
          <w:lang w:eastAsia="ru-RU"/>
        </w:rPr>
        <w:t xml:space="preserve"> мають право брати участь у роботі колегіальних органів </w:t>
      </w:r>
      <w:r>
        <w:rPr>
          <w:rFonts w:ascii="Times New Roman" w:eastAsia="Times New Roman" w:hAnsi="Times New Roman"/>
          <w:sz w:val="28"/>
          <w:szCs w:val="28"/>
          <w:lang w:val="uk-UA" w:eastAsia="ru-RU"/>
        </w:rPr>
        <w:t xml:space="preserve">закладу освіти </w:t>
      </w:r>
      <w:r w:rsidR="00B0093C" w:rsidRPr="00E97A5F">
        <w:rPr>
          <w:rFonts w:ascii="Times New Roman" w:eastAsia="Times New Roman" w:hAnsi="Times New Roman"/>
          <w:sz w:val="28"/>
          <w:szCs w:val="28"/>
          <w:lang w:eastAsia="ru-RU"/>
        </w:rPr>
        <w:t>з правом дорадчого голосу.</w:t>
      </w:r>
    </w:p>
    <w:p w14:paraId="47562EF4" w14:textId="4FBC609D" w:rsidR="00B0093C" w:rsidRPr="00E97A5F" w:rsidRDefault="00B0093C" w:rsidP="003B56B3">
      <w:pPr>
        <w:pStyle w:val="a3"/>
        <w:numPr>
          <w:ilvl w:val="1"/>
          <w:numId w:val="18"/>
        </w:numPr>
        <w:tabs>
          <w:tab w:val="left" w:pos="0"/>
          <w:tab w:val="left" w:pos="51"/>
          <w:tab w:val="left" w:pos="142"/>
          <w:tab w:val="left" w:pos="284"/>
          <w:tab w:val="left" w:pos="567"/>
          <w:tab w:val="left" w:pos="9160"/>
          <w:tab w:val="left" w:pos="10076"/>
          <w:tab w:val="left" w:pos="10992"/>
          <w:tab w:val="left" w:pos="11908"/>
          <w:tab w:val="left" w:pos="12824"/>
          <w:tab w:val="left" w:pos="13740"/>
          <w:tab w:val="left" w:pos="14656"/>
        </w:tabs>
        <w:spacing w:after="0" w:line="240" w:lineRule="auto"/>
        <w:ind w:left="0" w:firstLine="51"/>
        <w:jc w:val="both"/>
        <w:rPr>
          <w:rFonts w:ascii="Times New Roman" w:eastAsia="Times New Roman" w:hAnsi="Times New Roman"/>
          <w:sz w:val="28"/>
          <w:szCs w:val="28"/>
          <w:lang w:val="uk-UA" w:eastAsia="ru-RU"/>
        </w:rPr>
      </w:pPr>
      <w:r w:rsidRPr="00E97A5F">
        <w:rPr>
          <w:rFonts w:ascii="Times New Roman" w:eastAsia="Times New Roman" w:hAnsi="Times New Roman"/>
          <w:sz w:val="28"/>
          <w:szCs w:val="28"/>
          <w:lang w:eastAsia="ru-RU"/>
        </w:rPr>
        <w:t>Наглядова (піклувальна) рада має право:</w:t>
      </w:r>
    </w:p>
    <w:p w14:paraId="6D474FF0" w14:textId="77777777" w:rsidR="00E97A5F" w:rsidRDefault="00B0093C" w:rsidP="003B56B3">
      <w:pPr>
        <w:pStyle w:val="a3"/>
        <w:numPr>
          <w:ilvl w:val="0"/>
          <w:numId w:val="2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97A5F">
        <w:rPr>
          <w:rFonts w:ascii="Times New Roman" w:eastAsia="Times New Roman" w:hAnsi="Times New Roman"/>
          <w:sz w:val="28"/>
          <w:szCs w:val="28"/>
          <w:lang w:eastAsia="ru-RU"/>
        </w:rPr>
        <w:t xml:space="preserve">брати участь у визначенні стратегії розвитку </w:t>
      </w:r>
      <w:r w:rsidR="00E97A5F">
        <w:rPr>
          <w:rFonts w:ascii="Times New Roman" w:eastAsia="Times New Roman" w:hAnsi="Times New Roman"/>
          <w:sz w:val="28"/>
          <w:szCs w:val="28"/>
          <w:lang w:val="uk-UA" w:eastAsia="ru-RU"/>
        </w:rPr>
        <w:t>закладу освіти</w:t>
      </w:r>
      <w:r w:rsidRPr="00E97A5F">
        <w:rPr>
          <w:rFonts w:ascii="Times New Roman" w:eastAsia="Times New Roman" w:hAnsi="Times New Roman"/>
          <w:sz w:val="28"/>
          <w:szCs w:val="28"/>
          <w:lang w:eastAsia="ru-RU"/>
        </w:rPr>
        <w:t xml:space="preserve"> та контролювати її виконання;</w:t>
      </w:r>
    </w:p>
    <w:p w14:paraId="5F7645D7" w14:textId="77777777" w:rsidR="00E97A5F" w:rsidRDefault="00B0093C" w:rsidP="003B56B3">
      <w:pPr>
        <w:pStyle w:val="a3"/>
        <w:numPr>
          <w:ilvl w:val="0"/>
          <w:numId w:val="2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97A5F">
        <w:rPr>
          <w:rFonts w:ascii="Times New Roman" w:eastAsia="Times New Roman" w:hAnsi="Times New Roman"/>
          <w:sz w:val="28"/>
          <w:szCs w:val="28"/>
          <w:lang w:eastAsia="ru-RU"/>
        </w:rPr>
        <w:t>сприяти залученню додаткових джерел фінансування;</w:t>
      </w:r>
    </w:p>
    <w:p w14:paraId="45543870" w14:textId="6A396CFD" w:rsidR="00E97A5F" w:rsidRDefault="00B0093C" w:rsidP="003B56B3">
      <w:pPr>
        <w:pStyle w:val="a3"/>
        <w:numPr>
          <w:ilvl w:val="0"/>
          <w:numId w:val="2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97A5F">
        <w:rPr>
          <w:rFonts w:ascii="Times New Roman" w:eastAsia="Times New Roman" w:hAnsi="Times New Roman"/>
          <w:sz w:val="28"/>
          <w:szCs w:val="28"/>
          <w:lang w:eastAsia="ru-RU"/>
        </w:rPr>
        <w:t xml:space="preserve">аналізувати та оцінювати діяльність </w:t>
      </w:r>
      <w:r w:rsidR="00E97A5F">
        <w:rPr>
          <w:rFonts w:ascii="Times New Roman" w:eastAsia="Times New Roman" w:hAnsi="Times New Roman"/>
          <w:sz w:val="28"/>
          <w:szCs w:val="28"/>
          <w:lang w:val="uk-UA" w:eastAsia="ru-RU"/>
        </w:rPr>
        <w:t xml:space="preserve">закладу </w:t>
      </w:r>
      <w:r w:rsidR="00EA4519">
        <w:rPr>
          <w:rFonts w:ascii="Times New Roman" w:eastAsia="Times New Roman" w:hAnsi="Times New Roman"/>
          <w:sz w:val="28"/>
          <w:szCs w:val="28"/>
          <w:lang w:val="uk-UA" w:eastAsia="ru-RU"/>
        </w:rPr>
        <w:t>освіти</w:t>
      </w:r>
      <w:r w:rsidR="00EA4519" w:rsidRPr="00E97A5F">
        <w:rPr>
          <w:rFonts w:ascii="Times New Roman" w:eastAsia="Times New Roman" w:hAnsi="Times New Roman"/>
          <w:sz w:val="28"/>
          <w:szCs w:val="28"/>
          <w:lang w:eastAsia="ru-RU"/>
        </w:rPr>
        <w:t xml:space="preserve"> та</w:t>
      </w:r>
      <w:r w:rsidRPr="00E97A5F">
        <w:rPr>
          <w:rFonts w:ascii="Times New Roman" w:eastAsia="Times New Roman" w:hAnsi="Times New Roman"/>
          <w:sz w:val="28"/>
          <w:szCs w:val="28"/>
          <w:lang w:eastAsia="ru-RU"/>
        </w:rPr>
        <w:t xml:space="preserve"> його керівника;</w:t>
      </w:r>
    </w:p>
    <w:p w14:paraId="6C22532A" w14:textId="0BC5B424" w:rsidR="008D4E58" w:rsidRDefault="00B0093C" w:rsidP="003B56B3">
      <w:pPr>
        <w:pStyle w:val="a3"/>
        <w:numPr>
          <w:ilvl w:val="0"/>
          <w:numId w:val="2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97A5F">
        <w:rPr>
          <w:rFonts w:ascii="Times New Roman" w:eastAsia="Times New Roman" w:hAnsi="Times New Roman"/>
          <w:sz w:val="28"/>
          <w:szCs w:val="28"/>
          <w:lang w:eastAsia="ru-RU"/>
        </w:rPr>
        <w:t xml:space="preserve">контролювати виконання кошторису та/або бюджету </w:t>
      </w:r>
      <w:r w:rsidR="00E97A5F">
        <w:rPr>
          <w:rFonts w:ascii="Times New Roman" w:eastAsia="Times New Roman" w:hAnsi="Times New Roman"/>
          <w:sz w:val="28"/>
          <w:szCs w:val="28"/>
          <w:lang w:val="uk-UA" w:eastAsia="ru-RU"/>
        </w:rPr>
        <w:t>закалду освіти</w:t>
      </w:r>
      <w:r w:rsidRPr="00E97A5F">
        <w:rPr>
          <w:rFonts w:ascii="Times New Roman" w:eastAsia="Times New Roman" w:hAnsi="Times New Roman"/>
          <w:sz w:val="28"/>
          <w:szCs w:val="28"/>
          <w:lang w:eastAsia="ru-RU"/>
        </w:rPr>
        <w:t xml:space="preserve"> і вносити відповідні рекомендації та пропозиції, що є обов’язковими для розгляду керівником </w:t>
      </w:r>
      <w:r w:rsidR="008D4E58">
        <w:rPr>
          <w:rFonts w:ascii="Times New Roman" w:eastAsia="Times New Roman" w:hAnsi="Times New Roman"/>
          <w:sz w:val="28"/>
          <w:szCs w:val="28"/>
          <w:lang w:val="uk-UA" w:eastAsia="ru-RU"/>
        </w:rPr>
        <w:t xml:space="preserve">закладу </w:t>
      </w:r>
      <w:r w:rsidR="00EA4519">
        <w:rPr>
          <w:rFonts w:ascii="Times New Roman" w:eastAsia="Times New Roman" w:hAnsi="Times New Roman"/>
          <w:sz w:val="28"/>
          <w:szCs w:val="28"/>
          <w:lang w:val="uk-UA" w:eastAsia="ru-RU"/>
        </w:rPr>
        <w:t>освіти</w:t>
      </w:r>
      <w:r w:rsidR="00EA4519" w:rsidRPr="00E97A5F">
        <w:rPr>
          <w:rFonts w:ascii="Times New Roman" w:eastAsia="Times New Roman" w:hAnsi="Times New Roman"/>
          <w:sz w:val="28"/>
          <w:szCs w:val="28"/>
          <w:lang w:eastAsia="ru-RU"/>
        </w:rPr>
        <w:t>;</w:t>
      </w:r>
    </w:p>
    <w:p w14:paraId="4C9E0983" w14:textId="77777777" w:rsidR="008D4E58" w:rsidRDefault="00B0093C" w:rsidP="003B56B3">
      <w:pPr>
        <w:pStyle w:val="a3"/>
        <w:numPr>
          <w:ilvl w:val="0"/>
          <w:numId w:val="2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8D4E58">
        <w:rPr>
          <w:rFonts w:ascii="Times New Roman" w:eastAsia="Times New Roman" w:hAnsi="Times New Roman"/>
          <w:sz w:val="28"/>
          <w:szCs w:val="28"/>
          <w:lang w:eastAsia="ru-RU"/>
        </w:rPr>
        <w:t xml:space="preserve">вносити засновнику </w:t>
      </w:r>
      <w:r w:rsidR="008D4E58" w:rsidRPr="008D4E58">
        <w:rPr>
          <w:rFonts w:ascii="Times New Roman" w:eastAsia="Times New Roman" w:hAnsi="Times New Roman"/>
          <w:sz w:val="28"/>
          <w:szCs w:val="28"/>
          <w:lang w:val="uk-UA" w:eastAsia="ru-RU"/>
        </w:rPr>
        <w:t>закладу освіти</w:t>
      </w:r>
      <w:r w:rsidRPr="008D4E58">
        <w:rPr>
          <w:rFonts w:ascii="Times New Roman" w:eastAsia="Times New Roman" w:hAnsi="Times New Roman"/>
          <w:sz w:val="28"/>
          <w:szCs w:val="28"/>
          <w:lang w:eastAsia="ru-RU"/>
        </w:rPr>
        <w:t xml:space="preserve"> подання про заохочення або відкликання керівника закладу освіти з підстав, визначених законом;</w:t>
      </w:r>
    </w:p>
    <w:p w14:paraId="4B03EFD7" w14:textId="77777777" w:rsidR="008D4E58" w:rsidRPr="008D4E58" w:rsidRDefault="00B0093C" w:rsidP="003B56B3">
      <w:pPr>
        <w:pStyle w:val="a3"/>
        <w:numPr>
          <w:ilvl w:val="0"/>
          <w:numId w:val="2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8D4E58">
        <w:rPr>
          <w:rFonts w:ascii="Times New Roman" w:eastAsia="Times New Roman" w:hAnsi="Times New Roman"/>
          <w:sz w:val="28"/>
          <w:szCs w:val="28"/>
          <w:lang w:eastAsia="ru-RU"/>
        </w:rPr>
        <w:t xml:space="preserve"> здійснювати інші права, визначені спеціальними законами та/або установчими документами </w:t>
      </w:r>
      <w:r w:rsidR="008D4E58">
        <w:rPr>
          <w:rFonts w:ascii="Times New Roman" w:eastAsia="Times New Roman" w:hAnsi="Times New Roman"/>
          <w:sz w:val="28"/>
          <w:szCs w:val="28"/>
          <w:lang w:val="uk-UA" w:eastAsia="ru-RU"/>
        </w:rPr>
        <w:t>закладу освіти.</w:t>
      </w:r>
    </w:p>
    <w:p w14:paraId="264A4087" w14:textId="45C79503" w:rsidR="008D4E58" w:rsidRDefault="00B0093C" w:rsidP="003B56B3">
      <w:pPr>
        <w:pStyle w:val="a3"/>
        <w:numPr>
          <w:ilvl w:val="1"/>
          <w:numId w:val="18"/>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8D4E58">
        <w:rPr>
          <w:rFonts w:ascii="Times New Roman" w:eastAsia="Times New Roman" w:hAnsi="Times New Roman"/>
          <w:sz w:val="28"/>
          <w:szCs w:val="28"/>
          <w:lang w:eastAsia="ru-RU"/>
        </w:rPr>
        <w:t xml:space="preserve">Для забезпечення </w:t>
      </w:r>
      <w:r w:rsidR="00EA4519" w:rsidRPr="008D4E58">
        <w:rPr>
          <w:rFonts w:ascii="Times New Roman" w:eastAsia="Times New Roman" w:hAnsi="Times New Roman"/>
          <w:sz w:val="28"/>
          <w:szCs w:val="28"/>
          <w:lang w:eastAsia="ru-RU"/>
        </w:rPr>
        <w:t>управління освітнім</w:t>
      </w:r>
      <w:r w:rsidRPr="008D4E58">
        <w:rPr>
          <w:rFonts w:ascii="Times New Roman" w:eastAsia="Times New Roman" w:hAnsi="Times New Roman"/>
          <w:sz w:val="28"/>
          <w:szCs w:val="28"/>
          <w:lang w:eastAsia="ru-RU"/>
        </w:rPr>
        <w:t xml:space="preserve"> процесом, організації навчальної, наукової і методичної роботи в   закладі освіти </w:t>
      </w:r>
      <w:r w:rsidR="00EA4519" w:rsidRPr="008D4E58">
        <w:rPr>
          <w:rFonts w:ascii="Times New Roman" w:eastAsia="Times New Roman" w:hAnsi="Times New Roman"/>
          <w:sz w:val="28"/>
          <w:szCs w:val="28"/>
          <w:lang w:eastAsia="ru-RU"/>
        </w:rPr>
        <w:t>можуть вводитись</w:t>
      </w:r>
      <w:r w:rsidRPr="008D4E58">
        <w:rPr>
          <w:rFonts w:ascii="Times New Roman" w:eastAsia="Times New Roman" w:hAnsi="Times New Roman"/>
          <w:sz w:val="28"/>
          <w:szCs w:val="28"/>
          <w:lang w:eastAsia="ru-RU"/>
        </w:rPr>
        <w:t xml:space="preserve"> посади заступників директора з освітньої, виховної, науково-методичної роботи, господарської роботи, практичного психолога, педагога-організатора, соціального педагога, асистент </w:t>
      </w:r>
      <w:r w:rsidR="00EA4519" w:rsidRPr="008D4E58">
        <w:rPr>
          <w:rFonts w:ascii="Times New Roman" w:eastAsia="Times New Roman" w:hAnsi="Times New Roman"/>
          <w:sz w:val="28"/>
          <w:szCs w:val="28"/>
          <w:lang w:eastAsia="ru-RU"/>
        </w:rPr>
        <w:t>вчителя посадові</w:t>
      </w:r>
      <w:r w:rsidRPr="008D4E58">
        <w:rPr>
          <w:rFonts w:ascii="Times New Roman" w:eastAsia="Times New Roman" w:hAnsi="Times New Roman"/>
          <w:sz w:val="28"/>
          <w:szCs w:val="28"/>
          <w:lang w:eastAsia="ru-RU"/>
        </w:rPr>
        <w:t xml:space="preserve"> обов’язки яких   визначає і затверджує директор   закладу освіти.</w:t>
      </w:r>
    </w:p>
    <w:p w14:paraId="1780B66E" w14:textId="77777777" w:rsidR="008D4E58" w:rsidRDefault="00B0093C" w:rsidP="003B56B3">
      <w:pPr>
        <w:pStyle w:val="a3"/>
        <w:numPr>
          <w:ilvl w:val="1"/>
          <w:numId w:val="18"/>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8D4E58">
        <w:rPr>
          <w:rFonts w:ascii="Times New Roman" w:eastAsia="Times New Roman" w:hAnsi="Times New Roman"/>
          <w:sz w:val="28"/>
          <w:szCs w:val="28"/>
          <w:lang w:eastAsia="ru-RU"/>
        </w:rPr>
        <w:t xml:space="preserve">Практична робота по керівництву   </w:t>
      </w:r>
      <w:r w:rsidR="008D4E58">
        <w:rPr>
          <w:rFonts w:ascii="Times New Roman" w:eastAsia="Times New Roman" w:hAnsi="Times New Roman"/>
          <w:sz w:val="28"/>
          <w:szCs w:val="28"/>
          <w:lang w:val="uk-UA" w:eastAsia="ru-RU"/>
        </w:rPr>
        <w:t>закладом освіти</w:t>
      </w:r>
      <w:r w:rsidRPr="008D4E58">
        <w:rPr>
          <w:rFonts w:ascii="Times New Roman" w:eastAsia="Times New Roman" w:hAnsi="Times New Roman"/>
          <w:sz w:val="28"/>
          <w:szCs w:val="28"/>
          <w:lang w:eastAsia="ru-RU"/>
        </w:rPr>
        <w:t xml:space="preserve"> здійснюється на основі чіткого розподілу обов’язків між директором і його заступниками.</w:t>
      </w:r>
    </w:p>
    <w:p w14:paraId="7E48770F" w14:textId="1692C448" w:rsidR="00B0093C" w:rsidRPr="008D4E58" w:rsidRDefault="00B0093C" w:rsidP="003B56B3">
      <w:pPr>
        <w:pStyle w:val="a3"/>
        <w:numPr>
          <w:ilvl w:val="1"/>
          <w:numId w:val="18"/>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8D4E58">
        <w:rPr>
          <w:rFonts w:ascii="Times New Roman" w:eastAsia="Times New Roman" w:hAnsi="Times New Roman"/>
          <w:sz w:val="28"/>
          <w:szCs w:val="28"/>
          <w:lang w:eastAsia="ru-RU"/>
        </w:rPr>
        <w:lastRenderedPageBreak/>
        <w:t>У закладі освіти забороняється створення осередків політичних партій та функціонування будь-яких політичних об’єднань. Політичні партії (об’єднання) не мають права втручатися в освітню діяльність закладу освіти.</w:t>
      </w:r>
    </w:p>
    <w:p w14:paraId="76127DD8" w14:textId="77777777" w:rsidR="008D4E58" w:rsidRDefault="008D4E58"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p>
    <w:p w14:paraId="6C74B8C4" w14:textId="3E72BBFC" w:rsidR="00E54E99" w:rsidRDefault="00E54E99" w:rsidP="00B2392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r w:rsidRPr="008D4E58">
        <w:rPr>
          <w:rFonts w:ascii="Times New Roman" w:eastAsia="Times New Roman" w:hAnsi="Times New Roman"/>
          <w:b/>
          <w:bCs/>
          <w:sz w:val="28"/>
          <w:szCs w:val="28"/>
          <w:lang w:eastAsia="ru-RU"/>
        </w:rPr>
        <w:t>V</w:t>
      </w:r>
      <w:r w:rsidR="008D4E58">
        <w:rPr>
          <w:rFonts w:ascii="Times New Roman" w:eastAsia="Times New Roman" w:hAnsi="Times New Roman"/>
          <w:b/>
          <w:bCs/>
          <w:sz w:val="28"/>
          <w:szCs w:val="28"/>
          <w:lang w:val="uk-UA" w:eastAsia="ru-RU"/>
        </w:rPr>
        <w:t>І</w:t>
      </w:r>
      <w:r w:rsidRPr="008D4E58">
        <w:rPr>
          <w:rFonts w:ascii="Times New Roman" w:eastAsia="Times New Roman" w:hAnsi="Times New Roman"/>
          <w:b/>
          <w:bCs/>
          <w:sz w:val="28"/>
          <w:szCs w:val="28"/>
          <w:lang w:eastAsia="ru-RU"/>
        </w:rPr>
        <w:t>.   МАТЕРІАЛЬНО - ТЕХНІЧНА БАЗА</w:t>
      </w:r>
    </w:p>
    <w:p w14:paraId="65DB2FBD" w14:textId="77777777" w:rsidR="00196F73" w:rsidRPr="00196F73" w:rsidRDefault="00196F73"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8"/>
          <w:szCs w:val="28"/>
          <w:lang w:val="uk-UA" w:eastAsia="ru-RU"/>
        </w:rPr>
      </w:pPr>
    </w:p>
    <w:p w14:paraId="0E5C6259" w14:textId="77777777" w:rsidR="008D4E58" w:rsidRDefault="008D4E58" w:rsidP="003B56B3">
      <w:pPr>
        <w:pStyle w:val="a3"/>
        <w:numPr>
          <w:ilvl w:val="1"/>
          <w:numId w:val="27"/>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8D4E58">
        <w:rPr>
          <w:rFonts w:ascii="Times New Roman" w:eastAsia="Times New Roman" w:hAnsi="Times New Roman"/>
          <w:sz w:val="28"/>
          <w:szCs w:val="28"/>
          <w:lang w:eastAsia="ru-RU"/>
        </w:rPr>
        <w:t xml:space="preserve">Матеріально-технічна база </w:t>
      </w:r>
      <w:r>
        <w:rPr>
          <w:rFonts w:ascii="Times New Roman" w:eastAsia="Times New Roman" w:hAnsi="Times New Roman"/>
          <w:sz w:val="28"/>
          <w:szCs w:val="28"/>
          <w:lang w:val="uk-UA" w:eastAsia="ru-RU"/>
        </w:rPr>
        <w:t>Тисовецького ЗЗСО І-ІІ ст. ім. А. Дущак</w:t>
      </w:r>
      <w:r w:rsidRPr="008D4E58">
        <w:rPr>
          <w:rFonts w:ascii="Times New Roman" w:eastAsia="Times New Roman" w:hAnsi="Times New Roman"/>
          <w:sz w:val="28"/>
          <w:szCs w:val="28"/>
          <w:lang w:val="uk-UA" w:eastAsia="ru-RU"/>
        </w:rPr>
        <w:t xml:space="preserve"> включає будівлі, споруди, землю, комунікації, обладнання, транспортні засоби,  інші матеріальні цінності , які  перебувають у спільній власності територіальної  громади сіл, </w:t>
      </w:r>
      <w:r>
        <w:rPr>
          <w:rFonts w:ascii="Times New Roman" w:eastAsia="Times New Roman" w:hAnsi="Times New Roman"/>
          <w:sz w:val="28"/>
          <w:szCs w:val="28"/>
          <w:lang w:val="uk-UA" w:eastAsia="ru-RU"/>
        </w:rPr>
        <w:t xml:space="preserve">Великокучурівської сільської ради </w:t>
      </w:r>
      <w:r w:rsidRPr="008D4E58">
        <w:rPr>
          <w:rFonts w:ascii="Times New Roman" w:eastAsia="Times New Roman" w:hAnsi="Times New Roman"/>
          <w:sz w:val="28"/>
          <w:szCs w:val="28"/>
          <w:lang w:val="uk-UA" w:eastAsia="ru-RU"/>
        </w:rPr>
        <w:t>та закріплені за ним на правах оперативного управління.</w:t>
      </w:r>
    </w:p>
    <w:p w14:paraId="49378253" w14:textId="77777777" w:rsidR="008D4E58" w:rsidRDefault="008D4E58" w:rsidP="003B56B3">
      <w:pPr>
        <w:pStyle w:val="a3"/>
        <w:numPr>
          <w:ilvl w:val="1"/>
          <w:numId w:val="27"/>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Заклад освіти </w:t>
      </w:r>
      <w:r w:rsidRPr="008D4E58">
        <w:rPr>
          <w:rFonts w:ascii="Times New Roman" w:eastAsia="Times New Roman" w:hAnsi="Times New Roman"/>
          <w:sz w:val="28"/>
          <w:szCs w:val="28"/>
          <w:lang w:val="uk-UA" w:eastAsia="ru-RU"/>
        </w:rPr>
        <w:t>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1773834D" w14:textId="77777777" w:rsidR="002261E3" w:rsidRPr="002261E3" w:rsidRDefault="008D4E58" w:rsidP="003B56B3">
      <w:pPr>
        <w:pStyle w:val="a3"/>
        <w:numPr>
          <w:ilvl w:val="1"/>
          <w:numId w:val="27"/>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8D4E58">
        <w:rPr>
          <w:rFonts w:ascii="Times New Roman" w:eastAsia="Times New Roman" w:hAnsi="Times New Roman"/>
          <w:sz w:val="28"/>
          <w:szCs w:val="28"/>
          <w:lang w:val="uk-UA" w:eastAsia="ru-RU"/>
        </w:rPr>
        <w:t>Заклад освіти</w:t>
      </w:r>
      <w:r w:rsidRPr="008D4E58">
        <w:rPr>
          <w:rFonts w:ascii="Times New Roman" w:eastAsia="Times New Roman" w:hAnsi="Times New Roman"/>
          <w:sz w:val="28"/>
          <w:szCs w:val="28"/>
          <w:lang w:eastAsia="ru-RU"/>
        </w:rPr>
        <w:t xml:space="preserve">  має право виключно за згодою власника або уповноваженого ним органу: відчужувати закріплене майно, надавати в оренду або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порядку</w:t>
      </w:r>
    </w:p>
    <w:p w14:paraId="699FBA4E" w14:textId="77777777" w:rsidR="002261E3" w:rsidRDefault="008D4E58" w:rsidP="003B56B3">
      <w:pPr>
        <w:pStyle w:val="a3"/>
        <w:numPr>
          <w:ilvl w:val="1"/>
          <w:numId w:val="27"/>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2261E3">
        <w:rPr>
          <w:rFonts w:ascii="Times New Roman" w:eastAsia="Times New Roman" w:hAnsi="Times New Roman"/>
          <w:sz w:val="28"/>
          <w:szCs w:val="28"/>
          <w:lang w:val="uk-UA" w:eastAsia="ru-RU"/>
        </w:rPr>
        <w:t>Вимоги до матеріально-технічної бази закладів загальної середньої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14:paraId="24C3638B" w14:textId="4D372FAC" w:rsidR="00196F73" w:rsidRDefault="009E43AA" w:rsidP="003B56B3">
      <w:pPr>
        <w:pStyle w:val="a3"/>
        <w:numPr>
          <w:ilvl w:val="1"/>
          <w:numId w:val="27"/>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Заклад освіти</w:t>
      </w:r>
      <w:r w:rsidR="00196F73">
        <w:rPr>
          <w:rFonts w:ascii="Times New Roman" w:eastAsia="Times New Roman" w:hAnsi="Times New Roman"/>
          <w:sz w:val="28"/>
          <w:szCs w:val="28"/>
          <w:lang w:val="uk-UA" w:eastAsia="ru-RU"/>
        </w:rPr>
        <w:t xml:space="preserve"> має земельну ділянку 1,7845 га для будівництва школи відповідно до рішення ІХ сесії 4 скликання від 30 шрудня 2003 року № 11-9/2003 (акт зареєстрований у Книзі записів державних актів на право постійного користування землею за №7).</w:t>
      </w:r>
    </w:p>
    <w:p w14:paraId="14015D94" w14:textId="541E7AAD" w:rsidR="008D4E58" w:rsidRPr="002261E3" w:rsidRDefault="008D4E58" w:rsidP="003B56B3">
      <w:pPr>
        <w:pStyle w:val="a3"/>
        <w:numPr>
          <w:ilvl w:val="1"/>
          <w:numId w:val="27"/>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2261E3">
        <w:rPr>
          <w:rFonts w:ascii="Times New Roman" w:eastAsia="Times New Roman" w:hAnsi="Times New Roman"/>
          <w:sz w:val="28"/>
          <w:szCs w:val="28"/>
          <w:lang w:eastAsia="ru-RU"/>
        </w:rPr>
        <w:t>Майно закріплення за закладом належить закладу на правах оперативного управління та на може бути вилученим у нього, якщо інше не передбачене законодавством.</w:t>
      </w:r>
    </w:p>
    <w:p w14:paraId="758E4184" w14:textId="77777777" w:rsidR="00E54E99" w:rsidRPr="00B23920" w:rsidRDefault="00E54E99"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p>
    <w:p w14:paraId="74EEFB71" w14:textId="0F31024F" w:rsidR="00B23920" w:rsidRDefault="00E54E99" w:rsidP="00B2392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r w:rsidRPr="002261E3">
        <w:rPr>
          <w:rFonts w:ascii="Times New Roman" w:eastAsia="Times New Roman" w:hAnsi="Times New Roman"/>
          <w:b/>
          <w:bCs/>
          <w:sz w:val="28"/>
          <w:szCs w:val="28"/>
          <w:lang w:eastAsia="ru-RU"/>
        </w:rPr>
        <w:t>V</w:t>
      </w:r>
      <w:r w:rsidR="002261E3" w:rsidRPr="002261E3">
        <w:rPr>
          <w:rFonts w:ascii="Times New Roman" w:eastAsia="Times New Roman" w:hAnsi="Times New Roman"/>
          <w:b/>
          <w:bCs/>
          <w:sz w:val="28"/>
          <w:szCs w:val="28"/>
          <w:lang w:val="uk-UA" w:eastAsia="ru-RU"/>
        </w:rPr>
        <w:t>І</w:t>
      </w:r>
      <w:r w:rsidRPr="002261E3">
        <w:rPr>
          <w:rFonts w:ascii="Times New Roman" w:eastAsia="Times New Roman" w:hAnsi="Times New Roman"/>
          <w:b/>
          <w:bCs/>
          <w:sz w:val="28"/>
          <w:szCs w:val="28"/>
          <w:lang w:eastAsia="ru-RU"/>
        </w:rPr>
        <w:t>І. ФІНАНСОВО-ГОСПОДАРСЬКА ДІЯЛЬНІСТЬ</w:t>
      </w:r>
    </w:p>
    <w:p w14:paraId="6DB19B4C" w14:textId="77777777" w:rsidR="00B23920" w:rsidRPr="00B23920" w:rsidRDefault="00B23920" w:rsidP="00B2392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14:paraId="34973AEB" w14:textId="6DBAC2BF" w:rsidR="00947261" w:rsidRDefault="00947261" w:rsidP="00B23920">
      <w:pPr>
        <w:pStyle w:val="a3"/>
        <w:numPr>
          <w:ilvl w:val="1"/>
          <w:numId w:val="28"/>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Тисовецький ЗЗСО І-ІІ ст. ім.. А. Дущак – є неприбутковою установою.</w:t>
      </w:r>
    </w:p>
    <w:p w14:paraId="2D0C72F0" w14:textId="0917E301" w:rsidR="002261E3" w:rsidRPr="00B23920" w:rsidRDefault="002261E3" w:rsidP="00947261">
      <w:pPr>
        <w:pStyle w:val="a3"/>
        <w:numPr>
          <w:ilvl w:val="1"/>
          <w:numId w:val="28"/>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sidRPr="00B23920">
        <w:rPr>
          <w:rFonts w:ascii="Times New Roman" w:eastAsia="Times New Roman" w:hAnsi="Times New Roman"/>
          <w:sz w:val="28"/>
          <w:szCs w:val="28"/>
          <w:lang w:val="uk-UA" w:eastAsia="ru-RU"/>
        </w:rPr>
        <w:t xml:space="preserve">Фінансово-господарська діяльність </w:t>
      </w:r>
      <w:r w:rsidR="00947261">
        <w:rPr>
          <w:rFonts w:ascii="Times New Roman" w:eastAsia="Times New Roman" w:hAnsi="Times New Roman"/>
          <w:sz w:val="28"/>
          <w:szCs w:val="28"/>
          <w:lang w:val="uk-UA" w:eastAsia="ru-RU"/>
        </w:rPr>
        <w:t xml:space="preserve">закладу освіти </w:t>
      </w:r>
      <w:r w:rsidRPr="00B23920">
        <w:rPr>
          <w:rFonts w:ascii="Times New Roman" w:eastAsia="Times New Roman" w:hAnsi="Times New Roman"/>
          <w:sz w:val="28"/>
          <w:szCs w:val="28"/>
          <w:lang w:val="uk-UA" w:eastAsia="ru-RU"/>
        </w:rPr>
        <w:t>здійснюється відповідно до законів України "Про освіту", "Про бюджетну систему України", "Про власність", "Про  місцеве самоврядування в Україні" та інших нормативно-правових актів.</w:t>
      </w:r>
    </w:p>
    <w:p w14:paraId="0C29EF89" w14:textId="77777777" w:rsidR="002261E3" w:rsidRDefault="002261E3" w:rsidP="003B56B3">
      <w:pPr>
        <w:pStyle w:val="a3"/>
        <w:numPr>
          <w:ilvl w:val="1"/>
          <w:numId w:val="28"/>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B23920">
        <w:rPr>
          <w:rFonts w:ascii="Times New Roman" w:eastAsia="Times New Roman" w:hAnsi="Times New Roman"/>
          <w:sz w:val="28"/>
          <w:szCs w:val="28"/>
          <w:lang w:val="uk-UA" w:eastAsia="ru-RU"/>
        </w:rPr>
        <w:t>Фінансування   здійснюється за рахунок коштів державного б</w:t>
      </w:r>
      <w:r w:rsidRPr="002261E3">
        <w:rPr>
          <w:rFonts w:ascii="Times New Roman" w:eastAsia="Times New Roman" w:hAnsi="Times New Roman"/>
          <w:sz w:val="28"/>
          <w:szCs w:val="28"/>
          <w:lang w:eastAsia="ru-RU"/>
        </w:rPr>
        <w:t xml:space="preserve">юджету, у тому числі шляхом надання освітніх субвенцій місцевим бюджетам, коштів місцевого бюджету та інших джерел, не заборонених законодавством.                   </w:t>
      </w:r>
    </w:p>
    <w:p w14:paraId="16586461" w14:textId="77777777" w:rsidR="002261E3" w:rsidRDefault="002261E3" w:rsidP="003B56B3">
      <w:pPr>
        <w:pStyle w:val="a3"/>
        <w:numPr>
          <w:ilvl w:val="1"/>
          <w:numId w:val="28"/>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2261E3">
        <w:rPr>
          <w:rFonts w:ascii="Times New Roman" w:eastAsia="Times New Roman" w:hAnsi="Times New Roman"/>
          <w:sz w:val="28"/>
          <w:szCs w:val="28"/>
          <w:lang w:eastAsia="ru-RU"/>
        </w:rPr>
        <w:t>Утримання та розвиток матеріально-технічної бази закладу освіти фінансуються за рахунок коштів засновника.</w:t>
      </w:r>
    </w:p>
    <w:p w14:paraId="15A73598" w14:textId="77777777" w:rsidR="002261E3" w:rsidRDefault="002261E3" w:rsidP="003B56B3">
      <w:pPr>
        <w:pStyle w:val="a3"/>
        <w:numPr>
          <w:ilvl w:val="1"/>
          <w:numId w:val="28"/>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2261E3">
        <w:rPr>
          <w:rFonts w:ascii="Times New Roman" w:eastAsia="Times New Roman" w:hAnsi="Times New Roman"/>
          <w:sz w:val="28"/>
          <w:szCs w:val="28"/>
          <w:lang w:eastAsia="ru-RU"/>
        </w:rPr>
        <w:lastRenderedPageBreak/>
        <w:t>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p w14:paraId="07DDA044" w14:textId="336FD2C0" w:rsidR="002261E3" w:rsidRDefault="002261E3" w:rsidP="003B56B3">
      <w:pPr>
        <w:pStyle w:val="a3"/>
        <w:numPr>
          <w:ilvl w:val="1"/>
          <w:numId w:val="28"/>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2261E3">
        <w:rPr>
          <w:rFonts w:ascii="Times New Roman" w:eastAsia="Times New Roman" w:hAnsi="Times New Roman"/>
          <w:sz w:val="28"/>
          <w:szCs w:val="28"/>
          <w:lang w:eastAsia="ru-RU"/>
        </w:rPr>
        <w:t xml:space="preserve">Фінансово-господарська діяльність </w:t>
      </w:r>
      <w:r>
        <w:rPr>
          <w:rFonts w:ascii="Times New Roman" w:eastAsia="Times New Roman" w:hAnsi="Times New Roman"/>
          <w:sz w:val="28"/>
          <w:szCs w:val="28"/>
          <w:lang w:val="uk-UA" w:eastAsia="ru-RU"/>
        </w:rPr>
        <w:t>закладу освіти</w:t>
      </w:r>
      <w:r w:rsidRPr="002261E3">
        <w:rPr>
          <w:rFonts w:ascii="Times New Roman" w:eastAsia="Times New Roman" w:hAnsi="Times New Roman"/>
          <w:sz w:val="28"/>
          <w:szCs w:val="28"/>
          <w:lang w:eastAsia="ru-RU"/>
        </w:rPr>
        <w:t xml:space="preserve"> </w:t>
      </w:r>
      <w:r w:rsidR="00EA4519" w:rsidRPr="002261E3">
        <w:rPr>
          <w:rFonts w:ascii="Times New Roman" w:eastAsia="Times New Roman" w:hAnsi="Times New Roman"/>
          <w:sz w:val="28"/>
          <w:szCs w:val="28"/>
          <w:lang w:eastAsia="ru-RU"/>
        </w:rPr>
        <w:t>здійснюється на</w:t>
      </w:r>
      <w:r w:rsidRPr="002261E3">
        <w:rPr>
          <w:rFonts w:ascii="Times New Roman" w:eastAsia="Times New Roman" w:hAnsi="Times New Roman"/>
          <w:sz w:val="28"/>
          <w:szCs w:val="28"/>
          <w:lang w:eastAsia="ru-RU"/>
        </w:rPr>
        <w:t xml:space="preserve"> основі її кошторису.</w:t>
      </w:r>
    </w:p>
    <w:p w14:paraId="3B49B919" w14:textId="78342880" w:rsidR="002261E3" w:rsidRDefault="002261E3" w:rsidP="003B56B3">
      <w:pPr>
        <w:pStyle w:val="a3"/>
        <w:numPr>
          <w:ilvl w:val="1"/>
          <w:numId w:val="28"/>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2261E3">
        <w:rPr>
          <w:rFonts w:ascii="Times New Roman" w:eastAsia="Times New Roman" w:hAnsi="Times New Roman"/>
          <w:sz w:val="28"/>
          <w:szCs w:val="28"/>
          <w:lang w:eastAsia="ru-RU"/>
        </w:rPr>
        <w:t xml:space="preserve">Джерелами формування </w:t>
      </w:r>
      <w:r w:rsidR="00EA4519" w:rsidRPr="002261E3">
        <w:rPr>
          <w:rFonts w:ascii="Times New Roman" w:eastAsia="Times New Roman" w:hAnsi="Times New Roman"/>
          <w:sz w:val="28"/>
          <w:szCs w:val="28"/>
          <w:lang w:eastAsia="ru-RU"/>
        </w:rPr>
        <w:t>кошторису закладу</w:t>
      </w:r>
      <w:r>
        <w:rPr>
          <w:rFonts w:ascii="Times New Roman" w:eastAsia="Times New Roman" w:hAnsi="Times New Roman"/>
          <w:sz w:val="28"/>
          <w:szCs w:val="28"/>
          <w:lang w:val="uk-UA" w:eastAsia="ru-RU"/>
        </w:rPr>
        <w:t xml:space="preserve"> освіти</w:t>
      </w:r>
      <w:r w:rsidRPr="002261E3">
        <w:rPr>
          <w:rFonts w:ascii="Times New Roman" w:eastAsia="Times New Roman" w:hAnsi="Times New Roman"/>
          <w:sz w:val="28"/>
          <w:szCs w:val="28"/>
          <w:lang w:eastAsia="ru-RU"/>
        </w:rPr>
        <w:t xml:space="preserve"> є:</w:t>
      </w:r>
    </w:p>
    <w:p w14:paraId="673651AF" w14:textId="77777777" w:rsidR="002261E3" w:rsidRDefault="002261E3" w:rsidP="003B56B3">
      <w:pPr>
        <w:pStyle w:val="a3"/>
        <w:numPr>
          <w:ilvl w:val="0"/>
          <w:numId w:val="29"/>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2261E3">
        <w:rPr>
          <w:rFonts w:ascii="Times New Roman" w:eastAsia="Times New Roman" w:hAnsi="Times New Roman"/>
          <w:sz w:val="28"/>
          <w:szCs w:val="28"/>
          <w:lang w:eastAsia="ru-RU"/>
        </w:rPr>
        <w:t>кошти засновника;</w:t>
      </w:r>
    </w:p>
    <w:p w14:paraId="4221470D" w14:textId="75114130" w:rsidR="002261E3" w:rsidRDefault="002261E3" w:rsidP="003B56B3">
      <w:pPr>
        <w:pStyle w:val="a3"/>
        <w:numPr>
          <w:ilvl w:val="0"/>
          <w:numId w:val="29"/>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2261E3">
        <w:rPr>
          <w:rFonts w:ascii="Times New Roman" w:eastAsia="Times New Roman" w:hAnsi="Times New Roman"/>
          <w:sz w:val="28"/>
          <w:szCs w:val="28"/>
          <w:lang w:eastAsia="ru-RU"/>
        </w:rPr>
        <w:t xml:space="preserve"> кошти </w:t>
      </w:r>
      <w:r w:rsidR="00EA4519" w:rsidRPr="002261E3">
        <w:rPr>
          <w:rFonts w:ascii="Times New Roman" w:eastAsia="Times New Roman" w:hAnsi="Times New Roman"/>
          <w:sz w:val="28"/>
          <w:szCs w:val="28"/>
          <w:lang w:eastAsia="ru-RU"/>
        </w:rPr>
        <w:t>державного бюджету</w:t>
      </w:r>
      <w:r w:rsidRPr="002261E3">
        <w:rPr>
          <w:rFonts w:ascii="Times New Roman" w:eastAsia="Times New Roman" w:hAnsi="Times New Roman"/>
          <w:sz w:val="28"/>
          <w:szCs w:val="28"/>
          <w:lang w:eastAsia="ru-RU"/>
        </w:rPr>
        <w:t>;</w:t>
      </w:r>
    </w:p>
    <w:p w14:paraId="633081FE" w14:textId="77777777" w:rsidR="002261E3" w:rsidRDefault="002261E3" w:rsidP="003B56B3">
      <w:pPr>
        <w:pStyle w:val="a3"/>
        <w:numPr>
          <w:ilvl w:val="0"/>
          <w:numId w:val="29"/>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2261E3">
        <w:rPr>
          <w:rFonts w:ascii="Times New Roman" w:eastAsia="Times New Roman" w:hAnsi="Times New Roman"/>
          <w:sz w:val="28"/>
          <w:szCs w:val="28"/>
          <w:lang w:eastAsia="ru-RU"/>
        </w:rPr>
        <w:t xml:space="preserve"> кошти місцевого бюджету;</w:t>
      </w:r>
    </w:p>
    <w:p w14:paraId="19DAA880" w14:textId="77777777" w:rsidR="002261E3" w:rsidRDefault="002261E3" w:rsidP="003B56B3">
      <w:pPr>
        <w:pStyle w:val="a3"/>
        <w:numPr>
          <w:ilvl w:val="0"/>
          <w:numId w:val="29"/>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2261E3">
        <w:rPr>
          <w:rFonts w:ascii="Times New Roman" w:eastAsia="Times New Roman" w:hAnsi="Times New Roman"/>
          <w:sz w:val="28"/>
          <w:szCs w:val="28"/>
          <w:lang w:eastAsia="ru-RU"/>
        </w:rPr>
        <w:t xml:space="preserve"> кошти фізичних, юридичних осіб;</w:t>
      </w:r>
    </w:p>
    <w:p w14:paraId="12A0DDC8" w14:textId="1827914B" w:rsidR="002261E3" w:rsidRDefault="002261E3" w:rsidP="003B56B3">
      <w:pPr>
        <w:pStyle w:val="a3"/>
        <w:numPr>
          <w:ilvl w:val="0"/>
          <w:numId w:val="29"/>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2261E3">
        <w:rPr>
          <w:rFonts w:ascii="Times New Roman" w:eastAsia="Times New Roman" w:hAnsi="Times New Roman"/>
          <w:sz w:val="28"/>
          <w:szCs w:val="28"/>
          <w:lang w:eastAsia="ru-RU"/>
        </w:rPr>
        <w:t xml:space="preserve">кошти, отримані від </w:t>
      </w:r>
      <w:r w:rsidR="00EA4519" w:rsidRPr="002261E3">
        <w:rPr>
          <w:rFonts w:ascii="Times New Roman" w:eastAsia="Times New Roman" w:hAnsi="Times New Roman"/>
          <w:sz w:val="28"/>
          <w:szCs w:val="28"/>
          <w:lang w:eastAsia="ru-RU"/>
        </w:rPr>
        <w:t>надання закладу</w:t>
      </w:r>
      <w:r w:rsidRPr="002261E3">
        <w:rPr>
          <w:rFonts w:ascii="Times New Roman" w:eastAsia="Times New Roman" w:hAnsi="Times New Roman"/>
          <w:sz w:val="28"/>
          <w:szCs w:val="28"/>
          <w:lang w:eastAsia="ru-RU"/>
        </w:rPr>
        <w:t xml:space="preserve"> додаткових освітніх послуг;</w:t>
      </w:r>
    </w:p>
    <w:p w14:paraId="38BE756A" w14:textId="77777777" w:rsidR="002261E3" w:rsidRDefault="002261E3" w:rsidP="003B56B3">
      <w:pPr>
        <w:pStyle w:val="a3"/>
        <w:numPr>
          <w:ilvl w:val="0"/>
          <w:numId w:val="29"/>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2261E3">
        <w:rPr>
          <w:rFonts w:ascii="Times New Roman" w:eastAsia="Times New Roman" w:hAnsi="Times New Roman"/>
          <w:sz w:val="28"/>
          <w:szCs w:val="28"/>
          <w:lang w:eastAsia="ru-RU"/>
        </w:rPr>
        <w:t>прибутки від здавання в оренду приміщень, споруд, обладнання;</w:t>
      </w:r>
    </w:p>
    <w:p w14:paraId="498A5234" w14:textId="77777777" w:rsidR="002261E3" w:rsidRDefault="002261E3" w:rsidP="003B56B3">
      <w:pPr>
        <w:pStyle w:val="a3"/>
        <w:numPr>
          <w:ilvl w:val="0"/>
          <w:numId w:val="29"/>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2261E3">
        <w:rPr>
          <w:rFonts w:ascii="Times New Roman" w:eastAsia="Times New Roman" w:hAnsi="Times New Roman"/>
          <w:sz w:val="28"/>
          <w:szCs w:val="28"/>
          <w:lang w:eastAsia="ru-RU"/>
        </w:rPr>
        <w:t xml:space="preserve"> кредити та інвестиції банків;</w:t>
      </w:r>
    </w:p>
    <w:p w14:paraId="57D203E6" w14:textId="77777777" w:rsidR="002261E3" w:rsidRDefault="002261E3" w:rsidP="003B56B3">
      <w:pPr>
        <w:pStyle w:val="a3"/>
        <w:numPr>
          <w:ilvl w:val="0"/>
          <w:numId w:val="29"/>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2261E3">
        <w:rPr>
          <w:rFonts w:ascii="Times New Roman" w:eastAsia="Times New Roman" w:hAnsi="Times New Roman"/>
          <w:sz w:val="28"/>
          <w:szCs w:val="28"/>
          <w:lang w:eastAsia="ru-RU"/>
        </w:rPr>
        <w:t xml:space="preserve">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14:paraId="686CE2FF" w14:textId="77777777" w:rsidR="002261E3" w:rsidRDefault="002261E3" w:rsidP="003B56B3">
      <w:pPr>
        <w:pStyle w:val="a3"/>
        <w:numPr>
          <w:ilvl w:val="0"/>
          <w:numId w:val="29"/>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2261E3">
        <w:rPr>
          <w:rFonts w:ascii="Times New Roman" w:eastAsia="Times New Roman" w:hAnsi="Times New Roman"/>
          <w:sz w:val="28"/>
          <w:szCs w:val="28"/>
          <w:lang w:eastAsia="ru-RU"/>
        </w:rPr>
        <w:t>інші джерела, не заборонені законодавством.</w:t>
      </w:r>
    </w:p>
    <w:p w14:paraId="05FD0800" w14:textId="7B5FC5FF" w:rsidR="002261E3" w:rsidRDefault="002261E3" w:rsidP="003B56B3">
      <w:pPr>
        <w:pStyle w:val="a3"/>
        <w:numPr>
          <w:ilvl w:val="1"/>
          <w:numId w:val="28"/>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2261E3">
        <w:rPr>
          <w:rFonts w:ascii="Times New Roman" w:eastAsia="Times New Roman" w:hAnsi="Times New Roman"/>
          <w:sz w:val="28"/>
          <w:szCs w:val="28"/>
          <w:lang w:eastAsia="ru-RU"/>
        </w:rPr>
        <w:t xml:space="preserve">Оренда приміщень   </w:t>
      </w:r>
      <w:r>
        <w:rPr>
          <w:rFonts w:ascii="Times New Roman" w:eastAsia="Times New Roman" w:hAnsi="Times New Roman"/>
          <w:sz w:val="28"/>
          <w:szCs w:val="28"/>
          <w:lang w:val="uk-UA" w:eastAsia="ru-RU"/>
        </w:rPr>
        <w:t xml:space="preserve">закладу </w:t>
      </w:r>
      <w:r w:rsidR="00EA4519">
        <w:rPr>
          <w:rFonts w:ascii="Times New Roman" w:eastAsia="Times New Roman" w:hAnsi="Times New Roman"/>
          <w:sz w:val="28"/>
          <w:szCs w:val="28"/>
          <w:lang w:val="uk-UA" w:eastAsia="ru-RU"/>
        </w:rPr>
        <w:t>освіти</w:t>
      </w:r>
      <w:r w:rsidR="00EA4519" w:rsidRPr="002261E3">
        <w:rPr>
          <w:rFonts w:ascii="Times New Roman" w:eastAsia="Times New Roman" w:hAnsi="Times New Roman"/>
          <w:sz w:val="28"/>
          <w:szCs w:val="28"/>
          <w:lang w:eastAsia="ru-RU"/>
        </w:rPr>
        <w:t xml:space="preserve"> допускається</w:t>
      </w:r>
      <w:r w:rsidRPr="002261E3">
        <w:rPr>
          <w:rFonts w:ascii="Times New Roman" w:eastAsia="Times New Roman" w:hAnsi="Times New Roman"/>
          <w:sz w:val="28"/>
          <w:szCs w:val="28"/>
          <w:lang w:eastAsia="ru-RU"/>
        </w:rPr>
        <w:t>, якщо вона не погіршує умов навчання учнів, та роботи педагогічних працівників.</w:t>
      </w:r>
    </w:p>
    <w:p w14:paraId="4CAEF784" w14:textId="3F559FCF" w:rsidR="0071262E" w:rsidRDefault="002261E3" w:rsidP="0071262E">
      <w:pPr>
        <w:pStyle w:val="a3"/>
        <w:numPr>
          <w:ilvl w:val="1"/>
          <w:numId w:val="28"/>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2261E3">
        <w:rPr>
          <w:rFonts w:ascii="Times New Roman" w:eastAsia="Times New Roman" w:hAnsi="Times New Roman"/>
          <w:sz w:val="28"/>
          <w:szCs w:val="28"/>
          <w:lang w:eastAsia="ru-RU"/>
        </w:rPr>
        <w:t>Звітність про діяльність</w:t>
      </w:r>
      <w:r>
        <w:rPr>
          <w:rFonts w:ascii="Times New Roman" w:eastAsia="Times New Roman" w:hAnsi="Times New Roman"/>
          <w:sz w:val="28"/>
          <w:szCs w:val="28"/>
          <w:lang w:val="uk-UA" w:eastAsia="ru-RU"/>
        </w:rPr>
        <w:t xml:space="preserve"> закладу </w:t>
      </w:r>
      <w:r w:rsidR="00EA4519">
        <w:rPr>
          <w:rFonts w:ascii="Times New Roman" w:eastAsia="Times New Roman" w:hAnsi="Times New Roman"/>
          <w:sz w:val="28"/>
          <w:szCs w:val="28"/>
          <w:lang w:val="uk-UA" w:eastAsia="ru-RU"/>
        </w:rPr>
        <w:t>освіти</w:t>
      </w:r>
      <w:r w:rsidR="00EA4519" w:rsidRPr="002261E3">
        <w:rPr>
          <w:rFonts w:ascii="Times New Roman" w:eastAsia="Times New Roman" w:hAnsi="Times New Roman"/>
          <w:sz w:val="28"/>
          <w:szCs w:val="28"/>
          <w:lang w:eastAsia="ru-RU"/>
        </w:rPr>
        <w:t xml:space="preserve"> встановлюється</w:t>
      </w:r>
      <w:r w:rsidRPr="002261E3">
        <w:rPr>
          <w:rFonts w:ascii="Times New Roman" w:eastAsia="Times New Roman" w:hAnsi="Times New Roman"/>
          <w:sz w:val="28"/>
          <w:szCs w:val="28"/>
          <w:lang w:eastAsia="ru-RU"/>
        </w:rPr>
        <w:t xml:space="preserve"> відповідно до чинного законодавства.</w:t>
      </w:r>
      <w:r w:rsidRPr="002261E3">
        <w:rPr>
          <w:rFonts w:ascii="Times New Roman" w:eastAsia="Times New Roman" w:hAnsi="Times New Roman"/>
          <w:sz w:val="28"/>
          <w:szCs w:val="28"/>
          <w:lang w:val="uk-UA" w:eastAsia="ru-RU"/>
        </w:rPr>
        <w:t xml:space="preserve"> </w:t>
      </w:r>
    </w:p>
    <w:p w14:paraId="0B232366" w14:textId="5653173A" w:rsidR="002261E3" w:rsidRPr="0071262E" w:rsidRDefault="002261E3" w:rsidP="0071262E">
      <w:pPr>
        <w:pStyle w:val="a3"/>
        <w:numPr>
          <w:ilvl w:val="1"/>
          <w:numId w:val="28"/>
        </w:numPr>
        <w:tabs>
          <w:tab w:val="left" w:pos="0"/>
          <w:tab w:val="left" w:pos="426"/>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71262E">
        <w:rPr>
          <w:rFonts w:ascii="Times New Roman" w:eastAsia="Times New Roman" w:hAnsi="Times New Roman"/>
          <w:sz w:val="28"/>
          <w:szCs w:val="28"/>
          <w:lang w:val="uk-UA" w:eastAsia="ru-RU"/>
        </w:rPr>
        <w:t>Заклад освіти</w:t>
      </w:r>
      <w:r w:rsidRPr="0071262E">
        <w:rPr>
          <w:rFonts w:ascii="Times New Roman" w:eastAsia="Times New Roman" w:hAnsi="Times New Roman"/>
          <w:sz w:val="28"/>
          <w:szCs w:val="28"/>
          <w:lang w:eastAsia="ru-RU"/>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14:paraId="461AFE15" w14:textId="77777777" w:rsidR="003B56B3" w:rsidRPr="003B56B3" w:rsidRDefault="002261E3" w:rsidP="003B56B3">
      <w:pPr>
        <w:pStyle w:val="a3"/>
        <w:numPr>
          <w:ilvl w:val="1"/>
          <w:numId w:val="28"/>
        </w:numPr>
        <w:tabs>
          <w:tab w:val="left" w:pos="0"/>
          <w:tab w:val="left" w:pos="426"/>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2261E3">
        <w:rPr>
          <w:rFonts w:ascii="Times New Roman" w:eastAsia="Times New Roman" w:hAnsi="Times New Roman"/>
          <w:sz w:val="28"/>
          <w:szCs w:val="28"/>
          <w:lang w:eastAsia="ru-RU"/>
        </w:rPr>
        <w:t>Інформація та документи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14:paraId="0E245D26" w14:textId="651ADBFD" w:rsidR="002261E3" w:rsidRPr="0045739D" w:rsidRDefault="003B56B3" w:rsidP="003B56B3">
      <w:pPr>
        <w:pStyle w:val="a3"/>
        <w:numPr>
          <w:ilvl w:val="1"/>
          <w:numId w:val="28"/>
        </w:numPr>
        <w:tabs>
          <w:tab w:val="left" w:pos="0"/>
          <w:tab w:val="left" w:pos="426"/>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Заклад освіти</w:t>
      </w:r>
      <w:r w:rsidRPr="003B56B3">
        <w:rPr>
          <w:rFonts w:ascii="Times New Roman" w:eastAsia="Times New Roman" w:hAnsi="Times New Roman"/>
          <w:sz w:val="28"/>
          <w:szCs w:val="28"/>
          <w:lang w:val="uk-UA" w:eastAsia="ru-RU"/>
        </w:rPr>
        <w:t xml:space="preserve"> має право на придбання  та  оренду</w:t>
      </w:r>
      <w:r>
        <w:rPr>
          <w:rFonts w:ascii="Times New Roman" w:eastAsia="Times New Roman" w:hAnsi="Times New Roman"/>
          <w:sz w:val="28"/>
          <w:szCs w:val="28"/>
          <w:lang w:val="uk-UA" w:eastAsia="ru-RU"/>
        </w:rPr>
        <w:t xml:space="preserve"> </w:t>
      </w:r>
      <w:r w:rsidRPr="003B56B3">
        <w:rPr>
          <w:rFonts w:ascii="Times New Roman" w:eastAsia="Times New Roman" w:hAnsi="Times New Roman"/>
          <w:sz w:val="28"/>
          <w:szCs w:val="28"/>
          <w:lang w:val="uk-UA" w:eastAsia="ru-RU"/>
        </w:rPr>
        <w:t>необхідного  обладнання та інші матеріальні ресурси,  користуватися</w:t>
      </w:r>
      <w:r>
        <w:rPr>
          <w:rFonts w:ascii="Times New Roman" w:eastAsia="Times New Roman" w:hAnsi="Times New Roman"/>
          <w:sz w:val="28"/>
          <w:szCs w:val="28"/>
          <w:lang w:val="uk-UA" w:eastAsia="ru-RU"/>
        </w:rPr>
        <w:t xml:space="preserve"> </w:t>
      </w:r>
      <w:r w:rsidRPr="003B56B3">
        <w:rPr>
          <w:rFonts w:ascii="Times New Roman" w:eastAsia="Times New Roman" w:hAnsi="Times New Roman"/>
          <w:sz w:val="28"/>
          <w:szCs w:val="28"/>
          <w:lang w:val="uk-UA" w:eastAsia="ru-RU"/>
        </w:rPr>
        <w:t>послугами   будь-якого  підприємства,  установи,  організації   або</w:t>
      </w:r>
      <w:r>
        <w:rPr>
          <w:rFonts w:ascii="Times New Roman" w:eastAsia="Times New Roman" w:hAnsi="Times New Roman"/>
          <w:sz w:val="28"/>
          <w:szCs w:val="28"/>
          <w:lang w:val="uk-UA" w:eastAsia="ru-RU"/>
        </w:rPr>
        <w:t xml:space="preserve"> </w:t>
      </w:r>
      <w:r w:rsidRPr="003B56B3">
        <w:rPr>
          <w:rFonts w:ascii="Times New Roman" w:eastAsia="Times New Roman" w:hAnsi="Times New Roman"/>
          <w:sz w:val="28"/>
          <w:szCs w:val="28"/>
          <w:lang w:val="uk-UA" w:eastAsia="ru-RU"/>
        </w:rPr>
        <w:t>фізичної  особи, фінансувати за рах</w:t>
      </w:r>
      <w:r>
        <w:rPr>
          <w:rFonts w:ascii="Times New Roman" w:eastAsia="Times New Roman" w:hAnsi="Times New Roman"/>
          <w:sz w:val="28"/>
          <w:szCs w:val="28"/>
          <w:lang w:val="uk-UA" w:eastAsia="ru-RU"/>
        </w:rPr>
        <w:t xml:space="preserve">унок власних надходжень  заходи, </w:t>
      </w:r>
      <w:r w:rsidRPr="003B56B3">
        <w:rPr>
          <w:rFonts w:ascii="Times New Roman" w:eastAsia="Times New Roman" w:hAnsi="Times New Roman"/>
          <w:sz w:val="28"/>
          <w:szCs w:val="28"/>
          <w:lang w:val="uk-UA" w:eastAsia="ru-RU"/>
        </w:rPr>
        <w:t>що сприяють поліпшенню соціально-побутових умов колективу.</w:t>
      </w:r>
    </w:p>
    <w:p w14:paraId="0BB8DA17" w14:textId="032964E3" w:rsidR="00F3599C" w:rsidRPr="00F3599C" w:rsidRDefault="00F3599C" w:rsidP="003B56B3">
      <w:pPr>
        <w:pStyle w:val="a3"/>
        <w:numPr>
          <w:ilvl w:val="1"/>
          <w:numId w:val="28"/>
        </w:numPr>
        <w:tabs>
          <w:tab w:val="left" w:pos="0"/>
          <w:tab w:val="left" w:pos="426"/>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Доходи (прибутки) закладу освіти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14:paraId="66101AB3" w14:textId="575DE495" w:rsidR="00F3599C" w:rsidRPr="003B56B3" w:rsidRDefault="00F3599C" w:rsidP="003B56B3">
      <w:pPr>
        <w:pStyle w:val="a3"/>
        <w:numPr>
          <w:ilvl w:val="1"/>
          <w:numId w:val="28"/>
        </w:numPr>
        <w:tabs>
          <w:tab w:val="left" w:pos="0"/>
          <w:tab w:val="left" w:pos="426"/>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Заборонено розподіл отриманих доходів (прибутків) або їх частин серед засновників (учасників), працівників (крім оплати їхньої праці, нарахування єдиного соціального внеску) членів органу управління та інших пов’язаних з ними осіб.</w:t>
      </w:r>
    </w:p>
    <w:p w14:paraId="198070EC" w14:textId="77777777" w:rsidR="00E03957" w:rsidRPr="00E03957" w:rsidRDefault="00E03957" w:rsidP="003B56B3">
      <w:pPr>
        <w:pStyle w:val="a3"/>
        <w:tabs>
          <w:tab w:val="left" w:pos="0"/>
          <w:tab w:val="left" w:pos="426"/>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sz w:val="28"/>
          <w:szCs w:val="28"/>
          <w:lang w:val="uk-UA" w:eastAsia="ru-RU"/>
        </w:rPr>
      </w:pPr>
    </w:p>
    <w:p w14:paraId="76E4516A" w14:textId="77777777" w:rsidR="00EA4519" w:rsidRDefault="00EA4519" w:rsidP="00B2392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14:paraId="0405A509" w14:textId="5C3EF906" w:rsidR="00E54E99" w:rsidRPr="002261E3" w:rsidRDefault="00E54E99" w:rsidP="00B2392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r w:rsidRPr="002261E3">
        <w:rPr>
          <w:rFonts w:ascii="Times New Roman" w:eastAsia="Times New Roman" w:hAnsi="Times New Roman"/>
          <w:b/>
          <w:bCs/>
          <w:sz w:val="28"/>
          <w:szCs w:val="28"/>
          <w:lang w:eastAsia="ru-RU"/>
        </w:rPr>
        <w:lastRenderedPageBreak/>
        <w:t>VII</w:t>
      </w:r>
      <w:r w:rsidR="002261E3" w:rsidRPr="002261E3">
        <w:rPr>
          <w:rFonts w:ascii="Times New Roman" w:eastAsia="Times New Roman" w:hAnsi="Times New Roman"/>
          <w:b/>
          <w:bCs/>
          <w:sz w:val="28"/>
          <w:szCs w:val="28"/>
          <w:lang w:val="uk-UA" w:eastAsia="ru-RU"/>
        </w:rPr>
        <w:t>І</w:t>
      </w:r>
      <w:r w:rsidRPr="002261E3">
        <w:rPr>
          <w:rFonts w:ascii="Times New Roman" w:eastAsia="Times New Roman" w:hAnsi="Times New Roman"/>
          <w:b/>
          <w:bCs/>
          <w:sz w:val="28"/>
          <w:szCs w:val="28"/>
          <w:lang w:eastAsia="ru-RU"/>
        </w:rPr>
        <w:t>. МІЖНАРОДНЕ СПІВРОБІТНИЦТВО</w:t>
      </w:r>
    </w:p>
    <w:p w14:paraId="6F78C4BB" w14:textId="77777777" w:rsidR="00E03957" w:rsidRDefault="00E03957"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p>
    <w:p w14:paraId="568947A4" w14:textId="77777777" w:rsidR="002261E3" w:rsidRDefault="002261E3" w:rsidP="003B56B3">
      <w:pPr>
        <w:pStyle w:val="a3"/>
        <w:numPr>
          <w:ilvl w:val="1"/>
          <w:numId w:val="3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Тисовецький ЗЗСО І-ІІ ст. ім. А. Дущак </w:t>
      </w:r>
      <w:r w:rsidRPr="002261E3">
        <w:rPr>
          <w:rFonts w:ascii="Times New Roman" w:eastAsia="Times New Roman" w:hAnsi="Times New Roman"/>
          <w:sz w:val="28"/>
          <w:szCs w:val="28"/>
          <w:lang w:eastAsia="ru-RU"/>
        </w:rPr>
        <w:t>має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14:paraId="0053E2C3" w14:textId="77777777" w:rsidR="002261E3" w:rsidRDefault="002261E3" w:rsidP="003B56B3">
      <w:pPr>
        <w:pStyle w:val="a3"/>
        <w:numPr>
          <w:ilvl w:val="1"/>
          <w:numId w:val="3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Заклад освіти</w:t>
      </w:r>
      <w:r w:rsidRPr="002261E3">
        <w:rPr>
          <w:rFonts w:ascii="Times New Roman" w:eastAsia="Times New Roman" w:hAnsi="Times New Roman"/>
          <w:sz w:val="28"/>
          <w:szCs w:val="28"/>
          <w:lang w:eastAsia="ru-RU"/>
        </w:rPr>
        <w:t xml:space="preserve">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проводити спільні заходи, а також вступати до міжнародних організацій відповідно до чинного законодавства.</w:t>
      </w:r>
    </w:p>
    <w:p w14:paraId="68359F50" w14:textId="7ABE54F1" w:rsidR="00E54E99" w:rsidRPr="002261E3" w:rsidRDefault="002261E3" w:rsidP="003B56B3">
      <w:pPr>
        <w:pStyle w:val="a3"/>
        <w:numPr>
          <w:ilvl w:val="1"/>
          <w:numId w:val="3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2261E3">
        <w:rPr>
          <w:rFonts w:ascii="Times New Roman" w:eastAsia="Times New Roman" w:hAnsi="Times New Roman"/>
          <w:sz w:val="28"/>
          <w:szCs w:val="28"/>
          <w:lang w:eastAsia="ru-RU"/>
        </w:rPr>
        <w:t xml:space="preserve">Заклад має право брати </w:t>
      </w:r>
      <w:r w:rsidR="00EA4519" w:rsidRPr="002261E3">
        <w:rPr>
          <w:rFonts w:ascii="Times New Roman" w:eastAsia="Times New Roman" w:hAnsi="Times New Roman"/>
          <w:sz w:val="28"/>
          <w:szCs w:val="28"/>
          <w:lang w:eastAsia="ru-RU"/>
        </w:rPr>
        <w:t>участь у</w:t>
      </w:r>
      <w:r w:rsidRPr="002261E3">
        <w:rPr>
          <w:rFonts w:ascii="Times New Roman" w:eastAsia="Times New Roman" w:hAnsi="Times New Roman"/>
          <w:sz w:val="28"/>
          <w:szCs w:val="28"/>
          <w:lang w:eastAsia="ru-RU"/>
        </w:rPr>
        <w:t xml:space="preserve"> міжнародних порівняльних дослідженнях якості освіти.     </w:t>
      </w:r>
    </w:p>
    <w:p w14:paraId="02178BD3" w14:textId="77777777" w:rsidR="002261E3" w:rsidRDefault="00E54E99"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F371C6">
        <w:rPr>
          <w:rFonts w:ascii="Times New Roman" w:eastAsia="Times New Roman" w:hAnsi="Times New Roman"/>
          <w:sz w:val="28"/>
          <w:szCs w:val="28"/>
          <w:lang w:eastAsia="ru-RU"/>
        </w:rPr>
        <w:t xml:space="preserve">   </w:t>
      </w:r>
    </w:p>
    <w:p w14:paraId="67248C7E" w14:textId="77777777" w:rsidR="00E03957" w:rsidRPr="00E03957" w:rsidRDefault="00E03957"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p>
    <w:p w14:paraId="71E0B9C1" w14:textId="519FB3A3" w:rsidR="002261E3" w:rsidRPr="00B23920" w:rsidRDefault="002261E3" w:rsidP="00B2392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r w:rsidRPr="002261E3">
        <w:rPr>
          <w:rFonts w:ascii="Times New Roman" w:eastAsia="Times New Roman" w:hAnsi="Times New Roman"/>
          <w:b/>
          <w:bCs/>
          <w:sz w:val="28"/>
          <w:szCs w:val="28"/>
          <w:lang w:val="uk-UA" w:eastAsia="ru-RU"/>
        </w:rPr>
        <w:t>ІХ</w:t>
      </w:r>
      <w:r w:rsidR="00E54E99" w:rsidRPr="002261E3">
        <w:rPr>
          <w:rFonts w:ascii="Times New Roman" w:eastAsia="Times New Roman" w:hAnsi="Times New Roman"/>
          <w:b/>
          <w:bCs/>
          <w:sz w:val="28"/>
          <w:szCs w:val="28"/>
          <w:lang w:eastAsia="ru-RU"/>
        </w:rPr>
        <w:t>. КОНТРОЛЬ ЗА ДІЯЛЬНІСТЮ НАВЧАЛЬНОГО ЗАКЛАДУ</w:t>
      </w:r>
    </w:p>
    <w:p w14:paraId="002EABC6" w14:textId="77777777" w:rsidR="00E03957" w:rsidRPr="00E03957" w:rsidRDefault="00E03957"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8"/>
          <w:szCs w:val="28"/>
          <w:lang w:val="uk-UA" w:eastAsia="ru-RU"/>
        </w:rPr>
      </w:pPr>
    </w:p>
    <w:p w14:paraId="52D34084" w14:textId="77777777" w:rsidR="002261E3" w:rsidRPr="00E03957" w:rsidRDefault="002261E3" w:rsidP="003B56B3">
      <w:pPr>
        <w:pStyle w:val="a3"/>
        <w:numPr>
          <w:ilvl w:val="1"/>
          <w:numId w:val="3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
          <w:bCs/>
          <w:sz w:val="28"/>
          <w:szCs w:val="28"/>
          <w:lang w:val="uk-UA" w:eastAsia="ru-RU"/>
        </w:rPr>
      </w:pPr>
      <w:r w:rsidRPr="00E03957">
        <w:rPr>
          <w:rFonts w:ascii="Times New Roman" w:eastAsia="Times New Roman" w:hAnsi="Times New Roman"/>
          <w:sz w:val="28"/>
          <w:szCs w:val="28"/>
          <w:lang w:val="uk-UA" w:eastAsia="ru-RU"/>
        </w:rPr>
        <w:t>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01012342" w14:textId="60AE5024" w:rsidR="002261E3" w:rsidRPr="002261E3" w:rsidRDefault="00EA4519" w:rsidP="003B56B3">
      <w:pPr>
        <w:pStyle w:val="a3"/>
        <w:numPr>
          <w:ilvl w:val="1"/>
          <w:numId w:val="3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
          <w:bCs/>
          <w:sz w:val="28"/>
          <w:szCs w:val="28"/>
          <w:lang w:eastAsia="ru-RU"/>
        </w:rPr>
      </w:pPr>
      <w:r w:rsidRPr="002261E3">
        <w:rPr>
          <w:rFonts w:ascii="Times New Roman" w:eastAsia="Times New Roman" w:hAnsi="Times New Roman"/>
          <w:sz w:val="28"/>
          <w:szCs w:val="28"/>
          <w:lang w:eastAsia="ru-RU"/>
        </w:rPr>
        <w:t>Єдиним плановим</w:t>
      </w:r>
      <w:r w:rsidR="002261E3" w:rsidRPr="002261E3">
        <w:rPr>
          <w:rFonts w:ascii="Times New Roman" w:eastAsia="Times New Roman" w:hAnsi="Times New Roman"/>
          <w:sz w:val="28"/>
          <w:szCs w:val="28"/>
          <w:lang w:eastAsia="ru-RU"/>
        </w:rPr>
        <w:t xml:space="preserve"> заходом державного нагляду (контролю) за освітньою діяльністю закладу освіти є інституційний аудит закладу, що проводиться один раз на 10 </w:t>
      </w:r>
      <w:r w:rsidRPr="002261E3">
        <w:rPr>
          <w:rFonts w:ascii="Times New Roman" w:eastAsia="Times New Roman" w:hAnsi="Times New Roman"/>
          <w:sz w:val="28"/>
          <w:szCs w:val="28"/>
          <w:lang w:eastAsia="ru-RU"/>
        </w:rPr>
        <w:t>років центральним</w:t>
      </w:r>
      <w:r w:rsidR="002261E3" w:rsidRPr="002261E3">
        <w:rPr>
          <w:rFonts w:ascii="Times New Roman" w:eastAsia="Times New Roman" w:hAnsi="Times New Roman"/>
          <w:sz w:val="28"/>
          <w:szCs w:val="28"/>
          <w:lang w:eastAsia="ru-RU"/>
        </w:rPr>
        <w:t xml:space="preserve"> органом </w:t>
      </w:r>
      <w:r w:rsidRPr="002261E3">
        <w:rPr>
          <w:rFonts w:ascii="Times New Roman" w:eastAsia="Times New Roman" w:hAnsi="Times New Roman"/>
          <w:sz w:val="28"/>
          <w:szCs w:val="28"/>
          <w:lang w:eastAsia="ru-RU"/>
        </w:rPr>
        <w:t>виконавчої влади</w:t>
      </w:r>
      <w:r w:rsidR="002261E3" w:rsidRPr="002261E3">
        <w:rPr>
          <w:rFonts w:ascii="Times New Roman" w:eastAsia="Times New Roman" w:hAnsi="Times New Roman"/>
          <w:sz w:val="28"/>
          <w:szCs w:val="28"/>
          <w:lang w:eastAsia="ru-RU"/>
        </w:rPr>
        <w:t xml:space="preserve"> із забезпечення </w:t>
      </w:r>
      <w:r w:rsidRPr="002261E3">
        <w:rPr>
          <w:rFonts w:ascii="Times New Roman" w:eastAsia="Times New Roman" w:hAnsi="Times New Roman"/>
          <w:sz w:val="28"/>
          <w:szCs w:val="28"/>
          <w:lang w:eastAsia="ru-RU"/>
        </w:rPr>
        <w:t>якості освіти</w:t>
      </w:r>
      <w:r w:rsidR="002261E3" w:rsidRPr="002261E3">
        <w:rPr>
          <w:rFonts w:ascii="Times New Roman" w:eastAsia="Times New Roman" w:hAnsi="Times New Roman"/>
          <w:sz w:val="28"/>
          <w:szCs w:val="28"/>
          <w:lang w:eastAsia="ru-RU"/>
        </w:rPr>
        <w:t>.</w:t>
      </w:r>
    </w:p>
    <w:p w14:paraId="1C477F09" w14:textId="67239887" w:rsidR="002261E3" w:rsidRPr="002261E3" w:rsidRDefault="002261E3" w:rsidP="003B56B3">
      <w:pPr>
        <w:pStyle w:val="a3"/>
        <w:numPr>
          <w:ilvl w:val="1"/>
          <w:numId w:val="3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
          <w:bCs/>
          <w:sz w:val="28"/>
          <w:szCs w:val="28"/>
          <w:lang w:eastAsia="ru-RU"/>
        </w:rPr>
      </w:pPr>
      <w:r w:rsidRPr="002261E3">
        <w:rPr>
          <w:rFonts w:ascii="Times New Roman" w:eastAsia="Times New Roman" w:hAnsi="Times New Roman"/>
          <w:sz w:val="28"/>
          <w:szCs w:val="28"/>
          <w:lang w:eastAsia="ru-RU"/>
        </w:rPr>
        <w:t xml:space="preserve">Інституційний аудит </w:t>
      </w:r>
      <w:r w:rsidR="00EA4519" w:rsidRPr="002261E3">
        <w:rPr>
          <w:rFonts w:ascii="Times New Roman" w:eastAsia="Times New Roman" w:hAnsi="Times New Roman"/>
          <w:sz w:val="28"/>
          <w:szCs w:val="28"/>
          <w:lang w:eastAsia="ru-RU"/>
        </w:rPr>
        <w:t>включає планову</w:t>
      </w:r>
      <w:r w:rsidRPr="002261E3">
        <w:rPr>
          <w:rFonts w:ascii="Times New Roman" w:eastAsia="Times New Roman" w:hAnsi="Times New Roman"/>
          <w:sz w:val="28"/>
          <w:szCs w:val="28"/>
          <w:lang w:eastAsia="ru-RU"/>
        </w:rPr>
        <w:t xml:space="preserve"> перевірку </w:t>
      </w:r>
      <w:r w:rsidR="00EA4519" w:rsidRPr="002261E3">
        <w:rPr>
          <w:rFonts w:ascii="Times New Roman" w:eastAsia="Times New Roman" w:hAnsi="Times New Roman"/>
          <w:sz w:val="28"/>
          <w:szCs w:val="28"/>
          <w:lang w:eastAsia="ru-RU"/>
        </w:rPr>
        <w:t>дотримання ліцензійних</w:t>
      </w:r>
      <w:r w:rsidRPr="002261E3">
        <w:rPr>
          <w:rFonts w:ascii="Times New Roman" w:eastAsia="Times New Roman" w:hAnsi="Times New Roman"/>
          <w:sz w:val="28"/>
          <w:szCs w:val="28"/>
          <w:lang w:eastAsia="ru-RU"/>
        </w:rPr>
        <w:t xml:space="preserve"> умов.</w:t>
      </w:r>
    </w:p>
    <w:p w14:paraId="6D2CC0E0" w14:textId="09D4DB72" w:rsidR="00671DD2" w:rsidRPr="00671DD2" w:rsidRDefault="002261E3" w:rsidP="003B56B3">
      <w:pPr>
        <w:pStyle w:val="a3"/>
        <w:numPr>
          <w:ilvl w:val="1"/>
          <w:numId w:val="3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
          <w:bCs/>
          <w:sz w:val="28"/>
          <w:szCs w:val="28"/>
          <w:lang w:eastAsia="ru-RU"/>
        </w:rPr>
      </w:pPr>
      <w:r w:rsidRPr="002261E3">
        <w:rPr>
          <w:rFonts w:ascii="Times New Roman" w:eastAsia="Times New Roman" w:hAnsi="Times New Roman"/>
          <w:sz w:val="28"/>
          <w:szCs w:val="28"/>
          <w:lang w:eastAsia="ru-RU"/>
        </w:rPr>
        <w:t xml:space="preserve">Позаплановий   інституційний аудит може бути проведений за ініціативою засновника, керівника </w:t>
      </w:r>
      <w:r w:rsidR="00EA4519" w:rsidRPr="002261E3">
        <w:rPr>
          <w:rFonts w:ascii="Times New Roman" w:eastAsia="Times New Roman" w:hAnsi="Times New Roman"/>
          <w:sz w:val="28"/>
          <w:szCs w:val="28"/>
          <w:lang w:eastAsia="ru-RU"/>
        </w:rPr>
        <w:t>закладу освіти</w:t>
      </w:r>
      <w:r w:rsidRPr="002261E3">
        <w:rPr>
          <w:rFonts w:ascii="Times New Roman" w:eastAsia="Times New Roman" w:hAnsi="Times New Roman"/>
          <w:sz w:val="28"/>
          <w:szCs w:val="28"/>
          <w:lang w:eastAsia="ru-RU"/>
        </w:rPr>
        <w:t xml:space="preserve">, педагогічної ради, вищого колегіального органу </w:t>
      </w:r>
      <w:r w:rsidR="00EA4519" w:rsidRPr="002261E3">
        <w:rPr>
          <w:rFonts w:ascii="Times New Roman" w:eastAsia="Times New Roman" w:hAnsi="Times New Roman"/>
          <w:sz w:val="28"/>
          <w:szCs w:val="28"/>
          <w:lang w:eastAsia="ru-RU"/>
        </w:rPr>
        <w:t>громадського самоврядування</w:t>
      </w:r>
      <w:r w:rsidRPr="002261E3">
        <w:rPr>
          <w:rFonts w:ascii="Times New Roman" w:eastAsia="Times New Roman" w:hAnsi="Times New Roman"/>
          <w:sz w:val="28"/>
          <w:szCs w:val="28"/>
          <w:lang w:eastAsia="ru-RU"/>
        </w:rPr>
        <w:t xml:space="preserve"> (загальних зборів або конференції), піклувальної (наглядової) </w:t>
      </w:r>
      <w:proofErr w:type="gramStart"/>
      <w:r w:rsidRPr="002261E3">
        <w:rPr>
          <w:rFonts w:ascii="Times New Roman" w:eastAsia="Times New Roman" w:hAnsi="Times New Roman"/>
          <w:sz w:val="28"/>
          <w:szCs w:val="28"/>
          <w:lang w:eastAsia="ru-RU"/>
        </w:rPr>
        <w:t>ради закладу</w:t>
      </w:r>
      <w:proofErr w:type="gramEnd"/>
      <w:r w:rsidRPr="002261E3">
        <w:rPr>
          <w:rFonts w:ascii="Times New Roman" w:eastAsia="Times New Roman" w:hAnsi="Times New Roman"/>
          <w:sz w:val="28"/>
          <w:szCs w:val="28"/>
          <w:lang w:eastAsia="ru-RU"/>
        </w:rPr>
        <w:t xml:space="preserve"> освіти у випадках передбачених чинним законодавством.</w:t>
      </w:r>
    </w:p>
    <w:p w14:paraId="4DBDC91D" w14:textId="21C23F1E" w:rsidR="00671DD2" w:rsidRPr="00671DD2" w:rsidRDefault="00EA4519" w:rsidP="003B56B3">
      <w:pPr>
        <w:pStyle w:val="a3"/>
        <w:numPr>
          <w:ilvl w:val="1"/>
          <w:numId w:val="3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
          <w:bCs/>
          <w:sz w:val="28"/>
          <w:szCs w:val="28"/>
          <w:lang w:eastAsia="ru-RU"/>
        </w:rPr>
      </w:pPr>
      <w:r w:rsidRPr="00671DD2">
        <w:rPr>
          <w:rFonts w:ascii="Times New Roman" w:eastAsia="Times New Roman" w:hAnsi="Times New Roman"/>
          <w:sz w:val="28"/>
          <w:szCs w:val="28"/>
          <w:lang w:eastAsia="ru-RU"/>
        </w:rPr>
        <w:t>Результати інституційного</w:t>
      </w:r>
      <w:r w:rsidR="002261E3" w:rsidRPr="00671DD2">
        <w:rPr>
          <w:rFonts w:ascii="Times New Roman" w:eastAsia="Times New Roman" w:hAnsi="Times New Roman"/>
          <w:sz w:val="28"/>
          <w:szCs w:val="28"/>
          <w:lang w:eastAsia="ru-RU"/>
        </w:rPr>
        <w:t xml:space="preserve"> аудиту оприлюднюються на сайтах закладу освіти, засновника та органу, </w:t>
      </w:r>
      <w:r w:rsidRPr="00671DD2">
        <w:rPr>
          <w:rFonts w:ascii="Times New Roman" w:eastAsia="Times New Roman" w:hAnsi="Times New Roman"/>
          <w:sz w:val="28"/>
          <w:szCs w:val="28"/>
          <w:lang w:eastAsia="ru-RU"/>
        </w:rPr>
        <w:t>що здійснював інституційний</w:t>
      </w:r>
      <w:r w:rsidR="002261E3" w:rsidRPr="00671DD2">
        <w:rPr>
          <w:rFonts w:ascii="Times New Roman" w:eastAsia="Times New Roman" w:hAnsi="Times New Roman"/>
          <w:sz w:val="28"/>
          <w:szCs w:val="28"/>
          <w:lang w:eastAsia="ru-RU"/>
        </w:rPr>
        <w:t xml:space="preserve"> аудит.</w:t>
      </w:r>
    </w:p>
    <w:p w14:paraId="702CA125" w14:textId="493B4229" w:rsidR="00671DD2" w:rsidRPr="00671DD2" w:rsidRDefault="002261E3" w:rsidP="003B56B3">
      <w:pPr>
        <w:pStyle w:val="a3"/>
        <w:numPr>
          <w:ilvl w:val="1"/>
          <w:numId w:val="3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
          <w:bCs/>
          <w:sz w:val="28"/>
          <w:szCs w:val="28"/>
          <w:lang w:eastAsia="ru-RU"/>
        </w:rPr>
      </w:pPr>
      <w:r w:rsidRPr="00671DD2">
        <w:rPr>
          <w:rFonts w:ascii="Times New Roman" w:eastAsia="Times New Roman" w:hAnsi="Times New Roman"/>
          <w:sz w:val="28"/>
          <w:szCs w:val="28"/>
          <w:lang w:eastAsia="ru-RU"/>
        </w:rPr>
        <w:t xml:space="preserve">За запитом закладу освіти </w:t>
      </w:r>
      <w:r w:rsidR="00EA4519" w:rsidRPr="00671DD2">
        <w:rPr>
          <w:rFonts w:ascii="Times New Roman" w:eastAsia="Times New Roman" w:hAnsi="Times New Roman"/>
          <w:sz w:val="28"/>
          <w:szCs w:val="28"/>
          <w:lang w:eastAsia="ru-RU"/>
        </w:rPr>
        <w:t>може здійснюватися громадська</w:t>
      </w:r>
      <w:r w:rsidRPr="00671DD2">
        <w:rPr>
          <w:rFonts w:ascii="Times New Roman" w:eastAsia="Times New Roman" w:hAnsi="Times New Roman"/>
          <w:sz w:val="28"/>
          <w:szCs w:val="28"/>
          <w:lang w:eastAsia="ru-RU"/>
        </w:rPr>
        <w:t xml:space="preserve"> акредитація закладу.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14:paraId="5AC2376F" w14:textId="3F205694" w:rsidR="00671DD2" w:rsidRPr="00671DD2" w:rsidRDefault="002261E3" w:rsidP="003B56B3">
      <w:pPr>
        <w:pStyle w:val="a3"/>
        <w:numPr>
          <w:ilvl w:val="1"/>
          <w:numId w:val="3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
          <w:bCs/>
          <w:sz w:val="28"/>
          <w:szCs w:val="28"/>
          <w:lang w:eastAsia="ru-RU"/>
        </w:rPr>
      </w:pPr>
      <w:r w:rsidRPr="00671DD2">
        <w:rPr>
          <w:rFonts w:ascii="Times New Roman" w:eastAsia="Times New Roman" w:hAnsi="Times New Roman"/>
          <w:sz w:val="28"/>
          <w:szCs w:val="28"/>
          <w:lang w:eastAsia="ru-RU"/>
        </w:rPr>
        <w:t xml:space="preserve">Заклад освіти, що </w:t>
      </w:r>
      <w:r w:rsidR="00EA4519" w:rsidRPr="00671DD2">
        <w:rPr>
          <w:rFonts w:ascii="Times New Roman" w:eastAsia="Times New Roman" w:hAnsi="Times New Roman"/>
          <w:sz w:val="28"/>
          <w:szCs w:val="28"/>
          <w:lang w:eastAsia="ru-RU"/>
        </w:rPr>
        <w:t>має чинний</w:t>
      </w:r>
      <w:r w:rsidRPr="00671DD2">
        <w:rPr>
          <w:rFonts w:ascii="Times New Roman" w:eastAsia="Times New Roman" w:hAnsi="Times New Roman"/>
          <w:sz w:val="28"/>
          <w:szCs w:val="28"/>
          <w:lang w:eastAsia="ru-RU"/>
        </w:rPr>
        <w:t xml:space="preserve"> сертифікат про </w:t>
      </w:r>
      <w:r w:rsidR="00EA4519" w:rsidRPr="00671DD2">
        <w:rPr>
          <w:rFonts w:ascii="Times New Roman" w:eastAsia="Times New Roman" w:hAnsi="Times New Roman"/>
          <w:sz w:val="28"/>
          <w:szCs w:val="28"/>
          <w:lang w:eastAsia="ru-RU"/>
        </w:rPr>
        <w:t>громадську акредитацію</w:t>
      </w:r>
      <w:r w:rsidRPr="00671DD2">
        <w:rPr>
          <w:rFonts w:ascii="Times New Roman" w:eastAsia="Times New Roman" w:hAnsi="Times New Roman"/>
          <w:sz w:val="28"/>
          <w:szCs w:val="28"/>
          <w:lang w:eastAsia="ru-RU"/>
        </w:rPr>
        <w:t xml:space="preserve"> закладу освіти, вважається таким, що   </w:t>
      </w:r>
      <w:r w:rsidR="00EA4519" w:rsidRPr="00671DD2">
        <w:rPr>
          <w:rFonts w:ascii="Times New Roman" w:eastAsia="Times New Roman" w:hAnsi="Times New Roman"/>
          <w:sz w:val="28"/>
          <w:szCs w:val="28"/>
          <w:lang w:eastAsia="ru-RU"/>
        </w:rPr>
        <w:t>успішно пройшов інституційний</w:t>
      </w:r>
      <w:r w:rsidRPr="00671DD2">
        <w:rPr>
          <w:rFonts w:ascii="Times New Roman" w:eastAsia="Times New Roman" w:hAnsi="Times New Roman"/>
          <w:sz w:val="28"/>
          <w:szCs w:val="28"/>
          <w:lang w:eastAsia="ru-RU"/>
        </w:rPr>
        <w:t xml:space="preserve"> аудит </w:t>
      </w:r>
      <w:proofErr w:type="gramStart"/>
      <w:r w:rsidRPr="00671DD2">
        <w:rPr>
          <w:rFonts w:ascii="Times New Roman" w:eastAsia="Times New Roman" w:hAnsi="Times New Roman"/>
          <w:sz w:val="28"/>
          <w:szCs w:val="28"/>
          <w:lang w:eastAsia="ru-RU"/>
        </w:rPr>
        <w:t>у пл</w:t>
      </w:r>
      <w:bookmarkStart w:id="0" w:name="_GoBack"/>
      <w:bookmarkEnd w:id="0"/>
      <w:r w:rsidRPr="00671DD2">
        <w:rPr>
          <w:rFonts w:ascii="Times New Roman" w:eastAsia="Times New Roman" w:hAnsi="Times New Roman"/>
          <w:sz w:val="28"/>
          <w:szCs w:val="28"/>
          <w:lang w:eastAsia="ru-RU"/>
        </w:rPr>
        <w:t>ановому порядку</w:t>
      </w:r>
      <w:proofErr w:type="gramEnd"/>
      <w:r w:rsidRPr="00671DD2">
        <w:rPr>
          <w:rFonts w:ascii="Times New Roman" w:eastAsia="Times New Roman" w:hAnsi="Times New Roman"/>
          <w:sz w:val="28"/>
          <w:szCs w:val="28"/>
          <w:lang w:eastAsia="ru-RU"/>
        </w:rPr>
        <w:t>.</w:t>
      </w:r>
    </w:p>
    <w:p w14:paraId="6B56A326" w14:textId="77777777" w:rsidR="00671DD2" w:rsidRPr="00671DD2" w:rsidRDefault="002261E3" w:rsidP="003B56B3">
      <w:pPr>
        <w:pStyle w:val="a3"/>
        <w:numPr>
          <w:ilvl w:val="1"/>
          <w:numId w:val="3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
          <w:bCs/>
          <w:sz w:val="28"/>
          <w:szCs w:val="28"/>
          <w:lang w:eastAsia="ru-RU"/>
        </w:rPr>
      </w:pPr>
      <w:r w:rsidRPr="00671DD2">
        <w:rPr>
          <w:rFonts w:ascii="Times New Roman" w:eastAsia="Times New Roman" w:hAnsi="Times New Roman"/>
          <w:sz w:val="28"/>
          <w:szCs w:val="28"/>
          <w:lang w:eastAsia="ru-RU"/>
        </w:rPr>
        <w:lastRenderedPageBreak/>
        <w:t>Засновник закладу освіти або   уповноважена ним особа (управління освіти):</w:t>
      </w:r>
    </w:p>
    <w:p w14:paraId="31595FB6" w14:textId="5725B288" w:rsidR="00671DD2" w:rsidRPr="00671DD2" w:rsidRDefault="002261E3" w:rsidP="003B56B3">
      <w:pPr>
        <w:pStyle w:val="a3"/>
        <w:numPr>
          <w:ilvl w:val="0"/>
          <w:numId w:val="3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8"/>
          <w:szCs w:val="28"/>
          <w:lang w:eastAsia="ru-RU"/>
        </w:rPr>
      </w:pPr>
      <w:r w:rsidRPr="00671DD2">
        <w:rPr>
          <w:rFonts w:ascii="Times New Roman" w:eastAsia="Times New Roman" w:hAnsi="Times New Roman"/>
          <w:sz w:val="28"/>
          <w:szCs w:val="28"/>
          <w:lang w:eastAsia="ru-RU"/>
        </w:rPr>
        <w:t xml:space="preserve">здійснює контроль за </w:t>
      </w:r>
      <w:r w:rsidR="00EA4519" w:rsidRPr="00671DD2">
        <w:rPr>
          <w:rFonts w:ascii="Times New Roman" w:eastAsia="Times New Roman" w:hAnsi="Times New Roman"/>
          <w:sz w:val="28"/>
          <w:szCs w:val="28"/>
          <w:lang w:eastAsia="ru-RU"/>
        </w:rPr>
        <w:t>дотриманням установчих</w:t>
      </w:r>
      <w:r w:rsidRPr="00671DD2">
        <w:rPr>
          <w:rFonts w:ascii="Times New Roman" w:eastAsia="Times New Roman" w:hAnsi="Times New Roman"/>
          <w:sz w:val="28"/>
          <w:szCs w:val="28"/>
          <w:lang w:eastAsia="ru-RU"/>
        </w:rPr>
        <w:t xml:space="preserve">    документів заклад освіти;</w:t>
      </w:r>
    </w:p>
    <w:p w14:paraId="5E9067CE" w14:textId="5B88FCDC" w:rsidR="002261E3" w:rsidRPr="00671DD2" w:rsidRDefault="002261E3" w:rsidP="003B56B3">
      <w:pPr>
        <w:pStyle w:val="a3"/>
        <w:numPr>
          <w:ilvl w:val="0"/>
          <w:numId w:val="3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8"/>
          <w:szCs w:val="28"/>
          <w:lang w:eastAsia="ru-RU"/>
        </w:rPr>
      </w:pPr>
      <w:r w:rsidRPr="00671DD2">
        <w:rPr>
          <w:rFonts w:ascii="Times New Roman" w:eastAsia="Times New Roman" w:hAnsi="Times New Roman"/>
          <w:sz w:val="28"/>
          <w:szCs w:val="28"/>
          <w:lang w:eastAsia="ru-RU"/>
        </w:rPr>
        <w:t>здійснює контроль за фінансово-господарською діяльністю закладу освіти.</w:t>
      </w:r>
    </w:p>
    <w:p w14:paraId="30CE1206" w14:textId="77777777" w:rsidR="00947261" w:rsidRPr="00947261" w:rsidRDefault="00947261"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p>
    <w:p w14:paraId="0816B80B" w14:textId="72B97A06" w:rsidR="00E54E99" w:rsidRDefault="00E54E99" w:rsidP="00E0395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r w:rsidRPr="00671DD2">
        <w:rPr>
          <w:rFonts w:ascii="Times New Roman" w:eastAsia="Times New Roman" w:hAnsi="Times New Roman"/>
          <w:b/>
          <w:bCs/>
          <w:sz w:val="28"/>
          <w:szCs w:val="28"/>
          <w:lang w:eastAsia="ru-RU"/>
        </w:rPr>
        <w:t xml:space="preserve">X.  </w:t>
      </w:r>
      <w:r w:rsidR="00671DD2" w:rsidRPr="00671DD2">
        <w:rPr>
          <w:rFonts w:ascii="Times New Roman" w:eastAsia="Times New Roman" w:hAnsi="Times New Roman"/>
          <w:b/>
          <w:bCs/>
          <w:sz w:val="28"/>
          <w:szCs w:val="28"/>
          <w:lang w:eastAsia="ru-RU"/>
        </w:rPr>
        <w:t>РЕОРГАНІЗАЦІЯ АБО ЛІКВІДАЦІЯ НАВЧАЛЬНОГО ЗАКЛАДУ</w:t>
      </w:r>
    </w:p>
    <w:p w14:paraId="78A7BE5A" w14:textId="77777777" w:rsidR="00E03957" w:rsidRPr="00E03957" w:rsidRDefault="00E03957" w:rsidP="00E0395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14:paraId="58839723" w14:textId="77777777" w:rsidR="00671DD2" w:rsidRDefault="00671DD2" w:rsidP="003B56B3">
      <w:pPr>
        <w:pStyle w:val="a3"/>
        <w:numPr>
          <w:ilvl w:val="1"/>
          <w:numId w:val="33"/>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671DD2">
        <w:rPr>
          <w:rFonts w:ascii="Times New Roman" w:eastAsia="Times New Roman" w:hAnsi="Times New Roman"/>
          <w:sz w:val="28"/>
          <w:szCs w:val="28"/>
          <w:lang w:eastAsia="ru-RU"/>
        </w:rPr>
        <w:t xml:space="preserve">Рішення про реорганізацію, ліквідацію чи перепрофілювання (зміна типу) закладу приймає засновник </w:t>
      </w:r>
      <w:proofErr w:type="gramStart"/>
      <w:r w:rsidRPr="00671DD2">
        <w:rPr>
          <w:rFonts w:ascii="Times New Roman" w:eastAsia="Times New Roman" w:hAnsi="Times New Roman"/>
          <w:sz w:val="28"/>
          <w:szCs w:val="28"/>
          <w:lang w:eastAsia="ru-RU"/>
        </w:rPr>
        <w:t>у порядку</w:t>
      </w:r>
      <w:proofErr w:type="gramEnd"/>
      <w:r w:rsidRPr="00671DD2">
        <w:rPr>
          <w:rFonts w:ascii="Times New Roman" w:eastAsia="Times New Roman" w:hAnsi="Times New Roman"/>
          <w:sz w:val="28"/>
          <w:szCs w:val="28"/>
          <w:lang w:eastAsia="ru-RU"/>
        </w:rPr>
        <w:t>, встановленому чинним законодавством.</w:t>
      </w:r>
    </w:p>
    <w:p w14:paraId="0CE78B2B" w14:textId="77777777" w:rsidR="00671DD2" w:rsidRDefault="00671DD2" w:rsidP="003B56B3">
      <w:pPr>
        <w:pStyle w:val="a3"/>
        <w:numPr>
          <w:ilvl w:val="1"/>
          <w:numId w:val="33"/>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671DD2">
        <w:rPr>
          <w:rFonts w:ascii="Times New Roman" w:eastAsia="Times New Roman" w:hAnsi="Times New Roman"/>
          <w:sz w:val="28"/>
          <w:szCs w:val="28"/>
          <w:lang w:eastAsia="ru-RU"/>
        </w:rPr>
        <w:t xml:space="preserve">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та освіти. </w:t>
      </w:r>
    </w:p>
    <w:p w14:paraId="2DC83224" w14:textId="77777777" w:rsidR="00671DD2" w:rsidRPr="00C96406" w:rsidRDefault="00671DD2" w:rsidP="003B56B3">
      <w:pPr>
        <w:pStyle w:val="a3"/>
        <w:numPr>
          <w:ilvl w:val="1"/>
          <w:numId w:val="33"/>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671DD2">
        <w:rPr>
          <w:rFonts w:ascii="Times New Roman" w:eastAsia="Times New Roman" w:hAnsi="Times New Roman"/>
          <w:sz w:val="28"/>
          <w:szCs w:val="28"/>
          <w:lang w:eastAsia="ru-RU"/>
        </w:rPr>
        <w:t>При реорганізації або ліквідації закладу освіти звільненим працівникам гарантується дотримання їх прав та інтересів відповідно до законодавства про працю.</w:t>
      </w:r>
    </w:p>
    <w:p w14:paraId="7EACC912" w14:textId="2422449D" w:rsidR="00C96406" w:rsidRDefault="00C96406" w:rsidP="003B56B3">
      <w:pPr>
        <w:pStyle w:val="a3"/>
        <w:numPr>
          <w:ilvl w:val="1"/>
          <w:numId w:val="33"/>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За рішенням засновника, після погашення вимог кредиторів всі наявні активи передаються одній або кільком не прибутковим організаціям відповідного виду (освітні заклади), або зараховуються до бюджету в разі припинення існування юридичної особи (у результаті її ліквідації, злиття, поділу, приєднання або перетворення). </w:t>
      </w:r>
    </w:p>
    <w:p w14:paraId="68E5B6A1" w14:textId="165EC150" w:rsidR="00E54E99" w:rsidRPr="00F3599C" w:rsidRDefault="00671DD2" w:rsidP="003B56B3">
      <w:pPr>
        <w:pStyle w:val="a3"/>
        <w:numPr>
          <w:ilvl w:val="1"/>
          <w:numId w:val="33"/>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lang w:eastAsia="ru-RU"/>
        </w:rPr>
      </w:pPr>
      <w:r w:rsidRPr="00671DD2">
        <w:rPr>
          <w:rFonts w:ascii="Times New Roman" w:eastAsia="Times New Roman" w:hAnsi="Times New Roman"/>
          <w:sz w:val="28"/>
          <w:szCs w:val="28"/>
          <w:lang w:eastAsia="ru-RU"/>
        </w:rPr>
        <w:t xml:space="preserve">Заклад освіти припиняє свою діяльність </w:t>
      </w:r>
      <w:r w:rsidR="00E32845">
        <w:rPr>
          <w:rFonts w:ascii="Times New Roman" w:eastAsia="Times New Roman" w:hAnsi="Times New Roman"/>
          <w:sz w:val="28"/>
          <w:szCs w:val="28"/>
          <w:lang w:val="uk-UA" w:eastAsia="ru-RU"/>
        </w:rPr>
        <w:t>з моменту внесення запису про припинення юридичної особи в Єдиний державний реєстр, юридичних осіб, фізичних осіб – підприємців та громадських формувань.</w:t>
      </w:r>
    </w:p>
    <w:p w14:paraId="4816FA66" w14:textId="77777777" w:rsidR="00F3599C" w:rsidRPr="00E32845" w:rsidRDefault="00F3599C" w:rsidP="00F3599C">
      <w:pPr>
        <w:pStyle w:val="a3"/>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sz w:val="28"/>
          <w:szCs w:val="28"/>
          <w:lang w:eastAsia="ru-RU"/>
        </w:rPr>
      </w:pPr>
    </w:p>
    <w:p w14:paraId="3A9969A3" w14:textId="77777777" w:rsidR="00F3599C" w:rsidRDefault="00F3599C" w:rsidP="00F3599C">
      <w:pPr>
        <w:pStyle w:val="a3"/>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sz w:val="28"/>
          <w:szCs w:val="28"/>
          <w:lang w:val="uk-UA" w:eastAsia="ru-RU"/>
        </w:rPr>
      </w:pPr>
    </w:p>
    <w:p w14:paraId="1A72B9E7" w14:textId="77777777" w:rsidR="00F3599C" w:rsidRDefault="00F3599C" w:rsidP="00F3599C">
      <w:pPr>
        <w:pStyle w:val="a3"/>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sz w:val="28"/>
          <w:szCs w:val="28"/>
          <w:lang w:val="uk-UA" w:eastAsia="ru-RU"/>
        </w:rPr>
      </w:pPr>
    </w:p>
    <w:p w14:paraId="3E52820C" w14:textId="0D6A3330" w:rsidR="00F3599C" w:rsidRPr="00F3599C" w:rsidRDefault="00F3599C" w:rsidP="00F3599C">
      <w:pPr>
        <w:pStyle w:val="a3"/>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b/>
          <w:sz w:val="28"/>
          <w:szCs w:val="28"/>
          <w:lang w:eastAsia="ru-RU"/>
        </w:rPr>
      </w:pPr>
      <w:r w:rsidRPr="00F3599C">
        <w:rPr>
          <w:rFonts w:ascii="Times New Roman" w:eastAsia="Times New Roman" w:hAnsi="Times New Roman"/>
          <w:b/>
          <w:sz w:val="28"/>
          <w:szCs w:val="28"/>
          <w:lang w:val="uk-UA" w:eastAsia="ru-RU"/>
        </w:rPr>
        <w:t xml:space="preserve">Сільський голова                                                          Василь </w:t>
      </w:r>
      <w:r w:rsidR="00F2162B" w:rsidRPr="00F3599C">
        <w:rPr>
          <w:rFonts w:ascii="Times New Roman" w:eastAsia="Times New Roman" w:hAnsi="Times New Roman"/>
          <w:b/>
          <w:sz w:val="28"/>
          <w:szCs w:val="28"/>
          <w:lang w:val="uk-UA" w:eastAsia="ru-RU"/>
        </w:rPr>
        <w:t>ТОДЕРЕНЧУК</w:t>
      </w:r>
    </w:p>
    <w:p w14:paraId="4F9C3FE4" w14:textId="77777777" w:rsidR="00E54E99" w:rsidRPr="00F371C6" w:rsidRDefault="00E54E99"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21DCC04E" w14:textId="77777777" w:rsidR="00E54E99" w:rsidRPr="00B23920" w:rsidRDefault="00E54E99"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p>
    <w:p w14:paraId="2CCA2A1B" w14:textId="77777777" w:rsidR="00E54E99" w:rsidRPr="00F371C6" w:rsidRDefault="00E54E99"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62BE295F" w14:textId="77777777" w:rsidR="00E54E99" w:rsidRPr="00F371C6" w:rsidRDefault="00E54E99" w:rsidP="003B56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57D13B90" w14:textId="77777777" w:rsidR="004D43B1" w:rsidRPr="004D43B1" w:rsidRDefault="004D43B1" w:rsidP="003B56B3">
      <w:pPr>
        <w:tabs>
          <w:tab w:val="left" w:pos="567"/>
        </w:tabs>
        <w:jc w:val="both"/>
        <w:rPr>
          <w:rFonts w:ascii="Times New Roman" w:hAnsi="Times New Roman"/>
          <w:sz w:val="28"/>
          <w:szCs w:val="28"/>
          <w:lang w:val="uk-UA"/>
        </w:rPr>
      </w:pPr>
    </w:p>
    <w:sectPr w:rsidR="004D43B1" w:rsidRPr="004D43B1" w:rsidSect="00B41042">
      <w:headerReference w:type="default" r:id="rId8"/>
      <w:footerReference w:type="default" r:id="rId9"/>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E30FC" w14:textId="77777777" w:rsidR="002B62C0" w:rsidRDefault="002B62C0" w:rsidP="003A4334">
      <w:pPr>
        <w:spacing w:after="0" w:line="240" w:lineRule="auto"/>
      </w:pPr>
      <w:r>
        <w:separator/>
      </w:r>
    </w:p>
  </w:endnote>
  <w:endnote w:type="continuationSeparator" w:id="0">
    <w:p w14:paraId="0E0BA40F" w14:textId="77777777" w:rsidR="002B62C0" w:rsidRDefault="002B62C0" w:rsidP="003A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F28F7" w14:textId="77777777" w:rsidR="009D4516" w:rsidRDefault="009D4516">
    <w:pPr>
      <w:pStyle w:val="a6"/>
      <w:jc w:val="center"/>
    </w:pPr>
  </w:p>
  <w:p w14:paraId="533390BA" w14:textId="77777777" w:rsidR="009D4516" w:rsidRDefault="009D45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60A5B" w14:textId="77777777" w:rsidR="002B62C0" w:rsidRDefault="002B62C0" w:rsidP="003A4334">
      <w:pPr>
        <w:spacing w:after="0" w:line="240" w:lineRule="auto"/>
      </w:pPr>
      <w:r>
        <w:separator/>
      </w:r>
    </w:p>
  </w:footnote>
  <w:footnote w:type="continuationSeparator" w:id="0">
    <w:p w14:paraId="19C826E5" w14:textId="77777777" w:rsidR="002B62C0" w:rsidRDefault="002B62C0" w:rsidP="003A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7E3BA" w14:textId="06D1415E" w:rsidR="009D4516" w:rsidRDefault="009D4516">
    <w:pPr>
      <w:pStyle w:val="a4"/>
      <w:jc w:val="center"/>
    </w:pPr>
  </w:p>
  <w:p w14:paraId="7AD2B02D" w14:textId="77777777" w:rsidR="009D4516" w:rsidRDefault="009D45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284"/>
    <w:multiLevelType w:val="hybridMultilevel"/>
    <w:tmpl w:val="DACE9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CD731E"/>
    <w:multiLevelType w:val="hybridMultilevel"/>
    <w:tmpl w:val="0F300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D49D0"/>
    <w:multiLevelType w:val="multilevel"/>
    <w:tmpl w:val="9BF8E20E"/>
    <w:lvl w:ilvl="0">
      <w:start w:val="3"/>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0C915408"/>
    <w:multiLevelType w:val="hybridMultilevel"/>
    <w:tmpl w:val="EFE26106"/>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4" w15:restartNumberingAfterBreak="0">
    <w:nsid w:val="14437EA0"/>
    <w:multiLevelType w:val="hybridMultilevel"/>
    <w:tmpl w:val="01E02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22ABE"/>
    <w:multiLevelType w:val="hybridMultilevel"/>
    <w:tmpl w:val="EF40F9EE"/>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6" w15:restartNumberingAfterBreak="0">
    <w:nsid w:val="219A400C"/>
    <w:multiLevelType w:val="multilevel"/>
    <w:tmpl w:val="286E87A2"/>
    <w:lvl w:ilvl="0">
      <w:start w:val="9"/>
      <w:numFmt w:val="decimal"/>
      <w:lvlText w:val="%1"/>
      <w:lvlJc w:val="left"/>
      <w:pPr>
        <w:ind w:left="375" w:hanging="375"/>
      </w:pPr>
      <w:rPr>
        <w:rFonts w:hint="default"/>
        <w:b w:val="0"/>
      </w:rPr>
    </w:lvl>
    <w:lvl w:ilvl="1">
      <w:start w:val="1"/>
      <w:numFmt w:val="decimal"/>
      <w:lvlText w:val="%1.%2"/>
      <w:lvlJc w:val="left"/>
      <w:pPr>
        <w:ind w:left="375" w:hanging="375"/>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2BB44AA5"/>
    <w:multiLevelType w:val="hybridMultilevel"/>
    <w:tmpl w:val="CED8D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4C2177"/>
    <w:multiLevelType w:val="multilevel"/>
    <w:tmpl w:val="8AC2D950"/>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4A0223D"/>
    <w:multiLevelType w:val="hybridMultilevel"/>
    <w:tmpl w:val="7A128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C949DF"/>
    <w:multiLevelType w:val="multilevel"/>
    <w:tmpl w:val="E2DEF5D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BC07B71"/>
    <w:multiLevelType w:val="hybridMultilevel"/>
    <w:tmpl w:val="973A1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9B49CD"/>
    <w:multiLevelType w:val="hybridMultilevel"/>
    <w:tmpl w:val="F0544FD6"/>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3" w15:restartNumberingAfterBreak="0">
    <w:nsid w:val="3DF533AD"/>
    <w:multiLevelType w:val="hybridMultilevel"/>
    <w:tmpl w:val="832CC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433A1C"/>
    <w:multiLevelType w:val="multilevel"/>
    <w:tmpl w:val="9A4273E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5493708"/>
    <w:multiLevelType w:val="multilevel"/>
    <w:tmpl w:val="E5847CF8"/>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66B489C"/>
    <w:multiLevelType w:val="hybridMultilevel"/>
    <w:tmpl w:val="E75C7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EB187F"/>
    <w:multiLevelType w:val="multilevel"/>
    <w:tmpl w:val="E86E656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bullet"/>
      <w:lvlText w:val=""/>
      <w:lvlJc w:val="left"/>
      <w:pPr>
        <w:ind w:left="720" w:hanging="720"/>
      </w:pPr>
      <w:rPr>
        <w:rFonts w:ascii="Symbol" w:hAnsi="Symbol" w:hint="default"/>
        <w:b/>
        <w:lang w:val="uk-U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7E2232"/>
    <w:multiLevelType w:val="hybridMultilevel"/>
    <w:tmpl w:val="55309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2F35C9"/>
    <w:multiLevelType w:val="hybridMultilevel"/>
    <w:tmpl w:val="50D8D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52686F"/>
    <w:multiLevelType w:val="hybridMultilevel"/>
    <w:tmpl w:val="7DDA810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52E13BF7"/>
    <w:multiLevelType w:val="hybridMultilevel"/>
    <w:tmpl w:val="46300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0A5CCD"/>
    <w:multiLevelType w:val="hybridMultilevel"/>
    <w:tmpl w:val="DAD23B98"/>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3" w15:restartNumberingAfterBreak="0">
    <w:nsid w:val="562B0741"/>
    <w:multiLevelType w:val="hybridMultilevel"/>
    <w:tmpl w:val="FDEE36BE"/>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4" w15:restartNumberingAfterBreak="0">
    <w:nsid w:val="6CD57D5C"/>
    <w:multiLevelType w:val="multilevel"/>
    <w:tmpl w:val="20BAD194"/>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74F104A9"/>
    <w:multiLevelType w:val="hybridMultilevel"/>
    <w:tmpl w:val="FFD42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1A3199"/>
    <w:multiLevelType w:val="hybridMultilevel"/>
    <w:tmpl w:val="CB480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3B25F5"/>
    <w:multiLevelType w:val="multilevel"/>
    <w:tmpl w:val="CEE26CEA"/>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BC10B7"/>
    <w:multiLevelType w:val="hybridMultilevel"/>
    <w:tmpl w:val="F664E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D813E7"/>
    <w:multiLevelType w:val="hybridMultilevel"/>
    <w:tmpl w:val="688A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643279"/>
    <w:multiLevelType w:val="hybridMultilevel"/>
    <w:tmpl w:val="FC4A3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447699"/>
    <w:multiLevelType w:val="multilevel"/>
    <w:tmpl w:val="A50896F4"/>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D7704C2"/>
    <w:multiLevelType w:val="hybridMultilevel"/>
    <w:tmpl w:val="48C04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8"/>
  </w:num>
  <w:num w:numId="4">
    <w:abstractNumId w:val="4"/>
  </w:num>
  <w:num w:numId="5">
    <w:abstractNumId w:val="11"/>
  </w:num>
  <w:num w:numId="6">
    <w:abstractNumId w:val="16"/>
  </w:num>
  <w:num w:numId="7">
    <w:abstractNumId w:val="2"/>
  </w:num>
  <w:num w:numId="8">
    <w:abstractNumId w:val="26"/>
  </w:num>
  <w:num w:numId="9">
    <w:abstractNumId w:val="19"/>
  </w:num>
  <w:num w:numId="10">
    <w:abstractNumId w:val="25"/>
  </w:num>
  <w:num w:numId="11">
    <w:abstractNumId w:val="9"/>
  </w:num>
  <w:num w:numId="12">
    <w:abstractNumId w:val="7"/>
  </w:num>
  <w:num w:numId="13">
    <w:abstractNumId w:val="0"/>
  </w:num>
  <w:num w:numId="14">
    <w:abstractNumId w:val="13"/>
  </w:num>
  <w:num w:numId="15">
    <w:abstractNumId w:val="32"/>
  </w:num>
  <w:num w:numId="16">
    <w:abstractNumId w:val="31"/>
  </w:num>
  <w:num w:numId="17">
    <w:abstractNumId w:val="20"/>
  </w:num>
  <w:num w:numId="18">
    <w:abstractNumId w:val="24"/>
  </w:num>
  <w:num w:numId="19">
    <w:abstractNumId w:val="3"/>
  </w:num>
  <w:num w:numId="20">
    <w:abstractNumId w:val="12"/>
  </w:num>
  <w:num w:numId="21">
    <w:abstractNumId w:val="23"/>
  </w:num>
  <w:num w:numId="22">
    <w:abstractNumId w:val="29"/>
  </w:num>
  <w:num w:numId="23">
    <w:abstractNumId w:val="1"/>
  </w:num>
  <w:num w:numId="24">
    <w:abstractNumId w:val="5"/>
  </w:num>
  <w:num w:numId="25">
    <w:abstractNumId w:val="22"/>
  </w:num>
  <w:num w:numId="26">
    <w:abstractNumId w:val="21"/>
  </w:num>
  <w:num w:numId="27">
    <w:abstractNumId w:val="14"/>
  </w:num>
  <w:num w:numId="28">
    <w:abstractNumId w:val="8"/>
  </w:num>
  <w:num w:numId="29">
    <w:abstractNumId w:val="30"/>
  </w:num>
  <w:num w:numId="30">
    <w:abstractNumId w:val="15"/>
  </w:num>
  <w:num w:numId="31">
    <w:abstractNumId w:val="6"/>
  </w:num>
  <w:num w:numId="32">
    <w:abstractNumId w:val="28"/>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E99"/>
    <w:rsid w:val="00003892"/>
    <w:rsid w:val="00013C21"/>
    <w:rsid w:val="000178CB"/>
    <w:rsid w:val="000231A2"/>
    <w:rsid w:val="0003088F"/>
    <w:rsid w:val="000317B0"/>
    <w:rsid w:val="00044B04"/>
    <w:rsid w:val="00053BEA"/>
    <w:rsid w:val="000556E9"/>
    <w:rsid w:val="000A6BE7"/>
    <w:rsid w:val="000A6E26"/>
    <w:rsid w:val="00186D0D"/>
    <w:rsid w:val="00196F73"/>
    <w:rsid w:val="0019721A"/>
    <w:rsid w:val="001A76E7"/>
    <w:rsid w:val="001B4BA2"/>
    <w:rsid w:val="001F722E"/>
    <w:rsid w:val="00203AB3"/>
    <w:rsid w:val="00221686"/>
    <w:rsid w:val="00221FBF"/>
    <w:rsid w:val="002261E3"/>
    <w:rsid w:val="0025461F"/>
    <w:rsid w:val="00291D28"/>
    <w:rsid w:val="002B62C0"/>
    <w:rsid w:val="002D6165"/>
    <w:rsid w:val="00311D02"/>
    <w:rsid w:val="00335DAC"/>
    <w:rsid w:val="003374B9"/>
    <w:rsid w:val="003623E3"/>
    <w:rsid w:val="00371273"/>
    <w:rsid w:val="00373BD7"/>
    <w:rsid w:val="003760FF"/>
    <w:rsid w:val="003865E1"/>
    <w:rsid w:val="00396ADD"/>
    <w:rsid w:val="003A2EE4"/>
    <w:rsid w:val="003A4334"/>
    <w:rsid w:val="003B56B3"/>
    <w:rsid w:val="003E2D75"/>
    <w:rsid w:val="0041651E"/>
    <w:rsid w:val="00433197"/>
    <w:rsid w:val="0045095C"/>
    <w:rsid w:val="0045739D"/>
    <w:rsid w:val="004652F5"/>
    <w:rsid w:val="00494205"/>
    <w:rsid w:val="004B2AA9"/>
    <w:rsid w:val="004D43B1"/>
    <w:rsid w:val="004E2FF1"/>
    <w:rsid w:val="004F1591"/>
    <w:rsid w:val="004F41AD"/>
    <w:rsid w:val="00512C23"/>
    <w:rsid w:val="00514B29"/>
    <w:rsid w:val="00516B75"/>
    <w:rsid w:val="005328D7"/>
    <w:rsid w:val="00543D6B"/>
    <w:rsid w:val="00573097"/>
    <w:rsid w:val="005F1D68"/>
    <w:rsid w:val="00602C90"/>
    <w:rsid w:val="006478EF"/>
    <w:rsid w:val="00671DD2"/>
    <w:rsid w:val="00681DDE"/>
    <w:rsid w:val="006C560D"/>
    <w:rsid w:val="006D68EC"/>
    <w:rsid w:val="006F4FD8"/>
    <w:rsid w:val="0071262E"/>
    <w:rsid w:val="007149AC"/>
    <w:rsid w:val="00745AF8"/>
    <w:rsid w:val="0075583F"/>
    <w:rsid w:val="00777744"/>
    <w:rsid w:val="00793835"/>
    <w:rsid w:val="007A4F4B"/>
    <w:rsid w:val="007B7A43"/>
    <w:rsid w:val="0080738C"/>
    <w:rsid w:val="00857806"/>
    <w:rsid w:val="00865893"/>
    <w:rsid w:val="008853F5"/>
    <w:rsid w:val="008A3C9B"/>
    <w:rsid w:val="008D4E58"/>
    <w:rsid w:val="008E4362"/>
    <w:rsid w:val="008E6E20"/>
    <w:rsid w:val="00900041"/>
    <w:rsid w:val="00903378"/>
    <w:rsid w:val="00912CDB"/>
    <w:rsid w:val="00922642"/>
    <w:rsid w:val="0092684A"/>
    <w:rsid w:val="00942FFB"/>
    <w:rsid w:val="009445F1"/>
    <w:rsid w:val="00947261"/>
    <w:rsid w:val="00962329"/>
    <w:rsid w:val="00970AE0"/>
    <w:rsid w:val="00994596"/>
    <w:rsid w:val="009D395E"/>
    <w:rsid w:val="009D4516"/>
    <w:rsid w:val="009E2B9D"/>
    <w:rsid w:val="009E43AA"/>
    <w:rsid w:val="009F174C"/>
    <w:rsid w:val="00A251E3"/>
    <w:rsid w:val="00A57A7B"/>
    <w:rsid w:val="00A9239F"/>
    <w:rsid w:val="00AD6F1B"/>
    <w:rsid w:val="00AE4691"/>
    <w:rsid w:val="00B0093C"/>
    <w:rsid w:val="00B23920"/>
    <w:rsid w:val="00B41042"/>
    <w:rsid w:val="00B41AF7"/>
    <w:rsid w:val="00B50F95"/>
    <w:rsid w:val="00B52D8A"/>
    <w:rsid w:val="00B53584"/>
    <w:rsid w:val="00B7044C"/>
    <w:rsid w:val="00B76092"/>
    <w:rsid w:val="00B77AD3"/>
    <w:rsid w:val="00B83CF4"/>
    <w:rsid w:val="00BA6B98"/>
    <w:rsid w:val="00BC57E2"/>
    <w:rsid w:val="00BD1771"/>
    <w:rsid w:val="00C02D9B"/>
    <w:rsid w:val="00C11082"/>
    <w:rsid w:val="00C2170A"/>
    <w:rsid w:val="00C30FCE"/>
    <w:rsid w:val="00C328AB"/>
    <w:rsid w:val="00C4550D"/>
    <w:rsid w:val="00C477E4"/>
    <w:rsid w:val="00C525ED"/>
    <w:rsid w:val="00C630F2"/>
    <w:rsid w:val="00C67857"/>
    <w:rsid w:val="00C67EB2"/>
    <w:rsid w:val="00C75D13"/>
    <w:rsid w:val="00C96406"/>
    <w:rsid w:val="00C96F97"/>
    <w:rsid w:val="00CA27E3"/>
    <w:rsid w:val="00CA3ACA"/>
    <w:rsid w:val="00CD5314"/>
    <w:rsid w:val="00CE75A7"/>
    <w:rsid w:val="00CF0DC7"/>
    <w:rsid w:val="00D0371C"/>
    <w:rsid w:val="00D07950"/>
    <w:rsid w:val="00D110C3"/>
    <w:rsid w:val="00D1556B"/>
    <w:rsid w:val="00D367A0"/>
    <w:rsid w:val="00D41424"/>
    <w:rsid w:val="00D517E9"/>
    <w:rsid w:val="00DB2103"/>
    <w:rsid w:val="00DB389A"/>
    <w:rsid w:val="00DB52F1"/>
    <w:rsid w:val="00DC6260"/>
    <w:rsid w:val="00E00046"/>
    <w:rsid w:val="00E00B13"/>
    <w:rsid w:val="00E03957"/>
    <w:rsid w:val="00E32845"/>
    <w:rsid w:val="00E54E99"/>
    <w:rsid w:val="00E620D0"/>
    <w:rsid w:val="00E83250"/>
    <w:rsid w:val="00E90920"/>
    <w:rsid w:val="00E97A5F"/>
    <w:rsid w:val="00EA4519"/>
    <w:rsid w:val="00ED0571"/>
    <w:rsid w:val="00EE0A19"/>
    <w:rsid w:val="00EE530B"/>
    <w:rsid w:val="00F11BBD"/>
    <w:rsid w:val="00F15FE4"/>
    <w:rsid w:val="00F2162B"/>
    <w:rsid w:val="00F24C55"/>
    <w:rsid w:val="00F31C56"/>
    <w:rsid w:val="00F3599C"/>
    <w:rsid w:val="00F371C6"/>
    <w:rsid w:val="00F531D3"/>
    <w:rsid w:val="00F53AAE"/>
    <w:rsid w:val="00F93C57"/>
    <w:rsid w:val="00FC415C"/>
    <w:rsid w:val="00FD27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E9D61"/>
  <w15:docId w15:val="{15BD9CD6-1A98-4D5A-A9C4-AB49D2C9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F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5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E54E99"/>
    <w:rPr>
      <w:rFonts w:ascii="Courier New" w:eastAsia="Times New Roman" w:hAnsi="Courier New" w:cs="Courier New"/>
      <w:sz w:val="20"/>
      <w:szCs w:val="20"/>
      <w:lang w:eastAsia="ru-RU"/>
    </w:rPr>
  </w:style>
  <w:style w:type="paragraph" w:styleId="a3">
    <w:name w:val="List Paragraph"/>
    <w:basedOn w:val="a"/>
    <w:uiPriority w:val="34"/>
    <w:qFormat/>
    <w:rsid w:val="00B53584"/>
    <w:pPr>
      <w:ind w:left="720"/>
      <w:contextualSpacing/>
    </w:pPr>
  </w:style>
  <w:style w:type="paragraph" w:styleId="a4">
    <w:name w:val="header"/>
    <w:basedOn w:val="a"/>
    <w:link w:val="a5"/>
    <w:uiPriority w:val="99"/>
    <w:unhideWhenUsed/>
    <w:rsid w:val="003A433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3A4334"/>
    <w:rPr>
      <w:sz w:val="22"/>
      <w:szCs w:val="22"/>
      <w:lang w:eastAsia="en-US"/>
    </w:rPr>
  </w:style>
  <w:style w:type="paragraph" w:styleId="a6">
    <w:name w:val="footer"/>
    <w:basedOn w:val="a"/>
    <w:link w:val="a7"/>
    <w:uiPriority w:val="99"/>
    <w:unhideWhenUsed/>
    <w:rsid w:val="003A4334"/>
    <w:pPr>
      <w:tabs>
        <w:tab w:val="center" w:pos="4677"/>
        <w:tab w:val="right" w:pos="9355"/>
      </w:tabs>
      <w:spacing w:after="0" w:line="240" w:lineRule="auto"/>
    </w:pPr>
  </w:style>
  <w:style w:type="character" w:customStyle="1" w:styleId="a7">
    <w:name w:val="Нижній колонтитул Знак"/>
    <w:basedOn w:val="a0"/>
    <w:link w:val="a6"/>
    <w:uiPriority w:val="99"/>
    <w:rsid w:val="003A4334"/>
    <w:rPr>
      <w:sz w:val="22"/>
      <w:szCs w:val="22"/>
      <w:lang w:eastAsia="en-US"/>
    </w:rPr>
  </w:style>
  <w:style w:type="paragraph" w:styleId="a8">
    <w:name w:val="Balloon Text"/>
    <w:basedOn w:val="a"/>
    <w:link w:val="a9"/>
    <w:uiPriority w:val="99"/>
    <w:semiHidden/>
    <w:unhideWhenUsed/>
    <w:rsid w:val="00373BD7"/>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373BD7"/>
    <w:rPr>
      <w:rFonts w:ascii="Tahoma" w:hAnsi="Tahoma" w:cs="Tahoma"/>
      <w:sz w:val="16"/>
      <w:szCs w:val="16"/>
      <w:lang w:eastAsia="en-US"/>
    </w:rPr>
  </w:style>
  <w:style w:type="character" w:styleId="aa">
    <w:name w:val="Hyperlink"/>
    <w:basedOn w:val="a0"/>
    <w:uiPriority w:val="99"/>
    <w:unhideWhenUsed/>
    <w:rsid w:val="000231A2"/>
    <w:rPr>
      <w:color w:val="0000FF" w:themeColor="hyperlink"/>
      <w:u w:val="single"/>
    </w:rPr>
  </w:style>
  <w:style w:type="character" w:styleId="ab">
    <w:name w:val="line number"/>
    <w:basedOn w:val="a0"/>
    <w:uiPriority w:val="99"/>
    <w:semiHidden/>
    <w:unhideWhenUsed/>
    <w:rsid w:val="00457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896677">
      <w:bodyDiv w:val="1"/>
      <w:marLeft w:val="0"/>
      <w:marRight w:val="0"/>
      <w:marTop w:val="0"/>
      <w:marBottom w:val="0"/>
      <w:divBdr>
        <w:top w:val="none" w:sz="0" w:space="0" w:color="auto"/>
        <w:left w:val="none" w:sz="0" w:space="0" w:color="auto"/>
        <w:bottom w:val="none" w:sz="0" w:space="0" w:color="auto"/>
        <w:right w:val="none" w:sz="0" w:space="0" w:color="auto"/>
      </w:divBdr>
    </w:div>
    <w:div w:id="1681734445">
      <w:bodyDiv w:val="1"/>
      <w:marLeft w:val="0"/>
      <w:marRight w:val="0"/>
      <w:marTop w:val="0"/>
      <w:marBottom w:val="0"/>
      <w:divBdr>
        <w:top w:val="none" w:sz="0" w:space="0" w:color="auto"/>
        <w:left w:val="none" w:sz="0" w:space="0" w:color="auto"/>
        <w:bottom w:val="none" w:sz="0" w:space="0" w:color="auto"/>
        <w:right w:val="none" w:sz="0" w:space="0" w:color="auto"/>
      </w:divBdr>
      <w:divsChild>
        <w:div w:id="200020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66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70579-CE4B-4367-A260-1D8C247F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8848</Words>
  <Characters>50439</Characters>
  <Application>Microsoft Office Word</Application>
  <DocSecurity>0</DocSecurity>
  <Lines>420</Lines>
  <Paragraphs>118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MARIYA-SKR</cp:lastModifiedBy>
  <cp:revision>21</cp:revision>
  <cp:lastPrinted>2024-11-25T15:54:00Z</cp:lastPrinted>
  <dcterms:created xsi:type="dcterms:W3CDTF">2020-12-01T08:03:00Z</dcterms:created>
  <dcterms:modified xsi:type="dcterms:W3CDTF">2024-11-25T16:01:00Z</dcterms:modified>
</cp:coreProperties>
</file>