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923" w:rsidRPr="001A5E9A" w:rsidRDefault="009C2923" w:rsidP="009C2923">
      <w:pPr>
        <w:tabs>
          <w:tab w:val="left" w:pos="8376"/>
        </w:tabs>
        <w:ind w:left="2272" w:right="2214" w:hanging="38"/>
        <w:jc w:val="center"/>
        <w:rPr>
          <w:sz w:val="20"/>
          <w:szCs w:val="20"/>
          <w:lang w:eastAsia="ar-SA"/>
        </w:rPr>
      </w:pPr>
      <w:r w:rsidRPr="001A5E9A">
        <w:rPr>
          <w:sz w:val="20"/>
          <w:szCs w:val="20"/>
          <w:lang w:eastAsia="ar-SA"/>
        </w:rPr>
        <w:tab/>
      </w:r>
      <w:r w:rsidRPr="001A5E9A">
        <w:rPr>
          <w:rFonts w:ascii="Arial CYR" w:hAnsi="Arial CYR" w:cs="Arial CYR"/>
          <w:noProof/>
          <w:sz w:val="20"/>
          <w:szCs w:val="20"/>
          <w:lang w:val="ru-RU" w:eastAsia="ru-RU"/>
        </w:rPr>
        <w:drawing>
          <wp:inline distT="0" distB="0" distL="0" distR="0">
            <wp:extent cx="430530" cy="613410"/>
            <wp:effectExtent l="0" t="0" r="762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preferRelativeResize="0">
                      <a:picLocks noChangeArrowheads="1"/>
                    </pic:cNvPicPr>
                  </pic:nvPicPr>
                  <pic:blipFill>
                    <a:blip r:embed="rId6">
                      <a:extLst>
                        <a:ext uri="{28A0092B-C50C-407E-A947-70E740481C1C}">
                          <a14:useLocalDpi xmlns:a14="http://schemas.microsoft.com/office/drawing/2010/main" val="0"/>
                        </a:ext>
                      </a:extLst>
                    </a:blip>
                    <a:srcRect t="7661" r="9239" b="21451"/>
                    <a:stretch>
                      <a:fillRect/>
                    </a:stretch>
                  </pic:blipFill>
                  <pic:spPr bwMode="auto">
                    <a:xfrm>
                      <a:off x="0" y="0"/>
                      <a:ext cx="430530" cy="613410"/>
                    </a:xfrm>
                    <a:prstGeom prst="rect">
                      <a:avLst/>
                    </a:prstGeom>
                    <a:solidFill>
                      <a:srgbClr val="FFFFFF"/>
                    </a:solidFill>
                    <a:ln>
                      <a:noFill/>
                    </a:ln>
                  </pic:spPr>
                </pic:pic>
              </a:graphicData>
            </a:graphic>
          </wp:inline>
        </w:drawing>
      </w:r>
    </w:p>
    <w:p w:rsidR="009C2923" w:rsidRPr="001A5E9A" w:rsidRDefault="009C2923" w:rsidP="009C2923">
      <w:pPr>
        <w:jc w:val="center"/>
        <w:rPr>
          <w:b/>
          <w:sz w:val="28"/>
          <w:szCs w:val="28"/>
        </w:rPr>
      </w:pPr>
      <w:r w:rsidRPr="001A5E9A">
        <w:rPr>
          <w:b/>
          <w:sz w:val="28"/>
          <w:szCs w:val="28"/>
        </w:rPr>
        <w:t>УКРАЇНА</w:t>
      </w:r>
    </w:p>
    <w:p w:rsidR="009C2923" w:rsidRPr="001A5E9A" w:rsidRDefault="009C2923" w:rsidP="009C2923">
      <w:pPr>
        <w:jc w:val="center"/>
        <w:rPr>
          <w:b/>
          <w:sz w:val="28"/>
          <w:szCs w:val="28"/>
        </w:rPr>
      </w:pPr>
      <w:r w:rsidRPr="001A5E9A">
        <w:rPr>
          <w:b/>
          <w:sz w:val="28"/>
          <w:szCs w:val="28"/>
        </w:rPr>
        <w:t>ВЕЛИКОКУЧУРІВСЬКА СІЛЬСЬКА РАДА</w:t>
      </w:r>
    </w:p>
    <w:p w:rsidR="009C2923" w:rsidRPr="001A5E9A" w:rsidRDefault="009C2923" w:rsidP="009C2923">
      <w:pPr>
        <w:jc w:val="center"/>
        <w:rPr>
          <w:b/>
          <w:sz w:val="28"/>
          <w:szCs w:val="28"/>
        </w:rPr>
      </w:pPr>
      <w:r w:rsidRPr="001A5E9A">
        <w:rPr>
          <w:b/>
          <w:sz w:val="28"/>
          <w:szCs w:val="28"/>
        </w:rPr>
        <w:t>ЧЕРНІВЕЦЬКОГО РАЙОНУ ЧЕРНІВЕЦЬКОЇ ОБЛАСТІ</w:t>
      </w:r>
    </w:p>
    <w:p w:rsidR="00760ED5" w:rsidRPr="001A5E9A" w:rsidRDefault="00760ED5" w:rsidP="009C2923">
      <w:pPr>
        <w:jc w:val="center"/>
        <w:rPr>
          <w:b/>
          <w:sz w:val="28"/>
          <w:szCs w:val="28"/>
        </w:rPr>
      </w:pPr>
    </w:p>
    <w:p w:rsidR="009C2923" w:rsidRPr="001A5E9A" w:rsidRDefault="009C2923" w:rsidP="009C2923">
      <w:pPr>
        <w:jc w:val="center"/>
        <w:rPr>
          <w:b/>
          <w:sz w:val="28"/>
          <w:szCs w:val="28"/>
        </w:rPr>
      </w:pPr>
      <w:r w:rsidRPr="001A5E9A">
        <w:rPr>
          <w:b/>
          <w:sz w:val="28"/>
          <w:szCs w:val="28"/>
        </w:rPr>
        <w:t>ВИКОНАВЧИЙ КОМІТЕТ</w:t>
      </w:r>
    </w:p>
    <w:p w:rsidR="00760ED5" w:rsidRPr="001A5E9A" w:rsidRDefault="00760ED5" w:rsidP="009C2923">
      <w:pPr>
        <w:jc w:val="center"/>
        <w:rPr>
          <w:b/>
          <w:sz w:val="28"/>
          <w:szCs w:val="28"/>
        </w:rPr>
      </w:pPr>
    </w:p>
    <w:p w:rsidR="009C2923" w:rsidRPr="001A5E9A" w:rsidRDefault="009C2923" w:rsidP="009C2923">
      <w:pPr>
        <w:jc w:val="center"/>
        <w:rPr>
          <w:b/>
          <w:sz w:val="28"/>
          <w:szCs w:val="28"/>
        </w:rPr>
      </w:pPr>
      <w:r w:rsidRPr="001A5E9A">
        <w:rPr>
          <w:b/>
          <w:sz w:val="28"/>
          <w:szCs w:val="28"/>
        </w:rPr>
        <w:t>РІШЕННЯ</w:t>
      </w:r>
    </w:p>
    <w:p w:rsidR="00EB5E19" w:rsidRPr="001A5E9A" w:rsidRDefault="00EB5E19" w:rsidP="00420B30">
      <w:pPr>
        <w:pStyle w:val="a3"/>
        <w:tabs>
          <w:tab w:val="left" w:pos="567"/>
        </w:tabs>
        <w:ind w:firstLine="142"/>
        <w:rPr>
          <w:b/>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362EDE" w:rsidRPr="001A5E9A" w:rsidTr="00362EDE">
        <w:tc>
          <w:tcPr>
            <w:tcW w:w="4672" w:type="dxa"/>
          </w:tcPr>
          <w:p w:rsidR="00362EDE" w:rsidRPr="001A5E9A" w:rsidRDefault="00362EDE" w:rsidP="00A452A7">
            <w:pPr>
              <w:pStyle w:val="a6"/>
              <w:tabs>
                <w:tab w:val="left" w:pos="567"/>
              </w:tabs>
              <w:rPr>
                <w:b/>
                <w:color w:val="FF0000"/>
                <w:sz w:val="28"/>
                <w:szCs w:val="28"/>
              </w:rPr>
            </w:pPr>
            <w:r w:rsidRPr="001A5E9A">
              <w:rPr>
                <w:b/>
                <w:color w:val="000000" w:themeColor="text1"/>
                <w:sz w:val="28"/>
                <w:szCs w:val="28"/>
              </w:rPr>
              <w:t xml:space="preserve">№ </w:t>
            </w:r>
            <w:r w:rsidR="00AF1B70" w:rsidRPr="001A5E9A">
              <w:rPr>
                <w:b/>
                <w:color w:val="000000" w:themeColor="text1"/>
                <w:sz w:val="28"/>
                <w:szCs w:val="28"/>
              </w:rPr>
              <w:t>32</w:t>
            </w:r>
          </w:p>
        </w:tc>
        <w:tc>
          <w:tcPr>
            <w:tcW w:w="4672" w:type="dxa"/>
          </w:tcPr>
          <w:p w:rsidR="00362EDE" w:rsidRPr="001A5E9A" w:rsidRDefault="00EF659D" w:rsidP="00A452A7">
            <w:pPr>
              <w:pStyle w:val="a6"/>
              <w:tabs>
                <w:tab w:val="left" w:pos="567"/>
              </w:tabs>
              <w:ind w:firstLine="142"/>
              <w:jc w:val="right"/>
              <w:rPr>
                <w:b/>
                <w:sz w:val="28"/>
                <w:szCs w:val="28"/>
              </w:rPr>
            </w:pPr>
            <w:r w:rsidRPr="001A5E9A">
              <w:rPr>
                <w:b/>
                <w:sz w:val="28"/>
                <w:szCs w:val="28"/>
              </w:rPr>
              <w:t xml:space="preserve"> </w:t>
            </w:r>
            <w:r w:rsidR="00362EDE" w:rsidRPr="001A5E9A">
              <w:rPr>
                <w:b/>
                <w:sz w:val="28"/>
                <w:szCs w:val="28"/>
              </w:rPr>
              <w:t xml:space="preserve">від </w:t>
            </w:r>
            <w:r w:rsidR="00DF2CA9" w:rsidRPr="001A5E9A">
              <w:rPr>
                <w:b/>
                <w:sz w:val="28"/>
                <w:szCs w:val="28"/>
              </w:rPr>
              <w:t>1</w:t>
            </w:r>
            <w:r w:rsidR="00A452A7" w:rsidRPr="001A5E9A">
              <w:rPr>
                <w:b/>
                <w:sz w:val="28"/>
                <w:szCs w:val="28"/>
              </w:rPr>
              <w:t>2</w:t>
            </w:r>
            <w:r w:rsidRPr="001A5E9A">
              <w:rPr>
                <w:b/>
                <w:sz w:val="28"/>
                <w:szCs w:val="28"/>
              </w:rPr>
              <w:t xml:space="preserve"> </w:t>
            </w:r>
            <w:r w:rsidR="00A452A7" w:rsidRPr="001A5E9A">
              <w:rPr>
                <w:b/>
                <w:sz w:val="28"/>
                <w:szCs w:val="28"/>
              </w:rPr>
              <w:t>лютого</w:t>
            </w:r>
            <w:r w:rsidR="00D330D2" w:rsidRPr="001A5E9A">
              <w:rPr>
                <w:b/>
                <w:sz w:val="28"/>
                <w:szCs w:val="28"/>
              </w:rPr>
              <w:t xml:space="preserve"> 202</w:t>
            </w:r>
            <w:r w:rsidR="00A452A7" w:rsidRPr="001A5E9A">
              <w:rPr>
                <w:b/>
                <w:sz w:val="28"/>
                <w:szCs w:val="28"/>
              </w:rPr>
              <w:t>5</w:t>
            </w:r>
            <w:r w:rsidR="00362EDE" w:rsidRPr="001A5E9A">
              <w:rPr>
                <w:b/>
                <w:sz w:val="28"/>
                <w:szCs w:val="28"/>
              </w:rPr>
              <w:t xml:space="preserve"> року</w:t>
            </w:r>
          </w:p>
        </w:tc>
      </w:tr>
    </w:tbl>
    <w:p w:rsidR="00EB5E19" w:rsidRPr="001A5E9A" w:rsidRDefault="00EB5E19" w:rsidP="00420B30">
      <w:pPr>
        <w:pStyle w:val="a6"/>
        <w:tabs>
          <w:tab w:val="left" w:pos="567"/>
        </w:tabs>
        <w:ind w:firstLine="142"/>
        <w:rPr>
          <w:sz w:val="28"/>
          <w:szCs w:val="28"/>
        </w:rPr>
      </w:pPr>
    </w:p>
    <w:p w:rsidR="00AF1B70" w:rsidRPr="001A5E9A" w:rsidRDefault="00EB5E19" w:rsidP="00E85C1E">
      <w:pPr>
        <w:pStyle w:val="1"/>
        <w:tabs>
          <w:tab w:val="left" w:pos="0"/>
        </w:tabs>
        <w:ind w:left="0" w:right="3825"/>
        <w:jc w:val="left"/>
      </w:pPr>
      <w:r w:rsidRPr="001A5E9A">
        <w:t>Про</w:t>
      </w:r>
      <w:r w:rsidR="005754F0" w:rsidRPr="001A5E9A">
        <w:t xml:space="preserve"> </w:t>
      </w:r>
      <w:r w:rsidR="00AF1B70" w:rsidRPr="001A5E9A">
        <w:t>затвердження списків окремих</w:t>
      </w:r>
    </w:p>
    <w:p w:rsidR="00EB5E19" w:rsidRPr="001A5E9A" w:rsidRDefault="00AF1B70" w:rsidP="00494D12">
      <w:pPr>
        <w:pStyle w:val="1"/>
        <w:tabs>
          <w:tab w:val="left" w:pos="0"/>
        </w:tabs>
        <w:ind w:left="0" w:right="3684"/>
        <w:jc w:val="left"/>
        <w:rPr>
          <w:b w:val="0"/>
        </w:rPr>
      </w:pPr>
      <w:r w:rsidRPr="001A5E9A">
        <w:t>категорій громадян, які у 202</w:t>
      </w:r>
      <w:r w:rsidR="00A452A7" w:rsidRPr="001A5E9A">
        <w:t>5</w:t>
      </w:r>
      <w:r w:rsidRPr="001A5E9A">
        <w:t xml:space="preserve"> році</w:t>
      </w:r>
      <w:r w:rsidR="005968C7" w:rsidRPr="001A5E9A">
        <w:t xml:space="preserve"> </w:t>
      </w:r>
      <w:r w:rsidRPr="001A5E9A">
        <w:t>мають право на пільгу зі сплати за</w:t>
      </w:r>
      <w:r w:rsidR="005968C7" w:rsidRPr="001A5E9A">
        <w:t xml:space="preserve"> </w:t>
      </w:r>
      <w:r w:rsidRPr="001A5E9A">
        <w:t>вивіз твердих побутових відходів</w:t>
      </w:r>
      <w:r w:rsidR="005968C7" w:rsidRPr="001A5E9A">
        <w:t xml:space="preserve"> </w:t>
      </w:r>
      <w:r w:rsidRPr="001A5E9A">
        <w:t>на території Великокучурівської</w:t>
      </w:r>
      <w:r w:rsidR="005968C7" w:rsidRPr="001A5E9A">
        <w:t xml:space="preserve"> </w:t>
      </w:r>
      <w:r w:rsidRPr="001A5E9A">
        <w:t>сільської ради Чернівецького району</w:t>
      </w:r>
      <w:r w:rsidR="005968C7" w:rsidRPr="001A5E9A">
        <w:t xml:space="preserve"> </w:t>
      </w:r>
      <w:r w:rsidRPr="001A5E9A">
        <w:t xml:space="preserve">Чернівецької області  </w:t>
      </w:r>
    </w:p>
    <w:p w:rsidR="00EB5E19" w:rsidRPr="001A5E9A" w:rsidRDefault="00EB5E19" w:rsidP="00420B30">
      <w:pPr>
        <w:pStyle w:val="a3"/>
        <w:tabs>
          <w:tab w:val="left" w:pos="567"/>
        </w:tabs>
        <w:ind w:firstLine="142"/>
        <w:rPr>
          <w:b/>
        </w:rPr>
      </w:pPr>
    </w:p>
    <w:p w:rsidR="00EB5E19" w:rsidRPr="001A5E9A" w:rsidRDefault="00540634" w:rsidP="00437935">
      <w:pPr>
        <w:ind w:firstLine="426"/>
        <w:jc w:val="both"/>
        <w:rPr>
          <w:sz w:val="28"/>
          <w:szCs w:val="28"/>
        </w:rPr>
      </w:pPr>
      <w:r w:rsidRPr="001A5E9A">
        <w:rPr>
          <w:sz w:val="28"/>
          <w:szCs w:val="28"/>
        </w:rPr>
        <w:t xml:space="preserve">У </w:t>
      </w:r>
      <w:r w:rsidR="000B1C7F" w:rsidRPr="001A5E9A">
        <w:rPr>
          <w:sz w:val="28"/>
          <w:szCs w:val="28"/>
        </w:rPr>
        <w:t>зв’язку із зверненням громадян</w:t>
      </w:r>
      <w:r w:rsidR="00A452A7" w:rsidRPr="001A5E9A">
        <w:rPr>
          <w:sz w:val="28"/>
          <w:szCs w:val="28"/>
        </w:rPr>
        <w:t xml:space="preserve">ки </w:t>
      </w:r>
      <w:r w:rsidR="00BB3522" w:rsidRPr="001A5E9A">
        <w:rPr>
          <w:sz w:val="28"/>
          <w:szCs w:val="28"/>
        </w:rPr>
        <w:t xml:space="preserve">Богданюк </w:t>
      </w:r>
      <w:r w:rsidR="00A452A7" w:rsidRPr="001A5E9A">
        <w:rPr>
          <w:sz w:val="28"/>
          <w:szCs w:val="28"/>
        </w:rPr>
        <w:t xml:space="preserve">Р.Ф. </w:t>
      </w:r>
      <w:r w:rsidR="00760ED5" w:rsidRPr="001A5E9A">
        <w:rPr>
          <w:sz w:val="28"/>
          <w:szCs w:val="28"/>
        </w:rPr>
        <w:t>(дода</w:t>
      </w:r>
      <w:r w:rsidR="00A452A7" w:rsidRPr="001A5E9A">
        <w:rPr>
          <w:sz w:val="28"/>
          <w:szCs w:val="28"/>
        </w:rPr>
        <w:t>є</w:t>
      </w:r>
      <w:r w:rsidR="00EE528E" w:rsidRPr="001A5E9A">
        <w:rPr>
          <w:sz w:val="28"/>
          <w:szCs w:val="28"/>
        </w:rPr>
        <w:t>ться)</w:t>
      </w:r>
      <w:r w:rsidR="0003792B" w:rsidRPr="001A5E9A">
        <w:rPr>
          <w:sz w:val="28"/>
          <w:szCs w:val="28"/>
        </w:rPr>
        <w:t xml:space="preserve"> про</w:t>
      </w:r>
      <w:r w:rsidR="00042E75" w:rsidRPr="001A5E9A">
        <w:rPr>
          <w:sz w:val="28"/>
          <w:szCs w:val="28"/>
        </w:rPr>
        <w:t xml:space="preserve"> надання пільг на вивіз </w:t>
      </w:r>
      <w:r w:rsidR="00EE5072" w:rsidRPr="001A5E9A">
        <w:rPr>
          <w:sz w:val="28"/>
          <w:szCs w:val="28"/>
        </w:rPr>
        <w:t>твердих побутових відходів сім’</w:t>
      </w:r>
      <w:r w:rsidR="00A452A7" w:rsidRPr="001A5E9A">
        <w:rPr>
          <w:sz w:val="28"/>
          <w:szCs w:val="28"/>
        </w:rPr>
        <w:t>ї</w:t>
      </w:r>
      <w:r w:rsidR="00830219" w:rsidRPr="001A5E9A">
        <w:rPr>
          <w:sz w:val="28"/>
          <w:szCs w:val="28"/>
        </w:rPr>
        <w:t xml:space="preserve"> загиблого захисника України</w:t>
      </w:r>
      <w:r w:rsidR="00042E75" w:rsidRPr="001A5E9A">
        <w:rPr>
          <w:sz w:val="28"/>
          <w:szCs w:val="28"/>
        </w:rPr>
        <w:t>,</w:t>
      </w:r>
      <w:r w:rsidR="00C83DB5" w:rsidRPr="001A5E9A">
        <w:rPr>
          <w:sz w:val="28"/>
          <w:szCs w:val="28"/>
        </w:rPr>
        <w:t xml:space="preserve"> </w:t>
      </w:r>
      <w:r w:rsidR="00042E75" w:rsidRPr="001A5E9A">
        <w:rPr>
          <w:sz w:val="28"/>
          <w:szCs w:val="28"/>
        </w:rPr>
        <w:t>враховуючи додані матеріали до заяв</w:t>
      </w:r>
      <w:r w:rsidR="00830219" w:rsidRPr="001A5E9A">
        <w:rPr>
          <w:sz w:val="28"/>
          <w:szCs w:val="28"/>
        </w:rPr>
        <w:t>и</w:t>
      </w:r>
      <w:r w:rsidR="00042E75" w:rsidRPr="001A5E9A">
        <w:rPr>
          <w:sz w:val="28"/>
          <w:szCs w:val="28"/>
        </w:rPr>
        <w:t xml:space="preserve">, </w:t>
      </w:r>
      <w:r w:rsidR="007961A0" w:rsidRPr="001A5E9A">
        <w:rPr>
          <w:sz w:val="28"/>
          <w:szCs w:val="28"/>
        </w:rPr>
        <w:t xml:space="preserve">відповідно до Положення про порядок звільнення пільгових категорій осіб від сплати за вивіз твердих побутових відходів на території Великокучурівської сільської ради Чернівецького району Чернівецької області, затвердженого рішенням Великокучурівської сільської ради від 30 квітня 2024 року № 79-37/2024,  </w:t>
      </w:r>
      <w:r w:rsidR="00EE5072" w:rsidRPr="001A5E9A">
        <w:rPr>
          <w:sz w:val="28"/>
          <w:szCs w:val="28"/>
        </w:rPr>
        <w:t>Програми благоустрою населених пунктів Великокучурівської сільської територіальної громади Чернівецького району Чернівецької області на 202</w:t>
      </w:r>
      <w:r w:rsidR="00E1100F" w:rsidRPr="001A5E9A">
        <w:rPr>
          <w:sz w:val="28"/>
          <w:szCs w:val="28"/>
        </w:rPr>
        <w:t>5</w:t>
      </w:r>
      <w:r w:rsidR="00EE5072" w:rsidRPr="001A5E9A">
        <w:rPr>
          <w:sz w:val="28"/>
          <w:szCs w:val="28"/>
        </w:rPr>
        <w:t>-202</w:t>
      </w:r>
      <w:r w:rsidR="00E1100F" w:rsidRPr="001A5E9A">
        <w:rPr>
          <w:sz w:val="28"/>
          <w:szCs w:val="28"/>
        </w:rPr>
        <w:t>7</w:t>
      </w:r>
      <w:r w:rsidR="00EE5072" w:rsidRPr="001A5E9A">
        <w:rPr>
          <w:sz w:val="28"/>
          <w:szCs w:val="28"/>
        </w:rPr>
        <w:t xml:space="preserve"> рок</w:t>
      </w:r>
      <w:r w:rsidR="00830219" w:rsidRPr="001A5E9A">
        <w:rPr>
          <w:sz w:val="28"/>
          <w:szCs w:val="28"/>
        </w:rPr>
        <w:t xml:space="preserve">и», </w:t>
      </w:r>
      <w:r w:rsidR="00EE5072" w:rsidRPr="001A5E9A">
        <w:rPr>
          <w:sz w:val="28"/>
          <w:szCs w:val="28"/>
        </w:rPr>
        <w:t xml:space="preserve">затвердженої рішенням </w:t>
      </w:r>
      <w:r w:rsidR="00437935" w:rsidRPr="001A5E9A">
        <w:rPr>
          <w:sz w:val="28"/>
          <w:szCs w:val="28"/>
        </w:rPr>
        <w:t xml:space="preserve">XХХХIV сесія Великокучурівської сільської ради VІІІ скликання від </w:t>
      </w:r>
      <w:r w:rsidR="00E1100F" w:rsidRPr="001A5E9A">
        <w:rPr>
          <w:sz w:val="28"/>
          <w:szCs w:val="28"/>
        </w:rPr>
        <w:t>19</w:t>
      </w:r>
      <w:r w:rsidR="00EE5072" w:rsidRPr="001A5E9A">
        <w:rPr>
          <w:sz w:val="28"/>
          <w:szCs w:val="28"/>
        </w:rPr>
        <w:t xml:space="preserve"> грудня 202</w:t>
      </w:r>
      <w:r w:rsidR="00437935" w:rsidRPr="001A5E9A">
        <w:rPr>
          <w:sz w:val="28"/>
          <w:szCs w:val="28"/>
        </w:rPr>
        <w:t>4</w:t>
      </w:r>
      <w:r w:rsidR="00EE5072" w:rsidRPr="001A5E9A">
        <w:rPr>
          <w:sz w:val="28"/>
          <w:szCs w:val="28"/>
        </w:rPr>
        <w:t xml:space="preserve"> року № </w:t>
      </w:r>
      <w:r w:rsidR="00437935" w:rsidRPr="001A5E9A">
        <w:rPr>
          <w:sz w:val="28"/>
          <w:szCs w:val="28"/>
        </w:rPr>
        <w:t>349-44/2024</w:t>
      </w:r>
      <w:r w:rsidR="00EE5072" w:rsidRPr="001A5E9A">
        <w:rPr>
          <w:sz w:val="28"/>
          <w:szCs w:val="28"/>
        </w:rPr>
        <w:t>,</w:t>
      </w:r>
      <w:r w:rsidR="001A5E9A">
        <w:rPr>
          <w:sz w:val="28"/>
          <w:szCs w:val="28"/>
        </w:rPr>
        <w:t xml:space="preserve"> </w:t>
      </w:r>
      <w:r w:rsidR="00EB5E19" w:rsidRPr="001A5E9A">
        <w:rPr>
          <w:sz w:val="28"/>
          <w:szCs w:val="28"/>
        </w:rPr>
        <w:t>керуючись</w:t>
      </w:r>
      <w:r w:rsidR="001A5E9A">
        <w:rPr>
          <w:sz w:val="28"/>
          <w:szCs w:val="28"/>
        </w:rPr>
        <w:t xml:space="preserve"> </w:t>
      </w:r>
      <w:r w:rsidR="00F20865" w:rsidRPr="001A5E9A">
        <w:rPr>
          <w:sz w:val="28"/>
          <w:szCs w:val="28"/>
          <w:lang w:eastAsia="ru-RU"/>
        </w:rPr>
        <w:t xml:space="preserve">Законом України «Про статус ветеранів війни, гарантії їх соціального захисту», </w:t>
      </w:r>
      <w:r w:rsidR="00EE5072" w:rsidRPr="001A5E9A">
        <w:rPr>
          <w:sz w:val="28"/>
          <w:szCs w:val="28"/>
        </w:rPr>
        <w:t>статтями 34, 52</w:t>
      </w:r>
      <w:r w:rsidR="00516093" w:rsidRPr="001A5E9A">
        <w:rPr>
          <w:sz w:val="28"/>
          <w:szCs w:val="28"/>
        </w:rPr>
        <w:t xml:space="preserve"> </w:t>
      </w:r>
      <w:r w:rsidR="00EB5E19" w:rsidRPr="001A5E9A">
        <w:rPr>
          <w:sz w:val="28"/>
          <w:szCs w:val="28"/>
        </w:rPr>
        <w:t>Закону</w:t>
      </w:r>
      <w:r w:rsidR="00516093" w:rsidRPr="001A5E9A">
        <w:rPr>
          <w:sz w:val="28"/>
          <w:szCs w:val="28"/>
        </w:rPr>
        <w:t xml:space="preserve"> </w:t>
      </w:r>
      <w:r w:rsidR="00EB5E19" w:rsidRPr="001A5E9A">
        <w:rPr>
          <w:sz w:val="28"/>
          <w:szCs w:val="28"/>
        </w:rPr>
        <w:t>України</w:t>
      </w:r>
      <w:r w:rsidR="00516093" w:rsidRPr="001A5E9A">
        <w:rPr>
          <w:sz w:val="28"/>
          <w:szCs w:val="28"/>
        </w:rPr>
        <w:t xml:space="preserve"> </w:t>
      </w:r>
      <w:r w:rsidR="00EB5E19" w:rsidRPr="001A5E9A">
        <w:rPr>
          <w:sz w:val="28"/>
          <w:szCs w:val="28"/>
        </w:rPr>
        <w:t>«Про</w:t>
      </w:r>
      <w:r w:rsidR="00516093" w:rsidRPr="001A5E9A">
        <w:rPr>
          <w:sz w:val="28"/>
          <w:szCs w:val="28"/>
        </w:rPr>
        <w:t xml:space="preserve"> </w:t>
      </w:r>
      <w:r w:rsidR="00EB5E19" w:rsidRPr="001A5E9A">
        <w:rPr>
          <w:sz w:val="28"/>
          <w:szCs w:val="28"/>
        </w:rPr>
        <w:t>місцеве</w:t>
      </w:r>
      <w:r w:rsidR="00516093" w:rsidRPr="001A5E9A">
        <w:rPr>
          <w:sz w:val="28"/>
          <w:szCs w:val="28"/>
        </w:rPr>
        <w:t xml:space="preserve"> </w:t>
      </w:r>
      <w:r w:rsidR="00EB5E19" w:rsidRPr="001A5E9A">
        <w:rPr>
          <w:sz w:val="28"/>
          <w:szCs w:val="28"/>
        </w:rPr>
        <w:t>самоврядування</w:t>
      </w:r>
      <w:r w:rsidR="00516093" w:rsidRPr="001A5E9A">
        <w:rPr>
          <w:sz w:val="28"/>
          <w:szCs w:val="28"/>
        </w:rPr>
        <w:t xml:space="preserve"> </w:t>
      </w:r>
      <w:r w:rsidR="00EB5E19" w:rsidRPr="001A5E9A">
        <w:rPr>
          <w:sz w:val="28"/>
          <w:szCs w:val="28"/>
        </w:rPr>
        <w:t>в</w:t>
      </w:r>
      <w:r w:rsidR="00516093" w:rsidRPr="001A5E9A">
        <w:rPr>
          <w:sz w:val="28"/>
          <w:szCs w:val="28"/>
        </w:rPr>
        <w:t xml:space="preserve"> </w:t>
      </w:r>
      <w:r w:rsidR="00EB5E19" w:rsidRPr="001A5E9A">
        <w:rPr>
          <w:sz w:val="28"/>
          <w:szCs w:val="28"/>
        </w:rPr>
        <w:t>Україні»,</w:t>
      </w:r>
    </w:p>
    <w:p w:rsidR="008473D9" w:rsidRPr="001A5E9A" w:rsidRDefault="008473D9" w:rsidP="00420B30">
      <w:pPr>
        <w:pStyle w:val="a3"/>
        <w:tabs>
          <w:tab w:val="left" w:pos="567"/>
        </w:tabs>
        <w:ind w:firstLine="142"/>
      </w:pPr>
    </w:p>
    <w:p w:rsidR="00EB5E19" w:rsidRPr="001A5E9A" w:rsidRDefault="00EB5E19" w:rsidP="009A7B61">
      <w:pPr>
        <w:pStyle w:val="1"/>
        <w:tabs>
          <w:tab w:val="left" w:pos="567"/>
        </w:tabs>
        <w:ind w:left="0" w:right="-2"/>
      </w:pPr>
      <w:r w:rsidRPr="001A5E9A">
        <w:t>ВИКОНКОМ</w:t>
      </w:r>
      <w:r w:rsidR="009425BB" w:rsidRPr="001A5E9A">
        <w:t xml:space="preserve"> </w:t>
      </w:r>
      <w:r w:rsidRPr="001A5E9A">
        <w:t>СІЛЬСЬКОЇ</w:t>
      </w:r>
      <w:r w:rsidR="009425BB" w:rsidRPr="001A5E9A">
        <w:t xml:space="preserve"> </w:t>
      </w:r>
      <w:r w:rsidRPr="001A5E9A">
        <w:t>РАДИ</w:t>
      </w:r>
      <w:r w:rsidR="009425BB" w:rsidRPr="001A5E9A">
        <w:t xml:space="preserve"> </w:t>
      </w:r>
      <w:r w:rsidRPr="001A5E9A">
        <w:t>ВИРІШИВ:</w:t>
      </w:r>
    </w:p>
    <w:p w:rsidR="001F109D" w:rsidRPr="001A5E9A" w:rsidRDefault="001F109D" w:rsidP="00830219">
      <w:pPr>
        <w:pStyle w:val="1"/>
        <w:tabs>
          <w:tab w:val="left" w:pos="567"/>
        </w:tabs>
        <w:ind w:left="0" w:right="1064" w:firstLine="426"/>
      </w:pPr>
    </w:p>
    <w:p w:rsidR="009D6055" w:rsidRPr="001A5E9A" w:rsidRDefault="007A1BF1" w:rsidP="00B65811">
      <w:pPr>
        <w:pStyle w:val="a5"/>
        <w:numPr>
          <w:ilvl w:val="0"/>
          <w:numId w:val="6"/>
        </w:numPr>
        <w:tabs>
          <w:tab w:val="left" w:pos="0"/>
          <w:tab w:val="left" w:pos="142"/>
          <w:tab w:val="left" w:pos="284"/>
          <w:tab w:val="left" w:pos="426"/>
        </w:tabs>
        <w:ind w:left="0" w:firstLine="426"/>
        <w:rPr>
          <w:sz w:val="28"/>
          <w:szCs w:val="28"/>
        </w:rPr>
      </w:pPr>
      <w:r w:rsidRPr="001A5E9A">
        <w:rPr>
          <w:sz w:val="28"/>
          <w:szCs w:val="28"/>
        </w:rPr>
        <w:t>Звільнити від</w:t>
      </w:r>
      <w:r w:rsidR="00BC358D" w:rsidRPr="001A5E9A">
        <w:rPr>
          <w:sz w:val="28"/>
          <w:szCs w:val="28"/>
        </w:rPr>
        <w:t xml:space="preserve"> плати за вивіз твердих побутових відходів </w:t>
      </w:r>
      <w:r w:rsidR="0086320D" w:rsidRPr="001A5E9A">
        <w:rPr>
          <w:sz w:val="28"/>
          <w:szCs w:val="28"/>
        </w:rPr>
        <w:t>громадянку БОГДАНЮК</w:t>
      </w:r>
      <w:r w:rsidR="006B5622" w:rsidRPr="001A5E9A">
        <w:rPr>
          <w:sz w:val="28"/>
          <w:szCs w:val="28"/>
        </w:rPr>
        <w:t xml:space="preserve"> </w:t>
      </w:r>
      <w:proofErr w:type="spellStart"/>
      <w:r w:rsidR="0086320D" w:rsidRPr="001A5E9A">
        <w:rPr>
          <w:sz w:val="28"/>
          <w:szCs w:val="28"/>
        </w:rPr>
        <w:t>Родіку</w:t>
      </w:r>
      <w:proofErr w:type="spellEnd"/>
      <w:r w:rsidR="006B5622" w:rsidRPr="001A5E9A">
        <w:rPr>
          <w:sz w:val="28"/>
          <w:szCs w:val="28"/>
        </w:rPr>
        <w:t xml:space="preserve"> </w:t>
      </w:r>
      <w:proofErr w:type="spellStart"/>
      <w:r w:rsidR="0086320D" w:rsidRPr="001A5E9A">
        <w:rPr>
          <w:sz w:val="28"/>
          <w:szCs w:val="28"/>
        </w:rPr>
        <w:t>Флоріївну</w:t>
      </w:r>
      <w:proofErr w:type="spellEnd"/>
      <w:r w:rsidR="0086320D" w:rsidRPr="001A5E9A">
        <w:rPr>
          <w:sz w:val="28"/>
          <w:szCs w:val="28"/>
        </w:rPr>
        <w:t xml:space="preserve">, яка проживає за </w:t>
      </w:r>
      <w:proofErr w:type="spellStart"/>
      <w:r w:rsidR="0086320D" w:rsidRPr="001A5E9A">
        <w:rPr>
          <w:sz w:val="28"/>
          <w:szCs w:val="28"/>
        </w:rPr>
        <w:t>адресою</w:t>
      </w:r>
      <w:proofErr w:type="spellEnd"/>
      <w:r w:rsidR="0086320D" w:rsidRPr="001A5E9A">
        <w:rPr>
          <w:sz w:val="28"/>
          <w:szCs w:val="28"/>
        </w:rPr>
        <w:t xml:space="preserve">: вулиця </w:t>
      </w:r>
      <w:proofErr w:type="spellStart"/>
      <w:r w:rsidR="0086320D" w:rsidRPr="001A5E9A">
        <w:rPr>
          <w:sz w:val="28"/>
          <w:szCs w:val="28"/>
        </w:rPr>
        <w:t>Ончуленка</w:t>
      </w:r>
      <w:proofErr w:type="spellEnd"/>
      <w:r w:rsidR="0086320D" w:rsidRPr="001A5E9A">
        <w:rPr>
          <w:sz w:val="28"/>
          <w:szCs w:val="28"/>
        </w:rPr>
        <w:t xml:space="preserve">, будинок № 1, село Великий Кучурів Чернівецького району Чернівецької області, та </w:t>
      </w:r>
      <w:r w:rsidR="00746596" w:rsidRPr="001A5E9A">
        <w:rPr>
          <w:sz w:val="28"/>
          <w:szCs w:val="28"/>
        </w:rPr>
        <w:t>є</w:t>
      </w:r>
      <w:r w:rsidR="006B5622" w:rsidRPr="001A5E9A">
        <w:rPr>
          <w:sz w:val="28"/>
          <w:szCs w:val="28"/>
        </w:rPr>
        <w:t xml:space="preserve"> </w:t>
      </w:r>
      <w:proofErr w:type="spellStart"/>
      <w:r w:rsidR="0086320D" w:rsidRPr="001A5E9A">
        <w:rPr>
          <w:sz w:val="28"/>
          <w:szCs w:val="28"/>
        </w:rPr>
        <w:t>матірʼю</w:t>
      </w:r>
      <w:proofErr w:type="spellEnd"/>
      <w:r w:rsidR="005B695F" w:rsidRPr="001A5E9A">
        <w:rPr>
          <w:sz w:val="28"/>
          <w:szCs w:val="28"/>
        </w:rPr>
        <w:t xml:space="preserve"> загиблого захисника України</w:t>
      </w:r>
      <w:r w:rsidR="0086320D" w:rsidRPr="001A5E9A">
        <w:rPr>
          <w:sz w:val="28"/>
          <w:szCs w:val="28"/>
        </w:rPr>
        <w:t xml:space="preserve"> ГАВРИЛЮКА Руслана Миколайовича</w:t>
      </w:r>
      <w:r w:rsidRPr="001A5E9A">
        <w:rPr>
          <w:sz w:val="28"/>
          <w:szCs w:val="28"/>
        </w:rPr>
        <w:t>,</w:t>
      </w:r>
      <w:r w:rsidR="0086320D" w:rsidRPr="001A5E9A">
        <w:rPr>
          <w:sz w:val="28"/>
          <w:szCs w:val="28"/>
        </w:rPr>
        <w:t xml:space="preserve"> 14 червня 1988 року народження,</w:t>
      </w:r>
      <w:r w:rsidRPr="001A5E9A">
        <w:rPr>
          <w:sz w:val="28"/>
          <w:szCs w:val="28"/>
        </w:rPr>
        <w:t xml:space="preserve"> який помер </w:t>
      </w:r>
      <w:r w:rsidR="006F6AC1" w:rsidRPr="001A5E9A">
        <w:rPr>
          <w:sz w:val="28"/>
          <w:szCs w:val="28"/>
        </w:rPr>
        <w:t xml:space="preserve">05 березня 2024 року </w:t>
      </w:r>
      <w:r w:rsidRPr="001A5E9A">
        <w:rPr>
          <w:sz w:val="28"/>
          <w:szCs w:val="28"/>
        </w:rPr>
        <w:t>внаслідок поранень</w:t>
      </w:r>
      <w:r w:rsidR="00DE0E25" w:rsidRPr="001A5E9A">
        <w:rPr>
          <w:sz w:val="28"/>
          <w:szCs w:val="28"/>
        </w:rPr>
        <w:t>.</w:t>
      </w:r>
    </w:p>
    <w:p w:rsidR="009D6055" w:rsidRPr="001A5E9A" w:rsidRDefault="009D6055" w:rsidP="00B65811">
      <w:pPr>
        <w:pStyle w:val="a5"/>
        <w:tabs>
          <w:tab w:val="left" w:pos="0"/>
          <w:tab w:val="left" w:pos="142"/>
          <w:tab w:val="left" w:pos="284"/>
          <w:tab w:val="left" w:pos="426"/>
        </w:tabs>
        <w:ind w:left="0" w:firstLine="426"/>
        <w:rPr>
          <w:sz w:val="28"/>
          <w:szCs w:val="28"/>
        </w:rPr>
      </w:pPr>
    </w:p>
    <w:p w:rsidR="000C6092" w:rsidRPr="001A5E9A" w:rsidRDefault="000C6092" w:rsidP="00B65811">
      <w:pPr>
        <w:pStyle w:val="a5"/>
        <w:tabs>
          <w:tab w:val="left" w:pos="0"/>
          <w:tab w:val="left" w:pos="142"/>
          <w:tab w:val="left" w:pos="284"/>
          <w:tab w:val="left" w:pos="426"/>
        </w:tabs>
        <w:ind w:left="0" w:firstLine="426"/>
        <w:rPr>
          <w:sz w:val="28"/>
          <w:szCs w:val="28"/>
        </w:rPr>
      </w:pPr>
    </w:p>
    <w:p w:rsidR="009D6055" w:rsidRPr="001A5E9A" w:rsidRDefault="009D6055" w:rsidP="00B65811">
      <w:pPr>
        <w:pStyle w:val="a5"/>
        <w:numPr>
          <w:ilvl w:val="0"/>
          <w:numId w:val="6"/>
        </w:numPr>
        <w:tabs>
          <w:tab w:val="left" w:pos="0"/>
          <w:tab w:val="left" w:pos="142"/>
          <w:tab w:val="left" w:pos="284"/>
          <w:tab w:val="left" w:pos="426"/>
        </w:tabs>
        <w:ind w:left="0" w:firstLine="426"/>
        <w:rPr>
          <w:sz w:val="28"/>
          <w:szCs w:val="28"/>
        </w:rPr>
      </w:pPr>
      <w:r w:rsidRPr="001A5E9A">
        <w:rPr>
          <w:sz w:val="28"/>
          <w:szCs w:val="28"/>
        </w:rPr>
        <w:lastRenderedPageBreak/>
        <w:t>Доручити директору Комунального підприємства «ВК-Сервіс» Великокучурівської сіл</w:t>
      </w:r>
      <w:r w:rsidR="00457E35" w:rsidRPr="001A5E9A">
        <w:rPr>
          <w:sz w:val="28"/>
          <w:szCs w:val="28"/>
        </w:rPr>
        <w:t>ьської ради Іллі ДЕНИСЕНКУ укла</w:t>
      </w:r>
      <w:r w:rsidR="00830219" w:rsidRPr="001A5E9A">
        <w:rPr>
          <w:sz w:val="28"/>
          <w:szCs w:val="28"/>
        </w:rPr>
        <w:t>с</w:t>
      </w:r>
      <w:r w:rsidR="00457E35" w:rsidRPr="001A5E9A">
        <w:rPr>
          <w:sz w:val="28"/>
          <w:szCs w:val="28"/>
        </w:rPr>
        <w:t>ти догов</w:t>
      </w:r>
      <w:r w:rsidR="00830219" w:rsidRPr="001A5E9A">
        <w:rPr>
          <w:sz w:val="28"/>
          <w:szCs w:val="28"/>
        </w:rPr>
        <w:t>і</w:t>
      </w:r>
      <w:r w:rsidR="00457E35" w:rsidRPr="001A5E9A">
        <w:rPr>
          <w:sz w:val="28"/>
          <w:szCs w:val="28"/>
        </w:rPr>
        <w:t>р</w:t>
      </w:r>
      <w:r w:rsidRPr="001A5E9A">
        <w:rPr>
          <w:sz w:val="28"/>
          <w:szCs w:val="28"/>
        </w:rPr>
        <w:t xml:space="preserve"> на вивезення твердих</w:t>
      </w:r>
      <w:r w:rsidR="00457E35" w:rsidRPr="001A5E9A">
        <w:rPr>
          <w:sz w:val="28"/>
          <w:szCs w:val="28"/>
        </w:rPr>
        <w:t xml:space="preserve"> побутових відходів</w:t>
      </w:r>
      <w:r w:rsidRPr="001A5E9A">
        <w:rPr>
          <w:sz w:val="28"/>
          <w:szCs w:val="28"/>
        </w:rPr>
        <w:t xml:space="preserve"> з громадян</w:t>
      </w:r>
      <w:r w:rsidR="00830219" w:rsidRPr="001A5E9A">
        <w:rPr>
          <w:sz w:val="28"/>
          <w:szCs w:val="28"/>
        </w:rPr>
        <w:t xml:space="preserve">кою </w:t>
      </w:r>
      <w:r w:rsidR="005B695F" w:rsidRPr="001A5E9A">
        <w:rPr>
          <w:sz w:val="28"/>
          <w:szCs w:val="28"/>
        </w:rPr>
        <w:t>БОГДАНЮК</w:t>
      </w:r>
      <w:r w:rsidR="005E17F2" w:rsidRPr="001A5E9A">
        <w:rPr>
          <w:sz w:val="28"/>
          <w:szCs w:val="28"/>
        </w:rPr>
        <w:t xml:space="preserve"> </w:t>
      </w:r>
      <w:proofErr w:type="spellStart"/>
      <w:r w:rsidR="00830219" w:rsidRPr="001A5E9A">
        <w:rPr>
          <w:sz w:val="28"/>
          <w:szCs w:val="28"/>
        </w:rPr>
        <w:t>Родікою</w:t>
      </w:r>
      <w:proofErr w:type="spellEnd"/>
      <w:r w:rsidR="005E17F2" w:rsidRPr="001A5E9A">
        <w:rPr>
          <w:sz w:val="28"/>
          <w:szCs w:val="28"/>
        </w:rPr>
        <w:t xml:space="preserve"> </w:t>
      </w:r>
      <w:proofErr w:type="spellStart"/>
      <w:r w:rsidR="00830219" w:rsidRPr="001A5E9A">
        <w:rPr>
          <w:sz w:val="28"/>
          <w:szCs w:val="28"/>
        </w:rPr>
        <w:t>Флоріївною</w:t>
      </w:r>
      <w:proofErr w:type="spellEnd"/>
      <w:r w:rsidR="005E17F2" w:rsidRPr="001A5E9A">
        <w:rPr>
          <w:sz w:val="28"/>
          <w:szCs w:val="28"/>
        </w:rPr>
        <w:t xml:space="preserve"> </w:t>
      </w:r>
      <w:r w:rsidR="0033191F" w:rsidRPr="001A5E9A">
        <w:rPr>
          <w:sz w:val="28"/>
          <w:szCs w:val="28"/>
        </w:rPr>
        <w:t>відповідно до п.1 цього рішення</w:t>
      </w:r>
      <w:r w:rsidR="00457E35" w:rsidRPr="001A5E9A">
        <w:rPr>
          <w:sz w:val="28"/>
          <w:szCs w:val="28"/>
        </w:rPr>
        <w:t>.</w:t>
      </w:r>
    </w:p>
    <w:p w:rsidR="00B1078A" w:rsidRPr="001A5E9A" w:rsidRDefault="00B1078A" w:rsidP="00B65811">
      <w:pPr>
        <w:pStyle w:val="a5"/>
        <w:tabs>
          <w:tab w:val="left" w:pos="0"/>
        </w:tabs>
        <w:ind w:firstLine="426"/>
        <w:rPr>
          <w:sz w:val="28"/>
          <w:szCs w:val="28"/>
        </w:rPr>
      </w:pPr>
    </w:p>
    <w:p w:rsidR="00B1078A" w:rsidRPr="001A5E9A" w:rsidRDefault="00B1078A" w:rsidP="00B65811">
      <w:pPr>
        <w:pStyle w:val="a5"/>
        <w:numPr>
          <w:ilvl w:val="0"/>
          <w:numId w:val="6"/>
        </w:numPr>
        <w:tabs>
          <w:tab w:val="left" w:pos="0"/>
          <w:tab w:val="left" w:pos="142"/>
          <w:tab w:val="left" w:pos="284"/>
          <w:tab w:val="left" w:pos="426"/>
        </w:tabs>
        <w:ind w:left="0" w:firstLine="426"/>
        <w:rPr>
          <w:sz w:val="28"/>
          <w:szCs w:val="28"/>
        </w:rPr>
      </w:pPr>
      <w:r w:rsidRPr="001A5E9A">
        <w:rPr>
          <w:sz w:val="28"/>
          <w:szCs w:val="28"/>
        </w:rPr>
        <w:t xml:space="preserve">Витрати, пов’язані </w:t>
      </w:r>
      <w:r w:rsidR="009425BB" w:rsidRPr="001A5E9A">
        <w:rPr>
          <w:sz w:val="28"/>
          <w:szCs w:val="28"/>
        </w:rPr>
        <w:t>і</w:t>
      </w:r>
      <w:r w:rsidRPr="001A5E9A">
        <w:rPr>
          <w:sz w:val="28"/>
          <w:szCs w:val="28"/>
        </w:rPr>
        <w:t xml:space="preserve">з </w:t>
      </w:r>
      <w:r w:rsidR="009425BB" w:rsidRPr="001A5E9A">
        <w:rPr>
          <w:sz w:val="28"/>
          <w:szCs w:val="28"/>
        </w:rPr>
        <w:t xml:space="preserve">звільненням від плати </w:t>
      </w:r>
      <w:r w:rsidRPr="001A5E9A">
        <w:rPr>
          <w:sz w:val="28"/>
          <w:szCs w:val="28"/>
        </w:rPr>
        <w:t>БОГДАНЮК</w:t>
      </w:r>
      <w:r w:rsidR="005E17F2" w:rsidRPr="001A5E9A">
        <w:rPr>
          <w:sz w:val="28"/>
          <w:szCs w:val="28"/>
        </w:rPr>
        <w:t xml:space="preserve"> </w:t>
      </w:r>
      <w:proofErr w:type="spellStart"/>
      <w:r w:rsidRPr="001A5E9A">
        <w:rPr>
          <w:sz w:val="28"/>
          <w:szCs w:val="28"/>
        </w:rPr>
        <w:t>Роді</w:t>
      </w:r>
      <w:r w:rsidR="009425BB" w:rsidRPr="001A5E9A">
        <w:rPr>
          <w:sz w:val="28"/>
          <w:szCs w:val="28"/>
        </w:rPr>
        <w:t>к</w:t>
      </w:r>
      <w:r w:rsidR="00E5527F" w:rsidRPr="001A5E9A">
        <w:rPr>
          <w:sz w:val="28"/>
          <w:szCs w:val="28"/>
        </w:rPr>
        <w:t>ою</w:t>
      </w:r>
      <w:proofErr w:type="spellEnd"/>
      <w:r w:rsidR="009425BB" w:rsidRPr="001A5E9A">
        <w:rPr>
          <w:sz w:val="28"/>
          <w:szCs w:val="28"/>
        </w:rPr>
        <w:t xml:space="preserve"> </w:t>
      </w:r>
      <w:proofErr w:type="spellStart"/>
      <w:r w:rsidRPr="001A5E9A">
        <w:rPr>
          <w:sz w:val="28"/>
          <w:szCs w:val="28"/>
        </w:rPr>
        <w:t>Флоріївн</w:t>
      </w:r>
      <w:r w:rsidR="00E5527F" w:rsidRPr="001A5E9A">
        <w:rPr>
          <w:sz w:val="28"/>
          <w:szCs w:val="28"/>
        </w:rPr>
        <w:t>ою</w:t>
      </w:r>
      <w:proofErr w:type="spellEnd"/>
      <w:r w:rsidRPr="001A5E9A">
        <w:rPr>
          <w:sz w:val="28"/>
          <w:szCs w:val="28"/>
        </w:rPr>
        <w:t xml:space="preserve"> на вивіз твердих побутових відходів, проводити за рахунок коштів передбачених у сільському бюджеті на 2025 рік для надання пільг за вивіз твердих побутових відходів.</w:t>
      </w:r>
    </w:p>
    <w:p w:rsidR="00B1078A" w:rsidRPr="001A5E9A" w:rsidRDefault="00B1078A" w:rsidP="00B65811">
      <w:pPr>
        <w:pStyle w:val="a5"/>
        <w:tabs>
          <w:tab w:val="left" w:pos="0"/>
        </w:tabs>
        <w:ind w:left="0" w:firstLine="426"/>
        <w:rPr>
          <w:sz w:val="28"/>
          <w:szCs w:val="28"/>
        </w:rPr>
      </w:pPr>
    </w:p>
    <w:p w:rsidR="00B1078A" w:rsidRPr="001A5E9A" w:rsidRDefault="00B1078A" w:rsidP="00B65811">
      <w:pPr>
        <w:pStyle w:val="a5"/>
        <w:numPr>
          <w:ilvl w:val="0"/>
          <w:numId w:val="6"/>
        </w:numPr>
        <w:tabs>
          <w:tab w:val="left" w:pos="0"/>
          <w:tab w:val="left" w:pos="142"/>
          <w:tab w:val="left" w:pos="284"/>
          <w:tab w:val="left" w:pos="426"/>
        </w:tabs>
        <w:ind w:left="0" w:firstLine="426"/>
        <w:rPr>
          <w:sz w:val="28"/>
          <w:szCs w:val="28"/>
        </w:rPr>
      </w:pPr>
      <w:r w:rsidRPr="001A5E9A">
        <w:rPr>
          <w:sz w:val="28"/>
          <w:szCs w:val="28"/>
        </w:rPr>
        <w:t>Фінансовому відділу сільської ради (начальник – Ганна ДОМІТРЮК) забезпечити фінансування видатків на виконання цього рішення.</w:t>
      </w:r>
    </w:p>
    <w:p w:rsidR="00B1078A" w:rsidRPr="001A5E9A" w:rsidRDefault="00B1078A" w:rsidP="00B65811">
      <w:pPr>
        <w:pStyle w:val="a5"/>
        <w:tabs>
          <w:tab w:val="left" w:pos="0"/>
        </w:tabs>
        <w:ind w:left="0" w:firstLine="426"/>
        <w:rPr>
          <w:sz w:val="28"/>
          <w:szCs w:val="28"/>
        </w:rPr>
      </w:pPr>
    </w:p>
    <w:p w:rsidR="00B1078A" w:rsidRPr="001A5E9A" w:rsidRDefault="00B1078A" w:rsidP="00B65811">
      <w:pPr>
        <w:pStyle w:val="a5"/>
        <w:numPr>
          <w:ilvl w:val="0"/>
          <w:numId w:val="6"/>
        </w:numPr>
        <w:tabs>
          <w:tab w:val="left" w:pos="0"/>
          <w:tab w:val="left" w:pos="142"/>
          <w:tab w:val="left" w:pos="284"/>
          <w:tab w:val="left" w:pos="426"/>
        </w:tabs>
        <w:ind w:left="0" w:firstLine="426"/>
        <w:rPr>
          <w:sz w:val="28"/>
          <w:szCs w:val="28"/>
        </w:rPr>
      </w:pPr>
      <w:r w:rsidRPr="001A5E9A">
        <w:rPr>
          <w:sz w:val="28"/>
          <w:szCs w:val="28"/>
        </w:rPr>
        <w:t>Рішення чинне з 1 січня 2025 року по 31 грудня 2025 року.</w:t>
      </w:r>
    </w:p>
    <w:p w:rsidR="00B1078A" w:rsidRPr="001A5E9A" w:rsidRDefault="00B1078A" w:rsidP="00B65811">
      <w:pPr>
        <w:pStyle w:val="a5"/>
        <w:tabs>
          <w:tab w:val="left" w:pos="0"/>
        </w:tabs>
        <w:ind w:left="0" w:firstLine="426"/>
        <w:rPr>
          <w:sz w:val="28"/>
          <w:szCs w:val="28"/>
        </w:rPr>
      </w:pPr>
    </w:p>
    <w:p w:rsidR="00B1078A" w:rsidRPr="001A5E9A" w:rsidRDefault="00B1078A" w:rsidP="00B65811">
      <w:pPr>
        <w:pStyle w:val="a5"/>
        <w:numPr>
          <w:ilvl w:val="0"/>
          <w:numId w:val="6"/>
        </w:numPr>
        <w:tabs>
          <w:tab w:val="left" w:pos="0"/>
          <w:tab w:val="left" w:pos="142"/>
          <w:tab w:val="left" w:pos="284"/>
          <w:tab w:val="left" w:pos="426"/>
        </w:tabs>
        <w:ind w:left="0" w:firstLine="426"/>
        <w:rPr>
          <w:sz w:val="28"/>
          <w:szCs w:val="28"/>
        </w:rPr>
      </w:pPr>
      <w:r w:rsidRPr="001A5E9A">
        <w:rPr>
          <w:sz w:val="28"/>
          <w:szCs w:val="28"/>
        </w:rPr>
        <w:t>Контроль за виконанням рішення покласти на заступника сільського голови з питань житлово-комунального господарства сільської ради Дмитра ЦУРКАНА.</w:t>
      </w:r>
    </w:p>
    <w:p w:rsidR="009D6055" w:rsidRPr="001A5E9A" w:rsidRDefault="009D6055" w:rsidP="00830219">
      <w:pPr>
        <w:pStyle w:val="a5"/>
        <w:tabs>
          <w:tab w:val="left" w:pos="0"/>
          <w:tab w:val="left" w:pos="142"/>
          <w:tab w:val="left" w:pos="284"/>
          <w:tab w:val="left" w:pos="426"/>
        </w:tabs>
        <w:ind w:left="0" w:firstLine="426"/>
        <w:rPr>
          <w:sz w:val="28"/>
          <w:szCs w:val="28"/>
        </w:rPr>
      </w:pPr>
    </w:p>
    <w:p w:rsidR="003562DD" w:rsidRPr="001A5E9A" w:rsidRDefault="003562DD" w:rsidP="00830219">
      <w:pPr>
        <w:tabs>
          <w:tab w:val="left" w:pos="142"/>
          <w:tab w:val="left" w:pos="284"/>
          <w:tab w:val="left" w:pos="426"/>
          <w:tab w:val="left" w:pos="567"/>
          <w:tab w:val="left" w:pos="709"/>
        </w:tabs>
        <w:ind w:firstLine="426"/>
        <w:jc w:val="both"/>
        <w:rPr>
          <w:sz w:val="28"/>
          <w:szCs w:val="28"/>
        </w:rPr>
      </w:pPr>
    </w:p>
    <w:p w:rsidR="004F41BE" w:rsidRPr="001A5E9A" w:rsidRDefault="004F41BE" w:rsidP="00830219">
      <w:pPr>
        <w:tabs>
          <w:tab w:val="left" w:pos="142"/>
          <w:tab w:val="left" w:pos="284"/>
          <w:tab w:val="left" w:pos="426"/>
          <w:tab w:val="left" w:pos="567"/>
          <w:tab w:val="left" w:pos="709"/>
        </w:tabs>
        <w:ind w:firstLine="426"/>
        <w:jc w:val="both"/>
        <w:rPr>
          <w:sz w:val="28"/>
          <w:szCs w:val="28"/>
        </w:rPr>
      </w:pPr>
    </w:p>
    <w:p w:rsidR="004F41BE" w:rsidRPr="001A5E9A" w:rsidRDefault="004F41BE" w:rsidP="00FB41A8">
      <w:pPr>
        <w:tabs>
          <w:tab w:val="left" w:pos="142"/>
          <w:tab w:val="left" w:pos="284"/>
          <w:tab w:val="left" w:pos="426"/>
          <w:tab w:val="left" w:pos="567"/>
          <w:tab w:val="left" w:pos="709"/>
        </w:tabs>
        <w:jc w:val="both"/>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FA4049" w:rsidRPr="001A5E9A" w:rsidTr="00FA4049">
        <w:tc>
          <w:tcPr>
            <w:tcW w:w="4672" w:type="dxa"/>
          </w:tcPr>
          <w:p w:rsidR="00616D3A" w:rsidRPr="001A5E9A" w:rsidRDefault="009C7A41" w:rsidP="00AA1DF5">
            <w:pPr>
              <w:tabs>
                <w:tab w:val="left" w:pos="567"/>
              </w:tabs>
              <w:rPr>
                <w:b/>
                <w:sz w:val="28"/>
                <w:szCs w:val="28"/>
              </w:rPr>
            </w:pPr>
            <w:r w:rsidRPr="001A5E9A">
              <w:rPr>
                <w:b/>
                <w:sz w:val="28"/>
                <w:szCs w:val="28"/>
              </w:rPr>
              <w:t xml:space="preserve">Сільський голова                                              </w:t>
            </w:r>
          </w:p>
        </w:tc>
        <w:tc>
          <w:tcPr>
            <w:tcW w:w="4672" w:type="dxa"/>
          </w:tcPr>
          <w:p w:rsidR="00616D3A" w:rsidRPr="001A5E9A" w:rsidRDefault="00C40E79" w:rsidP="00A159F6">
            <w:pPr>
              <w:tabs>
                <w:tab w:val="left" w:pos="567"/>
                <w:tab w:val="left" w:pos="1431"/>
              </w:tabs>
              <w:ind w:firstLine="142"/>
              <w:jc w:val="center"/>
              <w:rPr>
                <w:b/>
                <w:sz w:val="28"/>
                <w:szCs w:val="28"/>
              </w:rPr>
            </w:pPr>
            <w:r w:rsidRPr="001A5E9A">
              <w:rPr>
                <w:b/>
                <w:sz w:val="28"/>
                <w:szCs w:val="28"/>
              </w:rPr>
              <w:t xml:space="preserve">               </w:t>
            </w:r>
            <w:r w:rsidR="009C7A41" w:rsidRPr="001A5E9A">
              <w:rPr>
                <w:b/>
                <w:sz w:val="28"/>
                <w:szCs w:val="28"/>
              </w:rPr>
              <w:t>Василь ТОДЕРЕНЧУК</w:t>
            </w:r>
          </w:p>
        </w:tc>
      </w:tr>
    </w:tbl>
    <w:p w:rsidR="00A672C3" w:rsidRPr="001A5E9A" w:rsidRDefault="00A672C3" w:rsidP="00420B30">
      <w:pPr>
        <w:tabs>
          <w:tab w:val="left" w:pos="567"/>
        </w:tabs>
        <w:ind w:firstLine="142"/>
        <w:rPr>
          <w:b/>
          <w:sz w:val="28"/>
          <w:szCs w:val="28"/>
        </w:rPr>
      </w:pPr>
    </w:p>
    <w:p w:rsidR="00FB41A8" w:rsidRPr="001A5E9A" w:rsidRDefault="00FB41A8" w:rsidP="00420B30">
      <w:pPr>
        <w:tabs>
          <w:tab w:val="left" w:pos="567"/>
        </w:tabs>
        <w:ind w:firstLine="142"/>
        <w:rPr>
          <w:b/>
          <w:sz w:val="28"/>
          <w:szCs w:val="28"/>
        </w:rPr>
      </w:pPr>
    </w:p>
    <w:p w:rsidR="00BA2E2F" w:rsidRPr="001A5E9A" w:rsidRDefault="00BA2E2F" w:rsidP="00420B30">
      <w:pPr>
        <w:tabs>
          <w:tab w:val="left" w:pos="567"/>
        </w:tabs>
        <w:ind w:firstLine="142"/>
        <w:rPr>
          <w:b/>
          <w:sz w:val="28"/>
          <w:szCs w:val="28"/>
        </w:rPr>
      </w:pPr>
    </w:p>
    <w:p w:rsidR="00BA2E2F" w:rsidRPr="001A5E9A" w:rsidRDefault="00BA2E2F" w:rsidP="00420B30">
      <w:pPr>
        <w:tabs>
          <w:tab w:val="left" w:pos="567"/>
        </w:tabs>
        <w:ind w:firstLine="142"/>
        <w:rPr>
          <w:b/>
          <w:sz w:val="28"/>
          <w:szCs w:val="28"/>
        </w:rPr>
      </w:pPr>
      <w:bookmarkStart w:id="0" w:name="_GoBack"/>
      <w:bookmarkEnd w:id="0"/>
    </w:p>
    <w:sectPr w:rsidR="00BA2E2F" w:rsidRPr="001A5E9A" w:rsidSect="00A672C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242D1"/>
    <w:multiLevelType w:val="hybridMultilevel"/>
    <w:tmpl w:val="11FEC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E364B3"/>
    <w:multiLevelType w:val="hybridMultilevel"/>
    <w:tmpl w:val="95C42682"/>
    <w:lvl w:ilvl="0" w:tplc="43906D88">
      <w:numFmt w:val="bullet"/>
      <w:lvlText w:val="-"/>
      <w:lvlJc w:val="left"/>
      <w:pPr>
        <w:ind w:left="862" w:hanging="360"/>
      </w:pPr>
      <w:rPr>
        <w:rFonts w:ascii="Times New Roman" w:eastAsia="Times New Roman" w:hAnsi="Times New Roman" w:cs="Times New Roman"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 w15:restartNumberingAfterBreak="0">
    <w:nsid w:val="2CAF752D"/>
    <w:multiLevelType w:val="hybridMultilevel"/>
    <w:tmpl w:val="F2F426EC"/>
    <w:lvl w:ilvl="0" w:tplc="7B4813B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4307B03"/>
    <w:multiLevelType w:val="hybridMultilevel"/>
    <w:tmpl w:val="0EC4FBF8"/>
    <w:lvl w:ilvl="0" w:tplc="0B9A8F0E">
      <w:start w:val="1"/>
      <w:numFmt w:val="decimal"/>
      <w:lvlText w:val="%1."/>
      <w:lvlJc w:val="left"/>
      <w:pPr>
        <w:ind w:left="102" w:hanging="392"/>
      </w:pPr>
      <w:rPr>
        <w:rFonts w:ascii="Times New Roman" w:eastAsia="Times New Roman" w:hAnsi="Times New Roman" w:cs="Times New Roman" w:hint="default"/>
        <w:b w:val="0"/>
        <w:spacing w:val="0"/>
        <w:w w:val="100"/>
        <w:sz w:val="28"/>
        <w:szCs w:val="28"/>
        <w:lang w:val="uk-UA" w:eastAsia="en-US" w:bidi="ar-SA"/>
      </w:rPr>
    </w:lvl>
    <w:lvl w:ilvl="1" w:tplc="DAC41BB0">
      <w:numFmt w:val="bullet"/>
      <w:lvlText w:val="•"/>
      <w:lvlJc w:val="left"/>
      <w:pPr>
        <w:ind w:left="1046" w:hanging="392"/>
      </w:pPr>
      <w:rPr>
        <w:rFonts w:hint="default"/>
        <w:lang w:val="uk-UA" w:eastAsia="en-US" w:bidi="ar-SA"/>
      </w:rPr>
    </w:lvl>
    <w:lvl w:ilvl="2" w:tplc="6EFC5282">
      <w:numFmt w:val="bullet"/>
      <w:lvlText w:val="•"/>
      <w:lvlJc w:val="left"/>
      <w:pPr>
        <w:ind w:left="1993" w:hanging="392"/>
      </w:pPr>
      <w:rPr>
        <w:rFonts w:hint="default"/>
        <w:lang w:val="uk-UA" w:eastAsia="en-US" w:bidi="ar-SA"/>
      </w:rPr>
    </w:lvl>
    <w:lvl w:ilvl="3" w:tplc="B0CAA81E">
      <w:numFmt w:val="bullet"/>
      <w:lvlText w:val="•"/>
      <w:lvlJc w:val="left"/>
      <w:pPr>
        <w:ind w:left="2939" w:hanging="392"/>
      </w:pPr>
      <w:rPr>
        <w:rFonts w:hint="default"/>
        <w:lang w:val="uk-UA" w:eastAsia="en-US" w:bidi="ar-SA"/>
      </w:rPr>
    </w:lvl>
    <w:lvl w:ilvl="4" w:tplc="311089B0">
      <w:numFmt w:val="bullet"/>
      <w:lvlText w:val="•"/>
      <w:lvlJc w:val="left"/>
      <w:pPr>
        <w:ind w:left="3886" w:hanging="392"/>
      </w:pPr>
      <w:rPr>
        <w:rFonts w:hint="default"/>
        <w:lang w:val="uk-UA" w:eastAsia="en-US" w:bidi="ar-SA"/>
      </w:rPr>
    </w:lvl>
    <w:lvl w:ilvl="5" w:tplc="CD468246">
      <w:numFmt w:val="bullet"/>
      <w:lvlText w:val="•"/>
      <w:lvlJc w:val="left"/>
      <w:pPr>
        <w:ind w:left="4833" w:hanging="392"/>
      </w:pPr>
      <w:rPr>
        <w:rFonts w:hint="default"/>
        <w:lang w:val="uk-UA" w:eastAsia="en-US" w:bidi="ar-SA"/>
      </w:rPr>
    </w:lvl>
    <w:lvl w:ilvl="6" w:tplc="34EA57DE">
      <w:numFmt w:val="bullet"/>
      <w:lvlText w:val="•"/>
      <w:lvlJc w:val="left"/>
      <w:pPr>
        <w:ind w:left="5779" w:hanging="392"/>
      </w:pPr>
      <w:rPr>
        <w:rFonts w:hint="default"/>
        <w:lang w:val="uk-UA" w:eastAsia="en-US" w:bidi="ar-SA"/>
      </w:rPr>
    </w:lvl>
    <w:lvl w:ilvl="7" w:tplc="4A70F9C0">
      <w:numFmt w:val="bullet"/>
      <w:lvlText w:val="•"/>
      <w:lvlJc w:val="left"/>
      <w:pPr>
        <w:ind w:left="6726" w:hanging="392"/>
      </w:pPr>
      <w:rPr>
        <w:rFonts w:hint="default"/>
        <w:lang w:val="uk-UA" w:eastAsia="en-US" w:bidi="ar-SA"/>
      </w:rPr>
    </w:lvl>
    <w:lvl w:ilvl="8" w:tplc="CC0EAEC8">
      <w:numFmt w:val="bullet"/>
      <w:lvlText w:val="•"/>
      <w:lvlJc w:val="left"/>
      <w:pPr>
        <w:ind w:left="7673" w:hanging="392"/>
      </w:pPr>
      <w:rPr>
        <w:rFonts w:hint="default"/>
        <w:lang w:val="uk-UA" w:eastAsia="en-US" w:bidi="ar-SA"/>
      </w:rPr>
    </w:lvl>
  </w:abstractNum>
  <w:abstractNum w:abstractNumId="4" w15:restartNumberingAfterBreak="0">
    <w:nsid w:val="58D23805"/>
    <w:multiLevelType w:val="hybridMultilevel"/>
    <w:tmpl w:val="05504EE4"/>
    <w:lvl w:ilvl="0" w:tplc="75FE027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629E23DC"/>
    <w:multiLevelType w:val="hybridMultilevel"/>
    <w:tmpl w:val="F9688E98"/>
    <w:lvl w:ilvl="0" w:tplc="6706D99C">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EB5E19"/>
    <w:rsid w:val="00002A6F"/>
    <w:rsid w:val="000102DD"/>
    <w:rsid w:val="00024754"/>
    <w:rsid w:val="0003171C"/>
    <w:rsid w:val="0003792B"/>
    <w:rsid w:val="000403CA"/>
    <w:rsid w:val="00042C1D"/>
    <w:rsid w:val="00042E75"/>
    <w:rsid w:val="00047A1E"/>
    <w:rsid w:val="00050D8A"/>
    <w:rsid w:val="000526FC"/>
    <w:rsid w:val="00053185"/>
    <w:rsid w:val="000577F4"/>
    <w:rsid w:val="00061EB0"/>
    <w:rsid w:val="00063C09"/>
    <w:rsid w:val="00065B56"/>
    <w:rsid w:val="00071C39"/>
    <w:rsid w:val="00074B1D"/>
    <w:rsid w:val="000B016B"/>
    <w:rsid w:val="000B1313"/>
    <w:rsid w:val="000B1C7F"/>
    <w:rsid w:val="000B6E06"/>
    <w:rsid w:val="000C0052"/>
    <w:rsid w:val="000C05A4"/>
    <w:rsid w:val="000C1B5A"/>
    <w:rsid w:val="000C6092"/>
    <w:rsid w:val="000D7197"/>
    <w:rsid w:val="000E2A15"/>
    <w:rsid w:val="000E51BB"/>
    <w:rsid w:val="000F5768"/>
    <w:rsid w:val="0011207E"/>
    <w:rsid w:val="00114E64"/>
    <w:rsid w:val="0011781D"/>
    <w:rsid w:val="00132E4B"/>
    <w:rsid w:val="00133019"/>
    <w:rsid w:val="0013454F"/>
    <w:rsid w:val="00134729"/>
    <w:rsid w:val="001412BE"/>
    <w:rsid w:val="00147F33"/>
    <w:rsid w:val="001549B7"/>
    <w:rsid w:val="001617DB"/>
    <w:rsid w:val="001700BA"/>
    <w:rsid w:val="00180F69"/>
    <w:rsid w:val="0018503A"/>
    <w:rsid w:val="00191E0D"/>
    <w:rsid w:val="00192B20"/>
    <w:rsid w:val="001A5008"/>
    <w:rsid w:val="001A5E9A"/>
    <w:rsid w:val="001B1145"/>
    <w:rsid w:val="001B2904"/>
    <w:rsid w:val="001B3F15"/>
    <w:rsid w:val="001B4B20"/>
    <w:rsid w:val="001C18FD"/>
    <w:rsid w:val="001C54DB"/>
    <w:rsid w:val="001C743D"/>
    <w:rsid w:val="001E59F8"/>
    <w:rsid w:val="001E70A8"/>
    <w:rsid w:val="001F0004"/>
    <w:rsid w:val="001F109D"/>
    <w:rsid w:val="001F4A67"/>
    <w:rsid w:val="001F7F7A"/>
    <w:rsid w:val="0021795A"/>
    <w:rsid w:val="002248E9"/>
    <w:rsid w:val="00224970"/>
    <w:rsid w:val="00233741"/>
    <w:rsid w:val="002338C4"/>
    <w:rsid w:val="00242849"/>
    <w:rsid w:val="00260895"/>
    <w:rsid w:val="00263DB9"/>
    <w:rsid w:val="002729F6"/>
    <w:rsid w:val="00273166"/>
    <w:rsid w:val="00275494"/>
    <w:rsid w:val="002844E7"/>
    <w:rsid w:val="002860D2"/>
    <w:rsid w:val="002A07DC"/>
    <w:rsid w:val="002A4981"/>
    <w:rsid w:val="002A5C55"/>
    <w:rsid w:val="002A603F"/>
    <w:rsid w:val="002A6B66"/>
    <w:rsid w:val="002C7DE3"/>
    <w:rsid w:val="002E64B7"/>
    <w:rsid w:val="002F16BF"/>
    <w:rsid w:val="002F1B88"/>
    <w:rsid w:val="002F7AF8"/>
    <w:rsid w:val="003028A6"/>
    <w:rsid w:val="003070C9"/>
    <w:rsid w:val="0033191F"/>
    <w:rsid w:val="0033296D"/>
    <w:rsid w:val="00332ADC"/>
    <w:rsid w:val="00334E78"/>
    <w:rsid w:val="0033637D"/>
    <w:rsid w:val="00347169"/>
    <w:rsid w:val="00355885"/>
    <w:rsid w:val="003562DD"/>
    <w:rsid w:val="00362EDE"/>
    <w:rsid w:val="003729CB"/>
    <w:rsid w:val="00374685"/>
    <w:rsid w:val="00376A1F"/>
    <w:rsid w:val="00382074"/>
    <w:rsid w:val="0038265F"/>
    <w:rsid w:val="00384072"/>
    <w:rsid w:val="00385FDD"/>
    <w:rsid w:val="00393FDA"/>
    <w:rsid w:val="00395A07"/>
    <w:rsid w:val="003A0951"/>
    <w:rsid w:val="003B2EFC"/>
    <w:rsid w:val="003B311F"/>
    <w:rsid w:val="003B4E38"/>
    <w:rsid w:val="003B510C"/>
    <w:rsid w:val="003C0124"/>
    <w:rsid w:val="003C12D1"/>
    <w:rsid w:val="003C6262"/>
    <w:rsid w:val="003D0D8F"/>
    <w:rsid w:val="003D68E7"/>
    <w:rsid w:val="003E13E7"/>
    <w:rsid w:val="003E64A9"/>
    <w:rsid w:val="003F120C"/>
    <w:rsid w:val="003F137A"/>
    <w:rsid w:val="003F20ED"/>
    <w:rsid w:val="003F3947"/>
    <w:rsid w:val="0040523B"/>
    <w:rsid w:val="0040660A"/>
    <w:rsid w:val="004119B2"/>
    <w:rsid w:val="004136A4"/>
    <w:rsid w:val="00416D64"/>
    <w:rsid w:val="00420B30"/>
    <w:rsid w:val="00437935"/>
    <w:rsid w:val="00446438"/>
    <w:rsid w:val="00453558"/>
    <w:rsid w:val="004542D2"/>
    <w:rsid w:val="004547A4"/>
    <w:rsid w:val="00454FA3"/>
    <w:rsid w:val="00457E35"/>
    <w:rsid w:val="00470542"/>
    <w:rsid w:val="00470A8C"/>
    <w:rsid w:val="00470D6E"/>
    <w:rsid w:val="00483128"/>
    <w:rsid w:val="00485B4F"/>
    <w:rsid w:val="00486A8C"/>
    <w:rsid w:val="0049463E"/>
    <w:rsid w:val="00494D12"/>
    <w:rsid w:val="004969F9"/>
    <w:rsid w:val="004B1E85"/>
    <w:rsid w:val="004B6D1A"/>
    <w:rsid w:val="004C56C6"/>
    <w:rsid w:val="004D034B"/>
    <w:rsid w:val="004D4F2E"/>
    <w:rsid w:val="004F41BE"/>
    <w:rsid w:val="004F54D6"/>
    <w:rsid w:val="00502036"/>
    <w:rsid w:val="00516093"/>
    <w:rsid w:val="00516544"/>
    <w:rsid w:val="0052260D"/>
    <w:rsid w:val="00523138"/>
    <w:rsid w:val="00526C40"/>
    <w:rsid w:val="00532CF9"/>
    <w:rsid w:val="00533FCC"/>
    <w:rsid w:val="00534308"/>
    <w:rsid w:val="00540634"/>
    <w:rsid w:val="00545749"/>
    <w:rsid w:val="00562120"/>
    <w:rsid w:val="00564B70"/>
    <w:rsid w:val="00573E4F"/>
    <w:rsid w:val="005754F0"/>
    <w:rsid w:val="00581658"/>
    <w:rsid w:val="005924F6"/>
    <w:rsid w:val="005968C7"/>
    <w:rsid w:val="005A6C12"/>
    <w:rsid w:val="005B695F"/>
    <w:rsid w:val="005C15CF"/>
    <w:rsid w:val="005C3189"/>
    <w:rsid w:val="005C795D"/>
    <w:rsid w:val="005D1527"/>
    <w:rsid w:val="005D1552"/>
    <w:rsid w:val="005D2E03"/>
    <w:rsid w:val="005E17F2"/>
    <w:rsid w:val="005E3612"/>
    <w:rsid w:val="005E4539"/>
    <w:rsid w:val="005E49EC"/>
    <w:rsid w:val="005F29A5"/>
    <w:rsid w:val="00602B6E"/>
    <w:rsid w:val="00602D4F"/>
    <w:rsid w:val="00606279"/>
    <w:rsid w:val="0061547B"/>
    <w:rsid w:val="00616D3A"/>
    <w:rsid w:val="006204C6"/>
    <w:rsid w:val="00631F1C"/>
    <w:rsid w:val="00640AB3"/>
    <w:rsid w:val="00642E24"/>
    <w:rsid w:val="006479A9"/>
    <w:rsid w:val="00652A51"/>
    <w:rsid w:val="006563C8"/>
    <w:rsid w:val="00662E58"/>
    <w:rsid w:val="00667AF1"/>
    <w:rsid w:val="00670A70"/>
    <w:rsid w:val="00675332"/>
    <w:rsid w:val="006764F3"/>
    <w:rsid w:val="00677020"/>
    <w:rsid w:val="0068485B"/>
    <w:rsid w:val="00685196"/>
    <w:rsid w:val="0068762E"/>
    <w:rsid w:val="006A52E0"/>
    <w:rsid w:val="006B392F"/>
    <w:rsid w:val="006B5622"/>
    <w:rsid w:val="006C3B59"/>
    <w:rsid w:val="006C6039"/>
    <w:rsid w:val="006D09C9"/>
    <w:rsid w:val="006D2D1F"/>
    <w:rsid w:val="006D3A62"/>
    <w:rsid w:val="006F6AC1"/>
    <w:rsid w:val="0070233F"/>
    <w:rsid w:val="00706D5C"/>
    <w:rsid w:val="007106BE"/>
    <w:rsid w:val="00711868"/>
    <w:rsid w:val="00712128"/>
    <w:rsid w:val="00717E64"/>
    <w:rsid w:val="00721536"/>
    <w:rsid w:val="007234AA"/>
    <w:rsid w:val="00727E57"/>
    <w:rsid w:val="00746596"/>
    <w:rsid w:val="007526F0"/>
    <w:rsid w:val="00757659"/>
    <w:rsid w:val="00760ED5"/>
    <w:rsid w:val="00761C2C"/>
    <w:rsid w:val="00781549"/>
    <w:rsid w:val="00792A77"/>
    <w:rsid w:val="007961A0"/>
    <w:rsid w:val="007A1BF1"/>
    <w:rsid w:val="007A53D2"/>
    <w:rsid w:val="007B77A8"/>
    <w:rsid w:val="007C373A"/>
    <w:rsid w:val="007C6E29"/>
    <w:rsid w:val="007D5CBB"/>
    <w:rsid w:val="007E0CD6"/>
    <w:rsid w:val="007E32A0"/>
    <w:rsid w:val="007E418D"/>
    <w:rsid w:val="008028D1"/>
    <w:rsid w:val="0080779F"/>
    <w:rsid w:val="00823AD0"/>
    <w:rsid w:val="0082405E"/>
    <w:rsid w:val="008256D4"/>
    <w:rsid w:val="00826474"/>
    <w:rsid w:val="00830219"/>
    <w:rsid w:val="0083085C"/>
    <w:rsid w:val="00831274"/>
    <w:rsid w:val="00834E58"/>
    <w:rsid w:val="00842B86"/>
    <w:rsid w:val="008473D9"/>
    <w:rsid w:val="00863011"/>
    <w:rsid w:val="0086320D"/>
    <w:rsid w:val="00866F1A"/>
    <w:rsid w:val="008733E6"/>
    <w:rsid w:val="008735B3"/>
    <w:rsid w:val="00876365"/>
    <w:rsid w:val="0088396A"/>
    <w:rsid w:val="00885BC0"/>
    <w:rsid w:val="008962E8"/>
    <w:rsid w:val="008A089F"/>
    <w:rsid w:val="008A095E"/>
    <w:rsid w:val="008A462C"/>
    <w:rsid w:val="008C5F72"/>
    <w:rsid w:val="008D4314"/>
    <w:rsid w:val="008D5175"/>
    <w:rsid w:val="008D70B8"/>
    <w:rsid w:val="009031A8"/>
    <w:rsid w:val="009307FE"/>
    <w:rsid w:val="00933180"/>
    <w:rsid w:val="009425BB"/>
    <w:rsid w:val="0095639C"/>
    <w:rsid w:val="00964DBB"/>
    <w:rsid w:val="00972C22"/>
    <w:rsid w:val="00975421"/>
    <w:rsid w:val="00976CC8"/>
    <w:rsid w:val="00980E85"/>
    <w:rsid w:val="00980EE2"/>
    <w:rsid w:val="009A7B61"/>
    <w:rsid w:val="009A7D23"/>
    <w:rsid w:val="009B0CBE"/>
    <w:rsid w:val="009B3FC5"/>
    <w:rsid w:val="009C2923"/>
    <w:rsid w:val="009C3BA9"/>
    <w:rsid w:val="009C7332"/>
    <w:rsid w:val="009C7A41"/>
    <w:rsid w:val="009D3CC8"/>
    <w:rsid w:val="009D6055"/>
    <w:rsid w:val="009D63DD"/>
    <w:rsid w:val="009D6A23"/>
    <w:rsid w:val="009D74ED"/>
    <w:rsid w:val="009D7E16"/>
    <w:rsid w:val="009E642A"/>
    <w:rsid w:val="009E6771"/>
    <w:rsid w:val="009E6FB3"/>
    <w:rsid w:val="00A13C96"/>
    <w:rsid w:val="00A15063"/>
    <w:rsid w:val="00A159F6"/>
    <w:rsid w:val="00A21524"/>
    <w:rsid w:val="00A2639E"/>
    <w:rsid w:val="00A437A4"/>
    <w:rsid w:val="00A452A7"/>
    <w:rsid w:val="00A47E4C"/>
    <w:rsid w:val="00A50372"/>
    <w:rsid w:val="00A54278"/>
    <w:rsid w:val="00A632AD"/>
    <w:rsid w:val="00A672C3"/>
    <w:rsid w:val="00A73CF9"/>
    <w:rsid w:val="00A76300"/>
    <w:rsid w:val="00A95C55"/>
    <w:rsid w:val="00A96FC2"/>
    <w:rsid w:val="00A9720E"/>
    <w:rsid w:val="00AA0CB4"/>
    <w:rsid w:val="00AA1DF5"/>
    <w:rsid w:val="00AA2BD0"/>
    <w:rsid w:val="00AB55A8"/>
    <w:rsid w:val="00AC73A9"/>
    <w:rsid w:val="00AD381E"/>
    <w:rsid w:val="00AD7D4D"/>
    <w:rsid w:val="00AE1F3D"/>
    <w:rsid w:val="00AE4C08"/>
    <w:rsid w:val="00AF1B70"/>
    <w:rsid w:val="00AF2902"/>
    <w:rsid w:val="00AF6369"/>
    <w:rsid w:val="00AF6B33"/>
    <w:rsid w:val="00B018C5"/>
    <w:rsid w:val="00B05A44"/>
    <w:rsid w:val="00B1078A"/>
    <w:rsid w:val="00B15F2E"/>
    <w:rsid w:val="00B17EAD"/>
    <w:rsid w:val="00B216E3"/>
    <w:rsid w:val="00B26477"/>
    <w:rsid w:val="00B30A0F"/>
    <w:rsid w:val="00B42CDC"/>
    <w:rsid w:val="00B44335"/>
    <w:rsid w:val="00B65811"/>
    <w:rsid w:val="00B6690D"/>
    <w:rsid w:val="00B70462"/>
    <w:rsid w:val="00B76BB7"/>
    <w:rsid w:val="00B80316"/>
    <w:rsid w:val="00B81608"/>
    <w:rsid w:val="00B83A3D"/>
    <w:rsid w:val="00B8548F"/>
    <w:rsid w:val="00B85E37"/>
    <w:rsid w:val="00B9433E"/>
    <w:rsid w:val="00B95F15"/>
    <w:rsid w:val="00BA2E2F"/>
    <w:rsid w:val="00BA7122"/>
    <w:rsid w:val="00BB127D"/>
    <w:rsid w:val="00BB3522"/>
    <w:rsid w:val="00BB71D7"/>
    <w:rsid w:val="00BC13C6"/>
    <w:rsid w:val="00BC358D"/>
    <w:rsid w:val="00BC4F66"/>
    <w:rsid w:val="00BD4D83"/>
    <w:rsid w:val="00BE2D50"/>
    <w:rsid w:val="00BE370F"/>
    <w:rsid w:val="00BE3FEB"/>
    <w:rsid w:val="00BF241B"/>
    <w:rsid w:val="00BF2DA8"/>
    <w:rsid w:val="00BF60C1"/>
    <w:rsid w:val="00C00668"/>
    <w:rsid w:val="00C0795F"/>
    <w:rsid w:val="00C07D7A"/>
    <w:rsid w:val="00C40E79"/>
    <w:rsid w:val="00C555B2"/>
    <w:rsid w:val="00C56688"/>
    <w:rsid w:val="00C574FB"/>
    <w:rsid w:val="00C61C84"/>
    <w:rsid w:val="00C67402"/>
    <w:rsid w:val="00C750A7"/>
    <w:rsid w:val="00C83DB5"/>
    <w:rsid w:val="00C87698"/>
    <w:rsid w:val="00CC0EBA"/>
    <w:rsid w:val="00CC22BA"/>
    <w:rsid w:val="00CD525A"/>
    <w:rsid w:val="00CD77AD"/>
    <w:rsid w:val="00CE7BE9"/>
    <w:rsid w:val="00CF71CE"/>
    <w:rsid w:val="00D00348"/>
    <w:rsid w:val="00D01896"/>
    <w:rsid w:val="00D068F6"/>
    <w:rsid w:val="00D116FC"/>
    <w:rsid w:val="00D16CCC"/>
    <w:rsid w:val="00D330D2"/>
    <w:rsid w:val="00D34269"/>
    <w:rsid w:val="00D439D1"/>
    <w:rsid w:val="00D464C2"/>
    <w:rsid w:val="00D50C7D"/>
    <w:rsid w:val="00D52274"/>
    <w:rsid w:val="00D65DCB"/>
    <w:rsid w:val="00D71456"/>
    <w:rsid w:val="00D76AA4"/>
    <w:rsid w:val="00D8278A"/>
    <w:rsid w:val="00D8632B"/>
    <w:rsid w:val="00D879DB"/>
    <w:rsid w:val="00D942F0"/>
    <w:rsid w:val="00DB194A"/>
    <w:rsid w:val="00DC5DC7"/>
    <w:rsid w:val="00DD156E"/>
    <w:rsid w:val="00DE0E25"/>
    <w:rsid w:val="00DE380D"/>
    <w:rsid w:val="00DE53D2"/>
    <w:rsid w:val="00DF2CA9"/>
    <w:rsid w:val="00DF5C07"/>
    <w:rsid w:val="00E00AEB"/>
    <w:rsid w:val="00E1100F"/>
    <w:rsid w:val="00E12E66"/>
    <w:rsid w:val="00E165B1"/>
    <w:rsid w:val="00E223F0"/>
    <w:rsid w:val="00E33C0A"/>
    <w:rsid w:val="00E5527F"/>
    <w:rsid w:val="00E631AA"/>
    <w:rsid w:val="00E85C1E"/>
    <w:rsid w:val="00E874EC"/>
    <w:rsid w:val="00EA05C7"/>
    <w:rsid w:val="00EB101B"/>
    <w:rsid w:val="00EB5E19"/>
    <w:rsid w:val="00EC6475"/>
    <w:rsid w:val="00ED05E2"/>
    <w:rsid w:val="00ED1ED3"/>
    <w:rsid w:val="00ED490D"/>
    <w:rsid w:val="00EE40E2"/>
    <w:rsid w:val="00EE5072"/>
    <w:rsid w:val="00EE528E"/>
    <w:rsid w:val="00EF115D"/>
    <w:rsid w:val="00EF659D"/>
    <w:rsid w:val="00F117C6"/>
    <w:rsid w:val="00F13736"/>
    <w:rsid w:val="00F140D9"/>
    <w:rsid w:val="00F16D44"/>
    <w:rsid w:val="00F20865"/>
    <w:rsid w:val="00F24549"/>
    <w:rsid w:val="00F274FD"/>
    <w:rsid w:val="00F279CA"/>
    <w:rsid w:val="00F32A13"/>
    <w:rsid w:val="00F407DD"/>
    <w:rsid w:val="00F41793"/>
    <w:rsid w:val="00F4431C"/>
    <w:rsid w:val="00F457BB"/>
    <w:rsid w:val="00F54EDC"/>
    <w:rsid w:val="00F633C6"/>
    <w:rsid w:val="00F80B7A"/>
    <w:rsid w:val="00F82FE8"/>
    <w:rsid w:val="00F8300F"/>
    <w:rsid w:val="00F928B7"/>
    <w:rsid w:val="00F945A5"/>
    <w:rsid w:val="00F95796"/>
    <w:rsid w:val="00FA4049"/>
    <w:rsid w:val="00FA60E2"/>
    <w:rsid w:val="00FB41A8"/>
    <w:rsid w:val="00FC36E9"/>
    <w:rsid w:val="00FC4596"/>
    <w:rsid w:val="00FD0362"/>
    <w:rsid w:val="00FD2743"/>
    <w:rsid w:val="00FD27E7"/>
    <w:rsid w:val="00FF0E72"/>
    <w:rsid w:val="00FF62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E3468A-31D7-4126-82C3-B9B351A9D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B5E1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EB5E19"/>
    <w:pPr>
      <w:ind w:left="102"/>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B5E19"/>
    <w:rPr>
      <w:rFonts w:ascii="Times New Roman" w:eastAsia="Times New Roman" w:hAnsi="Times New Roman" w:cs="Times New Roman"/>
      <w:b/>
      <w:bCs/>
      <w:sz w:val="28"/>
      <w:szCs w:val="28"/>
    </w:rPr>
  </w:style>
  <w:style w:type="paragraph" w:styleId="a3">
    <w:name w:val="Body Text"/>
    <w:basedOn w:val="a"/>
    <w:link w:val="a4"/>
    <w:uiPriority w:val="1"/>
    <w:qFormat/>
    <w:rsid w:val="00EB5E19"/>
    <w:rPr>
      <w:sz w:val="28"/>
      <w:szCs w:val="28"/>
    </w:rPr>
  </w:style>
  <w:style w:type="character" w:customStyle="1" w:styleId="a4">
    <w:name w:val="Основний текст Знак"/>
    <w:basedOn w:val="a0"/>
    <w:link w:val="a3"/>
    <w:uiPriority w:val="1"/>
    <w:rsid w:val="00EB5E19"/>
    <w:rPr>
      <w:rFonts w:ascii="Times New Roman" w:eastAsia="Times New Roman" w:hAnsi="Times New Roman" w:cs="Times New Roman"/>
      <w:sz w:val="28"/>
      <w:szCs w:val="28"/>
    </w:rPr>
  </w:style>
  <w:style w:type="paragraph" w:styleId="a5">
    <w:name w:val="List Paragraph"/>
    <w:basedOn w:val="a"/>
    <w:uiPriority w:val="1"/>
    <w:qFormat/>
    <w:rsid w:val="00EB5E19"/>
    <w:pPr>
      <w:ind w:left="102" w:right="104"/>
      <w:jc w:val="both"/>
    </w:pPr>
  </w:style>
  <w:style w:type="paragraph" w:styleId="a6">
    <w:name w:val="No Spacing"/>
    <w:uiPriority w:val="1"/>
    <w:qFormat/>
    <w:rsid w:val="00347169"/>
    <w:pPr>
      <w:widowControl w:val="0"/>
      <w:autoSpaceDE w:val="0"/>
      <w:autoSpaceDN w:val="0"/>
      <w:spacing w:after="0" w:line="240" w:lineRule="auto"/>
    </w:pPr>
    <w:rPr>
      <w:rFonts w:ascii="Times New Roman" w:eastAsia="Times New Roman" w:hAnsi="Times New Roman" w:cs="Times New Roman"/>
    </w:rPr>
  </w:style>
  <w:style w:type="paragraph" w:styleId="a7">
    <w:name w:val="Balloon Text"/>
    <w:basedOn w:val="a"/>
    <w:link w:val="a8"/>
    <w:uiPriority w:val="99"/>
    <w:semiHidden/>
    <w:unhideWhenUsed/>
    <w:rsid w:val="00D8278A"/>
    <w:rPr>
      <w:rFonts w:ascii="Segoe UI" w:hAnsi="Segoe UI" w:cs="Segoe UI"/>
      <w:sz w:val="18"/>
      <w:szCs w:val="18"/>
    </w:rPr>
  </w:style>
  <w:style w:type="character" w:customStyle="1" w:styleId="a8">
    <w:name w:val="Текст у виносці Знак"/>
    <w:basedOn w:val="a0"/>
    <w:link w:val="a7"/>
    <w:uiPriority w:val="99"/>
    <w:semiHidden/>
    <w:rsid w:val="00D8278A"/>
    <w:rPr>
      <w:rFonts w:ascii="Segoe UI" w:eastAsia="Times New Roman" w:hAnsi="Segoe UI" w:cs="Segoe UI"/>
      <w:sz w:val="18"/>
      <w:szCs w:val="18"/>
    </w:rPr>
  </w:style>
  <w:style w:type="table" w:styleId="a9">
    <w:name w:val="Table Grid"/>
    <w:basedOn w:val="a1"/>
    <w:uiPriority w:val="39"/>
    <w:rsid w:val="00362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64775-C1A2-49BB-A845-B499B94FD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392</Words>
  <Characters>2235</Characters>
  <Application>Microsoft Office Word</Application>
  <DocSecurity>0</DocSecurity>
  <Lines>18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KATERINA</dc:creator>
  <cp:keywords/>
  <dc:description/>
  <cp:lastModifiedBy>USER</cp:lastModifiedBy>
  <cp:revision>59</cp:revision>
  <cp:lastPrinted>2025-03-27T15:21:00Z</cp:lastPrinted>
  <dcterms:created xsi:type="dcterms:W3CDTF">2024-12-25T15:29:00Z</dcterms:created>
  <dcterms:modified xsi:type="dcterms:W3CDTF">2025-03-31T12:14:00Z</dcterms:modified>
</cp:coreProperties>
</file>