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32265" w14:textId="612C1B2D" w:rsidR="005C5B70" w:rsidRDefault="005C5B70" w:rsidP="005C5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 Великокучурівської сільської ради інформує «Про впровадження моделей надання адміністративних послуг соціального характеру у центр</w:t>
      </w:r>
      <w:r w:rsidR="00B2303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надання адміністративних послуг та центр</w:t>
      </w:r>
      <w:r w:rsidR="00B2303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надання соціальних послуг», сільською радою обрано першу модель надання адміністративних послуг соціального характеру.</w:t>
      </w:r>
    </w:p>
    <w:p w14:paraId="67AB3004" w14:textId="77777777" w:rsidR="005C5B70" w:rsidRDefault="005C5B70" w:rsidP="005C5B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червень 2021 року було надано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86 </w:t>
      </w:r>
      <w:r>
        <w:rPr>
          <w:rFonts w:ascii="Times New Roman" w:hAnsi="Times New Roman" w:cs="Times New Roman"/>
          <w:sz w:val="28"/>
          <w:szCs w:val="28"/>
        </w:rPr>
        <w:t xml:space="preserve">адміністративну послуг соціального характеру з них: </w:t>
      </w:r>
    </w:p>
    <w:p w14:paraId="2D5DF38E" w14:textId="77777777" w:rsidR="005C5B70" w:rsidRDefault="005C5B70" w:rsidP="005C5B7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соціальних допомог - </w:t>
      </w:r>
      <w:r>
        <w:rPr>
          <w:rFonts w:ascii="Times New Roman" w:hAnsi="Times New Roman" w:cs="Times New Roman"/>
          <w:color w:val="FF0000"/>
          <w:sz w:val="28"/>
          <w:szCs w:val="28"/>
        </w:rPr>
        <w:t>30.</w:t>
      </w:r>
    </w:p>
    <w:p w14:paraId="085549DC" w14:textId="77777777" w:rsidR="005C5B70" w:rsidRDefault="005C5B70" w:rsidP="005C5B7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пільг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6.</w:t>
      </w:r>
    </w:p>
    <w:p w14:paraId="4AFF2409" w14:textId="77777777" w:rsidR="005C5B70" w:rsidRDefault="005C5B70" w:rsidP="005C5B7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субсидій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50.</w:t>
      </w:r>
    </w:p>
    <w:p w14:paraId="39164011" w14:textId="77777777" w:rsidR="005C5B70" w:rsidRDefault="005C5B70" w:rsidP="005C5B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них послуги які були внесені до ПК «</w:t>
      </w:r>
      <w:r>
        <w:rPr>
          <w:rFonts w:ascii="Times New Roman" w:hAnsi="Times New Roman" w:cs="Times New Roman"/>
          <w:sz w:val="28"/>
          <w:szCs w:val="28"/>
          <w:lang w:val="en-US"/>
        </w:rPr>
        <w:t>IIC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«Соціальна громада» у електронному вигляді -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86. </w:t>
      </w:r>
    </w:p>
    <w:p w14:paraId="25A49B01" w14:textId="77777777" w:rsidR="005C5B70" w:rsidRDefault="005C5B70" w:rsidP="005C5B70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Зокрема, надано послуг:</w:t>
      </w:r>
    </w:p>
    <w:p w14:paraId="36DB2C23" w14:textId="77777777" w:rsidR="005C5B70" w:rsidRDefault="005C5B70" w:rsidP="005C5B7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поновлення чи оформлення нових посвідчень статусу багатодітна сім’я, інваліда дитинства, інваліда війни і.</w:t>
      </w:r>
      <w:r>
        <w:rPr>
          <w:rFonts w:ascii="Times New Roman" w:hAnsi="Times New Roman" w:cs="Times New Roman"/>
          <w:color w:val="FF0000"/>
          <w:sz w:val="28"/>
          <w:szCs w:val="28"/>
        </w:rPr>
        <w:t>т.д. – 18.</w:t>
      </w:r>
    </w:p>
    <w:p w14:paraId="11390C17" w14:textId="77777777" w:rsidR="005C5B70" w:rsidRDefault="005C5B70" w:rsidP="005C5B7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видача довідки про отримання (неотримання) допомоги, про доходи, про перебування (не перебування) на обліку в базі ЄДАРП, про перебування не перебування на обліку і.т.д. – 17.</w:t>
      </w:r>
    </w:p>
    <w:p w14:paraId="54918BDF" w14:textId="77777777" w:rsidR="009D73BA" w:rsidRDefault="009D73BA"/>
    <w:sectPr w:rsidR="009D73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67E16"/>
    <w:multiLevelType w:val="hybridMultilevel"/>
    <w:tmpl w:val="858A8AC0"/>
    <w:lvl w:ilvl="0" w:tplc="70E6893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70"/>
    <w:rsid w:val="005C5B70"/>
    <w:rsid w:val="009D73BA"/>
    <w:rsid w:val="00B2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61F5"/>
  <w15:chartTrackingRefBased/>
  <w15:docId w15:val="{C1A95FF9-B3D1-47E5-8A4F-E7A5D395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B70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549</Words>
  <Characters>313</Characters>
  <Application>Microsoft Office Word</Application>
  <DocSecurity>0</DocSecurity>
  <Lines>2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 Рудечук</dc:creator>
  <cp:keywords/>
  <dc:description/>
  <cp:lastModifiedBy>Юра Рудечук</cp:lastModifiedBy>
  <cp:revision>2</cp:revision>
  <dcterms:created xsi:type="dcterms:W3CDTF">2021-07-26T12:32:00Z</dcterms:created>
  <dcterms:modified xsi:type="dcterms:W3CDTF">2021-07-26T12:36:00Z</dcterms:modified>
</cp:coreProperties>
</file>