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2C6266F" w14:textId="77777777" w:rsidR="004B7C15" w:rsidRPr="004B7C15" w:rsidRDefault="004B7C15" w:rsidP="004B7C15">
      <w:pPr>
        <w:widowControl w:val="0"/>
        <w:tabs>
          <w:tab w:val="left" w:pos="8376"/>
        </w:tabs>
        <w:spacing w:after="0" w:line="240" w:lineRule="auto"/>
        <w:ind w:left="2272" w:right="2214" w:hanging="38"/>
        <w:jc w:val="center"/>
        <w:rPr>
          <w:rFonts w:ascii="Times New Roman" w:eastAsia="Times New Roman" w:hAnsi="Times New Roman" w:cs="Times New Roman"/>
          <w:sz w:val="20"/>
          <w:szCs w:val="20"/>
          <w:lang w:val="ru-RU" w:eastAsia="ar-SA"/>
        </w:rPr>
      </w:pPr>
      <w:r w:rsidRPr="004B7C15">
        <w:rPr>
          <w:rFonts w:ascii="Arial CYR" w:eastAsia="Times New Roman" w:hAnsi="Arial CYR" w:cs="Arial CYR"/>
          <w:noProof/>
          <w:sz w:val="20"/>
          <w:szCs w:val="20"/>
          <w:lang w:val="uk-UA" w:eastAsia="uk-UA"/>
        </w:rPr>
        <w:drawing>
          <wp:inline distT="0" distB="0" distL="0" distR="0" wp14:anchorId="3FE3C392" wp14:editId="1FD29F11">
            <wp:extent cx="428625" cy="7048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7048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6BD15B8" w14:textId="77777777" w:rsidR="004B7C15" w:rsidRPr="004B7C15" w:rsidRDefault="004B7C15" w:rsidP="004B7C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B7C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УКРАЇНА</w:t>
      </w:r>
    </w:p>
    <w:p w14:paraId="1EF6D976" w14:textId="77777777" w:rsidR="004B7C15" w:rsidRPr="004B7C15" w:rsidRDefault="004B7C15" w:rsidP="004B7C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B7C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ВЕЛИКОКУЧУРІВСЬКА СІЛЬСЬКА РАДА</w:t>
      </w:r>
    </w:p>
    <w:p w14:paraId="7F015560" w14:textId="77777777" w:rsidR="004B7C15" w:rsidRPr="004B7C15" w:rsidRDefault="004B7C15" w:rsidP="004B7C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B7C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ЧЕРНІВЕЦЬКОГО РАЙОНУ ЧЕРНІВЕЦЬКОЇ ОБЛАСТІ</w:t>
      </w:r>
    </w:p>
    <w:p w14:paraId="71354CCE" w14:textId="77777777" w:rsidR="004B7C15" w:rsidRPr="004B7C15" w:rsidRDefault="004B7C15" w:rsidP="004B7C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B7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L</w:t>
      </w:r>
      <w:r w:rsidRPr="004B7C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 xml:space="preserve">Х сесія </w:t>
      </w:r>
      <w:r w:rsidRPr="004B7C1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VII</w:t>
      </w:r>
      <w:r w:rsidRPr="004B7C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І скликання</w:t>
      </w:r>
    </w:p>
    <w:p w14:paraId="24D065E9" w14:textId="77777777" w:rsidR="004B7C15" w:rsidRPr="004B7C15" w:rsidRDefault="004B7C15" w:rsidP="004B7C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69E264D9" w14:textId="77777777" w:rsidR="004B7C15" w:rsidRPr="004B7C15" w:rsidRDefault="004B7C15" w:rsidP="004B7C15">
      <w:pPr>
        <w:tabs>
          <w:tab w:val="left" w:pos="808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B7C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ПРОЄКТ РІШЕННЯ№    -60/2026</w:t>
      </w:r>
    </w:p>
    <w:p w14:paraId="2D43C46E" w14:textId="77777777" w:rsidR="004B7C15" w:rsidRPr="004B7C15" w:rsidRDefault="004B7C15" w:rsidP="004B7C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val="uk-UA" w:eastAsia="ru-RU"/>
        </w:rPr>
      </w:pPr>
    </w:p>
    <w:p w14:paraId="2EDD6563" w14:textId="77777777" w:rsidR="004B7C15" w:rsidRDefault="004B7C15">
      <w:pPr>
        <w:rPr>
          <w:rFonts w:ascii="Times New Roman" w:hAnsi="Times New Roman" w:cs="Times New Roman"/>
          <w:sz w:val="28"/>
          <w:szCs w:val="28"/>
          <w:lang w:val="uk-UA"/>
        </w:rPr>
      </w:pPr>
      <w:r w:rsidRPr="004B7C15">
        <w:rPr>
          <w:rFonts w:ascii="Times New Roman" w:hAnsi="Times New Roman" w:cs="Times New Roman"/>
          <w:sz w:val="28"/>
          <w:szCs w:val="28"/>
          <w:lang w:val="uk-UA"/>
        </w:rPr>
        <w:t xml:space="preserve">18 вересня 2026 року               </w:t>
      </w:r>
      <w:r>
        <w:rPr>
          <w:lang w:val="uk-UA"/>
        </w:rPr>
        <w:t xml:space="preserve">                                                                     </w:t>
      </w:r>
      <w:r w:rsidRPr="004B7C15">
        <w:rPr>
          <w:rFonts w:ascii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sz w:val="28"/>
          <w:szCs w:val="28"/>
          <w:lang w:val="uk-UA"/>
        </w:rPr>
        <w:t>ело</w:t>
      </w:r>
      <w:r w:rsidRPr="004B7C15">
        <w:rPr>
          <w:rFonts w:ascii="Times New Roman" w:hAnsi="Times New Roman" w:cs="Times New Roman"/>
          <w:sz w:val="28"/>
          <w:szCs w:val="28"/>
          <w:lang w:val="uk-UA"/>
        </w:rPr>
        <w:t xml:space="preserve"> Великий Кучурів</w:t>
      </w:r>
    </w:p>
    <w:p w14:paraId="42EFF071" w14:textId="4870150F" w:rsidR="004B7C15" w:rsidRPr="004B7C15" w:rsidRDefault="00C4167E" w:rsidP="004B7C15">
      <w:pPr>
        <w:spacing w:after="0" w:line="240" w:lineRule="auto"/>
        <w:ind w:right="3168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sz w:val="28"/>
          <w:szCs w:val="28"/>
          <w:lang w:val="uk-UA"/>
        </w:rPr>
        <w:t>Про</w:t>
      </w:r>
      <w:r w:rsidR="004B7C15" w:rsidRPr="004B7C1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затвердження Програми фінансової підтримки діяльності Чернівецької районної ради  на 202</w:t>
      </w:r>
      <w:r w:rsidR="004B7C15" w:rsidRPr="004B7C15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4B7C15" w:rsidRPr="004B7C1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рік</w:t>
      </w:r>
      <w:r w:rsidR="004B7C15">
        <w:rPr>
          <w:rFonts w:ascii="Times New Roman" w:hAnsi="Times New Roman" w:cs="Times New Roman"/>
          <w:b/>
          <w:bCs/>
          <w:sz w:val="28"/>
          <w:szCs w:val="28"/>
          <w:lang w:val="uk-UA"/>
        </w:rPr>
        <w:t xml:space="preserve"> та виділення коштів на її фінансування</w:t>
      </w:r>
    </w:p>
    <w:p w14:paraId="05C3B0F7" w14:textId="77777777" w:rsidR="004B7C15" w:rsidRDefault="004B7C15" w:rsidP="004B7C15">
      <w:pPr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14:paraId="62683E56" w14:textId="328C191D" w:rsidR="004B7C15" w:rsidRPr="004B7C15" w:rsidRDefault="004B7C15" w:rsidP="004B7C15">
      <w:pPr>
        <w:ind w:firstLine="142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B7C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Розглянувши лист Чернівецької районної </w:t>
      </w:r>
      <w:r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ради</w:t>
      </w:r>
      <w:r w:rsidRPr="004B7C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</w:t>
      </w:r>
      <w:r w:rsidR="00F171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від 07.09.2026 </w:t>
      </w:r>
      <w:r w:rsidRPr="004B7C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№ </w:t>
      </w:r>
      <w:r w:rsidR="00F171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232/26 щодо </w:t>
      </w:r>
      <w:r w:rsidR="00F17144" w:rsidRPr="00F17144">
        <w:rPr>
          <w:rFonts w:ascii="Times New Roman" w:hAnsi="Times New Roman" w:cs="Times New Roman"/>
          <w:sz w:val="28"/>
          <w:szCs w:val="28"/>
          <w:lang w:val="uk-UA"/>
        </w:rPr>
        <w:t>затвердження Програми фінансової підтримки діяльності Чернівецької районної ради  на 202</w:t>
      </w:r>
      <w:r w:rsidR="00F17144" w:rsidRPr="00F17144">
        <w:rPr>
          <w:rFonts w:ascii="Times New Roman" w:hAnsi="Times New Roman" w:cs="Times New Roman"/>
          <w:sz w:val="28"/>
          <w:szCs w:val="28"/>
        </w:rPr>
        <w:t>6</w:t>
      </w:r>
      <w:r w:rsidR="00F17144" w:rsidRPr="00F17144">
        <w:rPr>
          <w:rFonts w:ascii="Times New Roman" w:hAnsi="Times New Roman" w:cs="Times New Roman"/>
          <w:sz w:val="28"/>
          <w:szCs w:val="28"/>
          <w:lang w:val="uk-UA"/>
        </w:rPr>
        <w:t xml:space="preserve"> рік та виділення коштів на її фінансування</w:t>
      </w:r>
      <w:r w:rsidRPr="00F171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</w:t>
      </w:r>
      <w:r w:rsidRPr="004B7C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керуючись статтею 26 Закону України «Про місцеве самоврядування в Україні», беручи до уваги рекомендації постійної комісії з питань планування, фінансів, бюджету, соціально-економічного розвитку,</w:t>
      </w:r>
    </w:p>
    <w:p w14:paraId="43CB0F22" w14:textId="77777777" w:rsidR="004B7C15" w:rsidRPr="004B7C15" w:rsidRDefault="004B7C15" w:rsidP="004B7C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  <w:r w:rsidRPr="004B7C15"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  <w:t>СІЛЬСЬКА РАДА ВИРІШИЛА:</w:t>
      </w:r>
    </w:p>
    <w:p w14:paraId="60106903" w14:textId="77777777" w:rsidR="004B7C15" w:rsidRPr="004B7C15" w:rsidRDefault="004B7C15" w:rsidP="004B7C15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val="uk-UA" w:eastAsia="ru-RU"/>
        </w:rPr>
      </w:pPr>
    </w:p>
    <w:p w14:paraId="1409D371" w14:textId="6FE1AAD6" w:rsidR="00F17144" w:rsidRPr="00F17144" w:rsidRDefault="004B7C15" w:rsidP="00F1714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17144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1.</w:t>
      </w:r>
      <w:r w:rsidR="00F17144" w:rsidRPr="00F17144">
        <w:rPr>
          <w:rFonts w:ascii="Times New Roman" w:hAnsi="Times New Roman" w:cs="Times New Roman"/>
          <w:sz w:val="28"/>
          <w:szCs w:val="28"/>
          <w:lang w:val="uk-UA"/>
        </w:rPr>
        <w:t xml:space="preserve"> Затвердити Програму фінансової підтримки діяльності Чернівецької районної ради  на 202</w:t>
      </w:r>
      <w:r w:rsidR="00F17144" w:rsidRPr="00F17144">
        <w:rPr>
          <w:rFonts w:ascii="Times New Roman" w:hAnsi="Times New Roman" w:cs="Times New Roman"/>
          <w:sz w:val="28"/>
          <w:szCs w:val="28"/>
        </w:rPr>
        <w:t>6</w:t>
      </w:r>
      <w:r w:rsidR="00F17144" w:rsidRPr="00F17144">
        <w:rPr>
          <w:rFonts w:ascii="Times New Roman" w:hAnsi="Times New Roman" w:cs="Times New Roman"/>
          <w:sz w:val="28"/>
          <w:szCs w:val="28"/>
          <w:lang w:val="uk-UA"/>
        </w:rPr>
        <w:t xml:space="preserve"> рік (далі Програма), що додається.</w:t>
      </w:r>
    </w:p>
    <w:p w14:paraId="58014B06" w14:textId="406DAC7C" w:rsidR="00F17144" w:rsidRPr="00F17144" w:rsidRDefault="00F17144" w:rsidP="00F1714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17144">
        <w:rPr>
          <w:rFonts w:ascii="Times New Roman" w:hAnsi="Times New Roman" w:cs="Times New Roman"/>
          <w:sz w:val="28"/>
          <w:szCs w:val="28"/>
          <w:lang w:val="uk-UA"/>
        </w:rPr>
        <w:t xml:space="preserve">2. </w:t>
      </w:r>
      <w:r>
        <w:rPr>
          <w:rFonts w:ascii="Times New Roman" w:hAnsi="Times New Roman" w:cs="Times New Roman"/>
          <w:sz w:val="28"/>
          <w:szCs w:val="28"/>
          <w:lang w:val="uk-UA"/>
        </w:rPr>
        <w:t>Чернівецькій р</w:t>
      </w:r>
      <w:r w:rsidRPr="00F17144">
        <w:rPr>
          <w:rFonts w:ascii="Times New Roman" w:hAnsi="Times New Roman" w:cs="Times New Roman"/>
          <w:sz w:val="28"/>
          <w:szCs w:val="28"/>
          <w:lang w:val="uk-UA"/>
        </w:rPr>
        <w:t>айонній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раді</w:t>
      </w:r>
      <w:r w:rsidRPr="00F17144">
        <w:rPr>
          <w:rFonts w:ascii="Times New Roman" w:hAnsi="Times New Roman" w:cs="Times New Roman"/>
          <w:sz w:val="28"/>
          <w:szCs w:val="28"/>
          <w:lang w:val="uk-UA"/>
        </w:rPr>
        <w:t xml:space="preserve"> забезпечити виконання Програми та інформувати </w:t>
      </w:r>
      <w:r w:rsidRPr="00F17144">
        <w:rPr>
          <w:rFonts w:ascii="Times New Roman" w:hAnsi="Times New Roman" w:cs="Times New Roman"/>
          <w:bCs/>
          <w:sz w:val="28"/>
          <w:szCs w:val="28"/>
        </w:rPr>
        <w:t>Великокучурівську</w:t>
      </w:r>
      <w:r w:rsidRPr="00F17144">
        <w:rPr>
          <w:rFonts w:ascii="Times New Roman" w:hAnsi="Times New Roman" w:cs="Times New Roman"/>
          <w:sz w:val="28"/>
          <w:szCs w:val="28"/>
          <w:lang w:val="uk-UA"/>
        </w:rPr>
        <w:t xml:space="preserve"> сільську раду про хід її виконання до 01 лютого 2027 року.</w:t>
      </w:r>
    </w:p>
    <w:p w14:paraId="44A80F21" w14:textId="117013F3" w:rsidR="00F17144" w:rsidRPr="00F17144" w:rsidRDefault="00F17144" w:rsidP="00F17144">
      <w:pPr>
        <w:spacing w:after="0"/>
        <w:ind w:firstLine="567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F17144">
        <w:rPr>
          <w:rFonts w:ascii="Times New Roman" w:hAnsi="Times New Roman" w:cs="Times New Roman"/>
          <w:sz w:val="28"/>
          <w:szCs w:val="28"/>
          <w:lang w:val="uk-UA"/>
        </w:rPr>
        <w:t xml:space="preserve">3. Фінансовому відділу </w:t>
      </w:r>
      <w:r w:rsidRPr="00F17144">
        <w:rPr>
          <w:rFonts w:ascii="Times New Roman" w:hAnsi="Times New Roman" w:cs="Times New Roman"/>
          <w:bCs/>
          <w:sz w:val="28"/>
          <w:szCs w:val="28"/>
        </w:rPr>
        <w:t>Великокучурівської</w:t>
      </w:r>
      <w:r w:rsidRPr="00F17144">
        <w:rPr>
          <w:rFonts w:ascii="Times New Roman" w:hAnsi="Times New Roman" w:cs="Times New Roman"/>
          <w:sz w:val="28"/>
          <w:szCs w:val="28"/>
          <w:lang w:val="uk-UA"/>
        </w:rPr>
        <w:t xml:space="preserve"> сільської ради при перегляді показників бюджету на 2026 роки передбачити кошти на фінансування заходів Програми в сумі </w:t>
      </w:r>
      <w:r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F17144">
        <w:rPr>
          <w:rFonts w:ascii="Times New Roman" w:hAnsi="Times New Roman" w:cs="Times New Roman"/>
          <w:sz w:val="28"/>
          <w:szCs w:val="28"/>
          <w:lang w:val="uk-UA"/>
        </w:rPr>
        <w:t xml:space="preserve">0 000,00грн. </w:t>
      </w:r>
    </w:p>
    <w:p w14:paraId="4F188A85" w14:textId="7E5938AE" w:rsidR="004B7C15" w:rsidRPr="004B7C15" w:rsidRDefault="004B7C15" w:rsidP="004B7C1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4B7C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2.Контроль за виконанням даного рішення покласти на заступника сільського голови з питань діяльності виконавчих органів ради Ігоря </w:t>
      </w:r>
      <w:r w:rsidRPr="004B7C15">
        <w:rPr>
          <w:rFonts w:ascii="Times New Roman" w:eastAsia="Times New Roman" w:hAnsi="Times New Roman" w:cs="Times New Roman"/>
          <w:caps/>
          <w:sz w:val="28"/>
          <w:szCs w:val="28"/>
          <w:lang w:val="uk-UA" w:eastAsia="ru-RU"/>
        </w:rPr>
        <w:t>Галана</w:t>
      </w:r>
      <w:r w:rsidRPr="004B7C15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та постійну комісію з питань планування, фінансів, бюджету, соціально-економічного розвитку сільської ради (голова комісії – Людмила НАСТАСІЙЧУК).</w:t>
      </w:r>
    </w:p>
    <w:p w14:paraId="7B86F398" w14:textId="46A8E482" w:rsidR="004B7C15" w:rsidRDefault="004B7C15" w:rsidP="004B7C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p w14:paraId="58533940" w14:textId="77777777" w:rsidR="00E06714" w:rsidRPr="004B7C15" w:rsidRDefault="00E06714" w:rsidP="004B7C1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val="uk-UA" w:eastAsia="ru-RU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85"/>
        <w:gridCol w:w="4785"/>
      </w:tblGrid>
      <w:tr w:rsidR="004B7C15" w:rsidRPr="004B7C15" w14:paraId="254687EF" w14:textId="77777777" w:rsidTr="00336DB3">
        <w:tc>
          <w:tcPr>
            <w:tcW w:w="4785" w:type="dxa"/>
          </w:tcPr>
          <w:p w14:paraId="033C01E9" w14:textId="77777777" w:rsidR="004B7C15" w:rsidRPr="004B7C15" w:rsidRDefault="004B7C15" w:rsidP="004B7C15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4B7C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Сільський голова</w:t>
            </w:r>
          </w:p>
        </w:tc>
        <w:tc>
          <w:tcPr>
            <w:tcW w:w="4785" w:type="dxa"/>
          </w:tcPr>
          <w:p w14:paraId="30220C81" w14:textId="77777777" w:rsidR="004B7C15" w:rsidRPr="004B7C15" w:rsidRDefault="004B7C15" w:rsidP="004B7C1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</w:pPr>
            <w:r w:rsidRPr="004B7C15">
              <w:rPr>
                <w:rFonts w:ascii="Times New Roman" w:eastAsia="Times New Roman" w:hAnsi="Times New Roman" w:cs="Times New Roman"/>
                <w:b/>
                <w:sz w:val="28"/>
                <w:szCs w:val="28"/>
                <w:lang w:val="uk-UA" w:eastAsia="ru-RU"/>
              </w:rPr>
              <w:t>Василь ТОДЕРЕНЧУК</w:t>
            </w:r>
          </w:p>
        </w:tc>
      </w:tr>
    </w:tbl>
    <w:p w14:paraId="2B09AB77" w14:textId="1DD9A8DA" w:rsidR="004B7C15" w:rsidRDefault="004B7C15">
      <w:pPr>
        <w:rPr>
          <w:rFonts w:ascii="Times New Roman" w:hAnsi="Times New Roman" w:cs="Times New Roman"/>
          <w:sz w:val="28"/>
          <w:szCs w:val="28"/>
          <w:lang w:val="uk-UA"/>
        </w:rPr>
      </w:pPr>
    </w:p>
    <w:p w14:paraId="020092A8" w14:textId="2D03C66E" w:rsidR="004B7C15" w:rsidRPr="004B7C15" w:rsidRDefault="004B7C15">
      <w:pPr>
        <w:rPr>
          <w:lang w:val="uk-UA"/>
        </w:rPr>
      </w:pPr>
      <w:r w:rsidRPr="004B7C15">
        <w:rPr>
          <w:lang w:val="uk-UA"/>
        </w:rPr>
        <w:br w:type="page"/>
      </w:r>
    </w:p>
    <w:tbl>
      <w:tblPr>
        <w:tblStyle w:val="a3"/>
        <w:tblW w:w="97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11"/>
        <w:gridCol w:w="4536"/>
      </w:tblGrid>
      <w:tr w:rsidR="006F592F" w:rsidRPr="00EC6DA6" w14:paraId="44079C7A" w14:textId="77777777" w:rsidTr="00513561">
        <w:tc>
          <w:tcPr>
            <w:tcW w:w="5211" w:type="dxa"/>
          </w:tcPr>
          <w:p w14:paraId="6FF0E930" w14:textId="4B291467" w:rsidR="006F592F" w:rsidRPr="00EC6DA6" w:rsidRDefault="006F592F" w:rsidP="006F59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55604B0A" w14:textId="28B58D06" w:rsidR="006F592F" w:rsidRPr="00E06714" w:rsidRDefault="006F592F" w:rsidP="00971CD6">
            <w:pPr>
              <w:ind w:right="-253" w:firstLine="465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0671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Додаток </w:t>
            </w:r>
          </w:p>
          <w:p w14:paraId="63525F01" w14:textId="77777777" w:rsidR="00C9389B" w:rsidRPr="00E06714" w:rsidRDefault="006F592F" w:rsidP="006F592F">
            <w:pPr>
              <w:ind w:right="-253" w:firstLine="3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0671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до рішення LX сесії </w:t>
            </w:r>
            <w:r w:rsidR="00C9389B" w:rsidRPr="00E0671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сільської  </w:t>
            </w:r>
          </w:p>
          <w:p w14:paraId="6DB7ECE2" w14:textId="6A138898" w:rsidR="006F592F" w:rsidRPr="00E06714" w:rsidRDefault="00C9389B" w:rsidP="00C9389B">
            <w:pPr>
              <w:ind w:right="-253" w:firstLine="3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0671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ради</w:t>
            </w:r>
            <w:r w:rsidRPr="00E0671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6F592F" w:rsidRPr="00E0671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VІІІ</w:t>
            </w:r>
            <w:r w:rsidR="006F592F" w:rsidRPr="00E06714">
              <w:rPr>
                <w:rFonts w:ascii="Times New Roman" w:hAnsi="Times New Roman" w:cs="Times New Roman"/>
                <w:sz w:val="26"/>
                <w:szCs w:val="26"/>
              </w:rPr>
              <w:t xml:space="preserve"> </w:t>
            </w:r>
            <w:r w:rsidR="006F592F" w:rsidRPr="00E0671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скликання</w:t>
            </w:r>
            <w:r w:rsidRPr="00E06714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 xml:space="preserve"> </w:t>
            </w:r>
            <w:r w:rsidR="006F592F" w:rsidRPr="00E0671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</w:p>
        </w:tc>
      </w:tr>
      <w:tr w:rsidR="006F592F" w:rsidRPr="00EC6DA6" w14:paraId="154573DD" w14:textId="77777777" w:rsidTr="00513561">
        <w:tc>
          <w:tcPr>
            <w:tcW w:w="5211" w:type="dxa"/>
          </w:tcPr>
          <w:p w14:paraId="4DF3233F" w14:textId="77777777" w:rsidR="006F592F" w:rsidRPr="00EC6DA6" w:rsidRDefault="006F592F" w:rsidP="006F59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4536" w:type="dxa"/>
          </w:tcPr>
          <w:p w14:paraId="039C1104" w14:textId="247A9B9C" w:rsidR="006F592F" w:rsidRPr="00E06714" w:rsidRDefault="006F592F" w:rsidP="006F592F">
            <w:pPr>
              <w:ind w:right="-253" w:firstLine="30"/>
              <w:jc w:val="both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06714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№ -60/2026 від 18.09.2026 року</w:t>
            </w:r>
          </w:p>
        </w:tc>
      </w:tr>
    </w:tbl>
    <w:p w14:paraId="730AD041" w14:textId="77777777" w:rsidR="005874D5" w:rsidRPr="00EC6DA6" w:rsidRDefault="005874D5" w:rsidP="00347688">
      <w:pPr>
        <w:spacing w:after="0" w:line="240" w:lineRule="auto"/>
        <w:jc w:val="center"/>
        <w:rPr>
          <w:rFonts w:ascii="Times New Roman" w:hAnsi="Times New Roman" w:cs="Times New Roman"/>
          <w:sz w:val="14"/>
          <w:szCs w:val="14"/>
          <w:lang w:val="uk-UA"/>
        </w:rPr>
      </w:pPr>
    </w:p>
    <w:p w14:paraId="00E448F3" w14:textId="77777777" w:rsidR="00347688" w:rsidRPr="006151C8" w:rsidRDefault="00347688" w:rsidP="00347688">
      <w:pPr>
        <w:spacing w:after="0" w:line="240" w:lineRule="auto"/>
        <w:jc w:val="center"/>
        <w:rPr>
          <w:rFonts w:ascii="Times New Roman" w:hAnsi="Times New Roman" w:cs="Times New Roman"/>
          <w:b/>
          <w:sz w:val="32"/>
          <w:szCs w:val="32"/>
          <w:lang w:val="uk-UA"/>
        </w:rPr>
      </w:pPr>
      <w:r w:rsidRPr="006151C8">
        <w:rPr>
          <w:rFonts w:ascii="Times New Roman" w:hAnsi="Times New Roman" w:cs="Times New Roman"/>
          <w:b/>
          <w:sz w:val="32"/>
          <w:szCs w:val="32"/>
          <w:lang w:val="uk-UA"/>
        </w:rPr>
        <w:t>ПРОГРАМ</w:t>
      </w:r>
      <w:r w:rsidR="00096B3F" w:rsidRPr="006151C8">
        <w:rPr>
          <w:rFonts w:ascii="Times New Roman" w:hAnsi="Times New Roman" w:cs="Times New Roman"/>
          <w:b/>
          <w:sz w:val="32"/>
          <w:szCs w:val="32"/>
          <w:lang w:val="uk-UA"/>
        </w:rPr>
        <w:t>А</w:t>
      </w:r>
    </w:p>
    <w:p w14:paraId="50CF4527" w14:textId="77777777" w:rsidR="007C6B6F" w:rsidRPr="006151C8" w:rsidRDefault="00347688" w:rsidP="003476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151C8">
        <w:rPr>
          <w:rFonts w:ascii="Times New Roman" w:hAnsi="Times New Roman" w:cs="Times New Roman"/>
          <w:b/>
          <w:sz w:val="28"/>
          <w:szCs w:val="28"/>
          <w:lang w:val="uk-UA"/>
        </w:rPr>
        <w:t xml:space="preserve">фінансової підтримки діяльності </w:t>
      </w:r>
      <w:r w:rsidR="007C6B6F" w:rsidRPr="006151C8">
        <w:rPr>
          <w:rFonts w:ascii="Times New Roman" w:hAnsi="Times New Roman" w:cs="Times New Roman"/>
          <w:b/>
          <w:sz w:val="28"/>
          <w:szCs w:val="28"/>
          <w:lang w:val="uk-UA"/>
        </w:rPr>
        <w:t>Чернівецької</w:t>
      </w:r>
      <w:r w:rsidRPr="006151C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районної ради</w:t>
      </w:r>
      <w:r w:rsidR="007C6B6F" w:rsidRPr="006151C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</w:p>
    <w:p w14:paraId="3A9CCFD2" w14:textId="77777777" w:rsidR="00347688" w:rsidRPr="006151C8" w:rsidRDefault="00EC6DA6" w:rsidP="0034768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151C8">
        <w:rPr>
          <w:rFonts w:ascii="Times New Roman" w:hAnsi="Times New Roman" w:cs="Times New Roman"/>
          <w:b/>
          <w:sz w:val="28"/>
          <w:szCs w:val="28"/>
          <w:lang w:val="uk-UA"/>
        </w:rPr>
        <w:t>на 202</w:t>
      </w:r>
      <w:r w:rsidRPr="006151C8">
        <w:rPr>
          <w:rFonts w:ascii="Times New Roman" w:hAnsi="Times New Roman" w:cs="Times New Roman"/>
          <w:b/>
          <w:sz w:val="28"/>
          <w:szCs w:val="28"/>
        </w:rPr>
        <w:t>6</w:t>
      </w:r>
      <w:r w:rsidR="00347688" w:rsidRPr="006151C8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рік</w:t>
      </w:r>
    </w:p>
    <w:p w14:paraId="2CDD8AC0" w14:textId="77777777" w:rsidR="00347688" w:rsidRPr="006151C8" w:rsidRDefault="00347688" w:rsidP="00DC138A">
      <w:pPr>
        <w:spacing w:before="240" w:after="12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151C8">
        <w:rPr>
          <w:rFonts w:ascii="Times New Roman" w:hAnsi="Times New Roman" w:cs="Times New Roman"/>
          <w:b/>
          <w:sz w:val="28"/>
          <w:szCs w:val="28"/>
          <w:lang w:val="uk-UA"/>
        </w:rPr>
        <w:t>І. Паспорт Програми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46"/>
        <w:gridCol w:w="4649"/>
        <w:gridCol w:w="4184"/>
      </w:tblGrid>
      <w:tr w:rsidR="00EC6DA6" w:rsidRPr="00EC6DA6" w14:paraId="1F7D5E51" w14:textId="77777777" w:rsidTr="00BF697E">
        <w:tc>
          <w:tcPr>
            <w:tcW w:w="846" w:type="dxa"/>
          </w:tcPr>
          <w:p w14:paraId="4A20AAF6" w14:textId="77777777" w:rsidR="00347688" w:rsidRPr="00EC6DA6" w:rsidRDefault="00347688" w:rsidP="00DC138A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1.</w:t>
            </w:r>
          </w:p>
        </w:tc>
        <w:tc>
          <w:tcPr>
            <w:tcW w:w="4649" w:type="dxa"/>
          </w:tcPr>
          <w:p w14:paraId="624B7695" w14:textId="77777777" w:rsidR="00347688" w:rsidRPr="00EC6DA6" w:rsidRDefault="00347688" w:rsidP="00DC138A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Ініціатор розроблення Програми</w:t>
            </w:r>
          </w:p>
        </w:tc>
        <w:tc>
          <w:tcPr>
            <w:tcW w:w="4184" w:type="dxa"/>
          </w:tcPr>
          <w:p w14:paraId="04111C75" w14:textId="77777777" w:rsidR="00347688" w:rsidRPr="00EC6DA6" w:rsidRDefault="009B7119" w:rsidP="000D2356">
            <w:pPr>
              <w:spacing w:before="60" w:after="60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Чернівецька </w:t>
            </w:r>
            <w:r w:rsidR="00347688" w:rsidRPr="00EC6D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районна рада</w:t>
            </w:r>
            <w:r w:rsidRPr="00EC6D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</w:tc>
      </w:tr>
      <w:tr w:rsidR="00EC6DA6" w:rsidRPr="00EC6DA6" w14:paraId="3E5E8F40" w14:textId="77777777" w:rsidTr="00BF697E">
        <w:tc>
          <w:tcPr>
            <w:tcW w:w="846" w:type="dxa"/>
          </w:tcPr>
          <w:p w14:paraId="08E3D573" w14:textId="755F01FD" w:rsidR="00347688" w:rsidRPr="00EC6DA6" w:rsidRDefault="004B7C15" w:rsidP="00DC138A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</w:t>
            </w:r>
            <w:r w:rsidR="00347688"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4649" w:type="dxa"/>
          </w:tcPr>
          <w:p w14:paraId="27804BE9" w14:textId="77777777" w:rsidR="00347688" w:rsidRPr="00EC6DA6" w:rsidRDefault="00347688" w:rsidP="00DC138A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Розробник Програми</w:t>
            </w:r>
          </w:p>
        </w:tc>
        <w:tc>
          <w:tcPr>
            <w:tcW w:w="4184" w:type="dxa"/>
          </w:tcPr>
          <w:p w14:paraId="7FECE6C8" w14:textId="490AA9D4" w:rsidR="00347688" w:rsidRPr="00EC6DA6" w:rsidRDefault="00F17144" w:rsidP="006167E0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Великокучурівськ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</w:t>
            </w:r>
            <w:r w:rsidRPr="00EC6DA6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 xml:space="preserve"> сільськ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а</w:t>
            </w:r>
            <w:r w:rsidRPr="00EC6DA6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 xml:space="preserve"> </w:t>
            </w: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рад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</w:t>
            </w: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,</w:t>
            </w:r>
          </w:p>
        </w:tc>
      </w:tr>
      <w:tr w:rsidR="00EC6DA6" w:rsidRPr="00EC6DA6" w14:paraId="66ED75D6" w14:textId="77777777" w:rsidTr="00BF697E">
        <w:tc>
          <w:tcPr>
            <w:tcW w:w="846" w:type="dxa"/>
          </w:tcPr>
          <w:p w14:paraId="4CAA692F" w14:textId="1647ADC9" w:rsidR="00347688" w:rsidRPr="00EC6DA6" w:rsidRDefault="004B7C15" w:rsidP="00DC138A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3</w:t>
            </w:r>
            <w:r w:rsidR="00347688"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4649" w:type="dxa"/>
          </w:tcPr>
          <w:p w14:paraId="40920F3C" w14:textId="77777777" w:rsidR="00347688" w:rsidRPr="00EC6DA6" w:rsidRDefault="00347688" w:rsidP="00DC138A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Співрозробник Програми</w:t>
            </w:r>
          </w:p>
        </w:tc>
        <w:tc>
          <w:tcPr>
            <w:tcW w:w="4184" w:type="dxa"/>
          </w:tcPr>
          <w:p w14:paraId="3E5F3E7F" w14:textId="77777777" w:rsidR="00347688" w:rsidRPr="00EC6DA6" w:rsidRDefault="007C6B6F" w:rsidP="00307A15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Чернівецьк</w:t>
            </w:r>
            <w:r w:rsidR="00307A15" w:rsidRPr="00EC6DA6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а</w:t>
            </w: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347688"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районна рада</w:t>
            </w:r>
          </w:p>
        </w:tc>
      </w:tr>
      <w:tr w:rsidR="00EC6DA6" w:rsidRPr="00EC6DA6" w14:paraId="63776B10" w14:textId="77777777" w:rsidTr="00BF697E">
        <w:tc>
          <w:tcPr>
            <w:tcW w:w="846" w:type="dxa"/>
          </w:tcPr>
          <w:p w14:paraId="3ECE7B91" w14:textId="5080DCD1" w:rsidR="00347688" w:rsidRPr="00EC6DA6" w:rsidRDefault="004B7C15" w:rsidP="00DC138A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  <w:r w:rsidR="00347688"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</w:t>
            </w:r>
          </w:p>
        </w:tc>
        <w:tc>
          <w:tcPr>
            <w:tcW w:w="4649" w:type="dxa"/>
          </w:tcPr>
          <w:p w14:paraId="126747F0" w14:textId="77777777" w:rsidR="00347688" w:rsidRPr="00EC6DA6" w:rsidRDefault="00347688" w:rsidP="00DC138A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Відповідальний виконавець Програми</w:t>
            </w:r>
          </w:p>
        </w:tc>
        <w:tc>
          <w:tcPr>
            <w:tcW w:w="4184" w:type="dxa"/>
          </w:tcPr>
          <w:p w14:paraId="1F3F88FF" w14:textId="00AD07C4" w:rsidR="00347688" w:rsidRPr="00EC6DA6" w:rsidRDefault="001C6188" w:rsidP="006167E0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Великокучурівськ</w:t>
            </w:r>
            <w:r w:rsidR="004B7C1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</w:t>
            </w:r>
            <w:r w:rsidR="00D579AD" w:rsidRPr="00EC6DA6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 xml:space="preserve"> сільськ</w:t>
            </w:r>
            <w:r w:rsidR="004B7C15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а</w:t>
            </w:r>
            <w:r w:rsidR="00D579AD" w:rsidRPr="00EC6DA6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 xml:space="preserve"> </w:t>
            </w:r>
            <w:r w:rsidR="00347688"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рад</w:t>
            </w:r>
            <w:r w:rsidR="004B7C15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</w:t>
            </w:r>
            <w:r w:rsidR="00347688"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, </w:t>
            </w:r>
            <w:r w:rsidR="007C6B6F"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Чернівецьк</w:t>
            </w:r>
            <w:r w:rsidR="000423F8"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</w:t>
            </w:r>
            <w:r w:rsidR="007C6B6F"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347688"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районна рада</w:t>
            </w:r>
          </w:p>
        </w:tc>
      </w:tr>
      <w:tr w:rsidR="00EC6DA6" w:rsidRPr="00EC6DA6" w14:paraId="0025E8FF" w14:textId="77777777" w:rsidTr="00BF697E">
        <w:tc>
          <w:tcPr>
            <w:tcW w:w="846" w:type="dxa"/>
          </w:tcPr>
          <w:p w14:paraId="77532923" w14:textId="060516CC" w:rsidR="00347688" w:rsidRPr="00EC6DA6" w:rsidRDefault="004B7C15" w:rsidP="00DC138A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4</w:t>
            </w:r>
            <w:r w:rsidR="00347688"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.1</w:t>
            </w:r>
          </w:p>
        </w:tc>
        <w:tc>
          <w:tcPr>
            <w:tcW w:w="4649" w:type="dxa"/>
          </w:tcPr>
          <w:p w14:paraId="4C5E2C3C" w14:textId="77777777" w:rsidR="00347688" w:rsidRPr="00EC6DA6" w:rsidRDefault="00347688" w:rsidP="00DC138A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Головний розпорядник коштів</w:t>
            </w:r>
          </w:p>
        </w:tc>
        <w:tc>
          <w:tcPr>
            <w:tcW w:w="4184" w:type="dxa"/>
          </w:tcPr>
          <w:p w14:paraId="53D3D1D6" w14:textId="75B8B187" w:rsidR="00347688" w:rsidRPr="00EC6DA6" w:rsidRDefault="00F17144" w:rsidP="00C23BA5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Великокучурівськ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</w:t>
            </w:r>
            <w:r w:rsidRPr="00EC6DA6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 xml:space="preserve"> сільськ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а</w:t>
            </w:r>
            <w:r w:rsidRPr="00EC6DA6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 xml:space="preserve"> </w:t>
            </w: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рад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</w:t>
            </w:r>
          </w:p>
        </w:tc>
      </w:tr>
      <w:tr w:rsidR="00EC6DA6" w:rsidRPr="00EC6DA6" w14:paraId="7C3E3852" w14:textId="77777777" w:rsidTr="00BF697E">
        <w:tc>
          <w:tcPr>
            <w:tcW w:w="846" w:type="dxa"/>
          </w:tcPr>
          <w:p w14:paraId="4968217A" w14:textId="77777777" w:rsidR="00347688" w:rsidRPr="00EC6DA6" w:rsidRDefault="00347688" w:rsidP="00DC138A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6.</w:t>
            </w:r>
          </w:p>
        </w:tc>
        <w:tc>
          <w:tcPr>
            <w:tcW w:w="4649" w:type="dxa"/>
          </w:tcPr>
          <w:p w14:paraId="3AD930EB" w14:textId="77777777" w:rsidR="00347688" w:rsidRPr="00EC6DA6" w:rsidRDefault="00347688" w:rsidP="00DC138A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Учасники Програми</w:t>
            </w:r>
          </w:p>
        </w:tc>
        <w:tc>
          <w:tcPr>
            <w:tcW w:w="4184" w:type="dxa"/>
          </w:tcPr>
          <w:p w14:paraId="3936894E" w14:textId="3D1C04BD" w:rsidR="00347688" w:rsidRPr="00EC6DA6" w:rsidRDefault="00F17144" w:rsidP="00C23BA5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Великокучурівськ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</w:t>
            </w:r>
            <w:r w:rsidRPr="00EC6DA6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 xml:space="preserve"> сільськ</w:t>
            </w:r>
            <w:r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>а</w:t>
            </w:r>
            <w:r w:rsidRPr="00EC6DA6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 xml:space="preserve"> </w:t>
            </w: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рад</w:t>
            </w:r>
            <w:r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</w:t>
            </w:r>
            <w:r w:rsidR="00347688"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, </w:t>
            </w:r>
            <w:r w:rsidR="007C6B6F"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Чернівецьк</w:t>
            </w:r>
            <w:r w:rsidR="000423F8"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а</w:t>
            </w:r>
            <w:r w:rsidR="007C6B6F"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</w:t>
            </w:r>
            <w:r w:rsidR="00347688"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районна рада</w:t>
            </w:r>
          </w:p>
        </w:tc>
      </w:tr>
      <w:tr w:rsidR="00EC6DA6" w:rsidRPr="00EC6DA6" w14:paraId="5DD6BFBA" w14:textId="77777777" w:rsidTr="00BF697E">
        <w:tc>
          <w:tcPr>
            <w:tcW w:w="846" w:type="dxa"/>
          </w:tcPr>
          <w:p w14:paraId="7A038A76" w14:textId="77777777" w:rsidR="00347688" w:rsidRPr="00EC6DA6" w:rsidRDefault="00347688" w:rsidP="00DC138A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7.</w:t>
            </w:r>
          </w:p>
        </w:tc>
        <w:tc>
          <w:tcPr>
            <w:tcW w:w="4649" w:type="dxa"/>
          </w:tcPr>
          <w:p w14:paraId="74E3C7A0" w14:textId="77777777" w:rsidR="00347688" w:rsidRPr="00EC6DA6" w:rsidRDefault="00347688" w:rsidP="00DC138A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Термін реалізації Програми</w:t>
            </w:r>
          </w:p>
        </w:tc>
        <w:tc>
          <w:tcPr>
            <w:tcW w:w="4184" w:type="dxa"/>
          </w:tcPr>
          <w:p w14:paraId="616E4194" w14:textId="77777777" w:rsidR="00347688" w:rsidRPr="00EC6DA6" w:rsidRDefault="00EC6DA6" w:rsidP="00DC138A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Протягом 2026</w:t>
            </w:r>
            <w:r w:rsidR="00347688"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року</w:t>
            </w:r>
          </w:p>
        </w:tc>
      </w:tr>
      <w:tr w:rsidR="00EC6DA6" w:rsidRPr="00EC6DA6" w14:paraId="611B99D1" w14:textId="77777777" w:rsidTr="00BF697E">
        <w:tc>
          <w:tcPr>
            <w:tcW w:w="846" w:type="dxa"/>
          </w:tcPr>
          <w:p w14:paraId="1286312B" w14:textId="77777777" w:rsidR="00347688" w:rsidRPr="00EC6DA6" w:rsidRDefault="00347688" w:rsidP="00DC138A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8.</w:t>
            </w:r>
          </w:p>
        </w:tc>
        <w:tc>
          <w:tcPr>
            <w:tcW w:w="4649" w:type="dxa"/>
          </w:tcPr>
          <w:p w14:paraId="4118F5FE" w14:textId="77777777" w:rsidR="00347688" w:rsidRPr="00EC6DA6" w:rsidRDefault="00347688" w:rsidP="00DC138A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Перелік місцевих бюджетів, які беруть участь у виконанні Програми</w:t>
            </w:r>
          </w:p>
        </w:tc>
        <w:tc>
          <w:tcPr>
            <w:tcW w:w="4184" w:type="dxa"/>
          </w:tcPr>
          <w:p w14:paraId="75A1F407" w14:textId="77777777" w:rsidR="00347688" w:rsidRPr="00EC6DA6" w:rsidRDefault="00347688" w:rsidP="001C6188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Бюджет </w:t>
            </w:r>
            <w:r w:rsidR="001C6188"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Великокучурівської</w:t>
            </w:r>
            <w:r w:rsidR="00AB4745" w:rsidRPr="00EC6DA6">
              <w:rPr>
                <w:rFonts w:ascii="Times New Roman" w:hAnsi="Times New Roman" w:cs="Times New Roman"/>
                <w:bCs/>
                <w:sz w:val="26"/>
                <w:szCs w:val="26"/>
                <w:lang w:val="uk-UA"/>
              </w:rPr>
              <w:t xml:space="preserve"> сільської </w:t>
            </w: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територіальної громади</w:t>
            </w:r>
          </w:p>
        </w:tc>
      </w:tr>
      <w:tr w:rsidR="00EC6DA6" w:rsidRPr="00EC6DA6" w14:paraId="7225968A" w14:textId="77777777" w:rsidTr="00BF697E">
        <w:tc>
          <w:tcPr>
            <w:tcW w:w="846" w:type="dxa"/>
          </w:tcPr>
          <w:p w14:paraId="7AE8C8B4" w14:textId="77777777" w:rsidR="00347688" w:rsidRPr="00EC6DA6" w:rsidRDefault="00347688" w:rsidP="00DC138A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9.</w:t>
            </w:r>
          </w:p>
          <w:p w14:paraId="4F68A32A" w14:textId="77777777" w:rsidR="00DC138A" w:rsidRPr="00EC6DA6" w:rsidRDefault="00DC138A" w:rsidP="00DC138A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  <w:p w14:paraId="7C48732C" w14:textId="77777777" w:rsidR="00DC138A" w:rsidRPr="00EC6DA6" w:rsidRDefault="00DC138A" w:rsidP="00DC138A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</w:p>
        </w:tc>
        <w:tc>
          <w:tcPr>
            <w:tcW w:w="4649" w:type="dxa"/>
          </w:tcPr>
          <w:p w14:paraId="027754ED" w14:textId="77777777" w:rsidR="00347688" w:rsidRPr="00EC6DA6" w:rsidRDefault="00347688" w:rsidP="00DC138A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Загальний обсяг фінансових ресурсів, необхідних для реалізації Програми</w:t>
            </w:r>
          </w:p>
          <w:p w14:paraId="3701B7FA" w14:textId="77777777" w:rsidR="00347688" w:rsidRPr="00EC6DA6" w:rsidRDefault="00347688" w:rsidP="00DC138A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Усього, в тому числі:</w:t>
            </w:r>
          </w:p>
        </w:tc>
        <w:tc>
          <w:tcPr>
            <w:tcW w:w="4184" w:type="dxa"/>
          </w:tcPr>
          <w:p w14:paraId="57FBCE48" w14:textId="77777777" w:rsidR="00347688" w:rsidRPr="00EC6DA6" w:rsidRDefault="00EC6DA6" w:rsidP="00E91C5D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2026</w:t>
            </w:r>
            <w:r w:rsidR="00CA29B8"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рік – </w:t>
            </w:r>
            <w:r w:rsidR="00CE2939"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  <w:r w:rsidR="00E91C5D"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00,0</w:t>
            </w:r>
            <w:r w:rsidR="00DC138A"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 тис. </w:t>
            </w:r>
            <w:r w:rsidR="00F81A0C"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грн.</w:t>
            </w:r>
          </w:p>
        </w:tc>
      </w:tr>
      <w:tr w:rsidR="00EC6DA6" w:rsidRPr="00EC6DA6" w14:paraId="5809725C" w14:textId="77777777" w:rsidTr="00BF697E">
        <w:tc>
          <w:tcPr>
            <w:tcW w:w="846" w:type="dxa"/>
          </w:tcPr>
          <w:p w14:paraId="270D2C0A" w14:textId="77777777" w:rsidR="00DC138A" w:rsidRPr="00EC6DA6" w:rsidRDefault="00DC138A" w:rsidP="00DC138A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9.1</w:t>
            </w:r>
          </w:p>
        </w:tc>
        <w:tc>
          <w:tcPr>
            <w:tcW w:w="4649" w:type="dxa"/>
          </w:tcPr>
          <w:p w14:paraId="3F5F3182" w14:textId="77777777" w:rsidR="00DC138A" w:rsidRPr="00EC6DA6" w:rsidRDefault="00DC138A" w:rsidP="00DC138A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Коштів місцевого бюджету</w:t>
            </w:r>
          </w:p>
        </w:tc>
        <w:tc>
          <w:tcPr>
            <w:tcW w:w="4184" w:type="dxa"/>
          </w:tcPr>
          <w:p w14:paraId="41FB12B5" w14:textId="77777777" w:rsidR="00DC138A" w:rsidRPr="00EC6DA6" w:rsidRDefault="00CE2939" w:rsidP="00DC138A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1</w:t>
            </w:r>
            <w:r w:rsidR="00E91C5D"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00,0 </w:t>
            </w:r>
            <w:r w:rsidR="00DC138A"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 xml:space="preserve">тис. </w:t>
            </w:r>
            <w:r w:rsidR="00F81A0C"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грн.</w:t>
            </w:r>
          </w:p>
        </w:tc>
      </w:tr>
      <w:tr w:rsidR="00DC138A" w:rsidRPr="00EC6DA6" w14:paraId="5E8C46CB" w14:textId="77777777" w:rsidTr="00BF697E">
        <w:tc>
          <w:tcPr>
            <w:tcW w:w="846" w:type="dxa"/>
          </w:tcPr>
          <w:p w14:paraId="7D750DA2" w14:textId="77777777" w:rsidR="00DC138A" w:rsidRPr="00EC6DA6" w:rsidRDefault="00DC138A" w:rsidP="00DC138A">
            <w:pPr>
              <w:spacing w:before="60" w:after="60"/>
              <w:jc w:val="center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9.2</w:t>
            </w:r>
          </w:p>
        </w:tc>
        <w:tc>
          <w:tcPr>
            <w:tcW w:w="4649" w:type="dxa"/>
          </w:tcPr>
          <w:p w14:paraId="0E98F45E" w14:textId="77777777" w:rsidR="00DC138A" w:rsidRPr="00EC6DA6" w:rsidRDefault="00DC138A" w:rsidP="00DC138A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Коштів інших джерел</w:t>
            </w:r>
          </w:p>
        </w:tc>
        <w:tc>
          <w:tcPr>
            <w:tcW w:w="4184" w:type="dxa"/>
          </w:tcPr>
          <w:p w14:paraId="1CE37F03" w14:textId="77777777" w:rsidR="00DC138A" w:rsidRPr="00EC6DA6" w:rsidRDefault="00DC138A" w:rsidP="00DC138A">
            <w:pPr>
              <w:spacing w:before="60" w:after="60"/>
              <w:rPr>
                <w:rFonts w:ascii="Times New Roman" w:hAnsi="Times New Roman" w:cs="Times New Roman"/>
                <w:sz w:val="26"/>
                <w:szCs w:val="26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6"/>
                <w:szCs w:val="26"/>
                <w:lang w:val="uk-UA"/>
              </w:rPr>
              <w:t>-</w:t>
            </w:r>
          </w:p>
        </w:tc>
      </w:tr>
    </w:tbl>
    <w:p w14:paraId="3CDF5BEE" w14:textId="77777777" w:rsidR="00347688" w:rsidRPr="006F5E38" w:rsidRDefault="00DC138A" w:rsidP="00E06714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6F5E38">
        <w:rPr>
          <w:rFonts w:ascii="Times New Roman" w:hAnsi="Times New Roman" w:cs="Times New Roman"/>
          <w:b/>
          <w:sz w:val="28"/>
          <w:szCs w:val="28"/>
          <w:lang w:val="uk-UA"/>
        </w:rPr>
        <w:t xml:space="preserve">ІІ. </w:t>
      </w:r>
      <w:bookmarkStart w:id="0" w:name="_GoBack"/>
      <w:r w:rsidRPr="006F5E38">
        <w:rPr>
          <w:rFonts w:ascii="Times New Roman" w:hAnsi="Times New Roman" w:cs="Times New Roman"/>
          <w:b/>
          <w:sz w:val="28"/>
          <w:szCs w:val="28"/>
          <w:lang w:val="uk-UA"/>
        </w:rPr>
        <w:t>Визначення проблеми, на розв’язання якої спрямована Програма</w:t>
      </w:r>
    </w:p>
    <w:p w14:paraId="5FD6947F" w14:textId="77777777" w:rsidR="00DC138A" w:rsidRPr="00EC6DA6" w:rsidRDefault="00DC138A" w:rsidP="00E06714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Програма фінансової підтримки діяльності </w:t>
      </w:r>
      <w:r w:rsidR="007C6B6F"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Чернівецької </w:t>
      </w:r>
      <w:r w:rsidR="00EC6DA6" w:rsidRPr="00EC6DA6">
        <w:rPr>
          <w:rFonts w:ascii="Times New Roman" w:hAnsi="Times New Roman" w:cs="Times New Roman"/>
          <w:sz w:val="28"/>
          <w:szCs w:val="28"/>
          <w:lang w:val="uk-UA"/>
        </w:rPr>
        <w:t>районної ради на 2026</w:t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 рік </w:t>
      </w:r>
      <w:bookmarkEnd w:id="0"/>
      <w:r w:rsidRPr="00EC6DA6">
        <w:rPr>
          <w:rFonts w:ascii="Times New Roman" w:hAnsi="Times New Roman" w:cs="Times New Roman"/>
          <w:sz w:val="28"/>
          <w:szCs w:val="28"/>
          <w:lang w:val="uk-UA"/>
        </w:rPr>
        <w:t>розроблена відповідно до Бюджетного Кодексу України та Закону України «Про місцеве самоврядування в Україні».</w:t>
      </w:r>
    </w:p>
    <w:p w14:paraId="460BC093" w14:textId="77777777" w:rsidR="00DC138A" w:rsidRPr="00EC6DA6" w:rsidRDefault="00DC138A" w:rsidP="008130D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>Прийняття та реалізація Законів України «Про внесення змін до Бюджетного Кодексу України» та «Про внесення змін до деяких законів України щодо впорядкування окремих питань організації та діяльності органів місцевого самоврядування і районних державних адміністрацій» обмежили джерела наповнення районного бюджету.</w:t>
      </w:r>
    </w:p>
    <w:p w14:paraId="4BE7AB95" w14:textId="77777777" w:rsidR="00DC138A" w:rsidRPr="00EC6DA6" w:rsidRDefault="00DC138A" w:rsidP="008130D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У результаті </w:t>
      </w:r>
      <w:r w:rsidR="007C6B6F" w:rsidRPr="00EC6DA6">
        <w:rPr>
          <w:rFonts w:ascii="Times New Roman" w:hAnsi="Times New Roman" w:cs="Times New Roman"/>
          <w:sz w:val="28"/>
          <w:szCs w:val="28"/>
          <w:lang w:val="uk-UA"/>
        </w:rPr>
        <w:t>Чернівецьк</w:t>
      </w:r>
      <w:r w:rsidR="00150DB3" w:rsidRPr="00EC6DA6">
        <w:rPr>
          <w:rFonts w:ascii="Times New Roman" w:hAnsi="Times New Roman" w:cs="Times New Roman"/>
          <w:sz w:val="28"/>
          <w:szCs w:val="28"/>
          <w:lang w:val="uk-UA"/>
        </w:rPr>
        <w:t>а</w:t>
      </w:r>
      <w:r w:rsidR="007C6B6F"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районна рада не може повноцінно виконувати свої конституційні повноваження та повноваження передбачені Законом України «Про місцеве самоврядування в Україні». Наповнення районного бюджету не покриває видатків на забезпечення виконання повноважень депутатів </w:t>
      </w:r>
      <w:r w:rsidR="00FC4D9C"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Чернівецької </w:t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районної ради, матеріального та ресурсного </w:t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забезпечення виконавчого апарату </w:t>
      </w:r>
      <w:r w:rsidR="00FC4D9C"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Чернівецької </w:t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районної ради та видатків на оплату комунальних послуг адміністративної будівлі та матеріально-технічної бази </w:t>
      </w:r>
      <w:r w:rsidR="00FC4D9C"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Чернівецької </w:t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 районної ради.</w:t>
      </w:r>
    </w:p>
    <w:p w14:paraId="11AE475A" w14:textId="77777777" w:rsidR="00DC138A" w:rsidRPr="00EC6DA6" w:rsidRDefault="000C3C70" w:rsidP="008130D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>Пропонована Програма передбачає здійснення видатків на покращенн</w:t>
      </w:r>
      <w:r w:rsidR="00CA29B8"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я матеріально-технічної бази, на оплату комунальних послуг та </w:t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>на оплату праці працівн</w:t>
      </w:r>
      <w:r w:rsidR="00CA29B8"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иків </w:t>
      </w:r>
      <w:r w:rsidR="00FC4D9C"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Чернівецької </w:t>
      </w:r>
      <w:r w:rsidR="00CA29B8"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районної ради. </w:t>
      </w:r>
    </w:p>
    <w:p w14:paraId="65F40177" w14:textId="77777777" w:rsidR="000C3C70" w:rsidRPr="00EC6DA6" w:rsidRDefault="000C3C70" w:rsidP="008130D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Враховуючи недостатність коштів районного бюджету </w:t>
      </w:r>
      <w:r w:rsidR="00FC4D9C"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Чернівецької </w:t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 районної ради, виникла необхідність розроблення, затвердження та виконання Програми фінансової підтримки діяльності </w:t>
      </w:r>
      <w:r w:rsidR="00FC4D9C"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Чернівецької </w:t>
      </w:r>
      <w:r w:rsidR="00EC6DA6" w:rsidRPr="00EC6DA6">
        <w:rPr>
          <w:rFonts w:ascii="Times New Roman" w:hAnsi="Times New Roman" w:cs="Times New Roman"/>
          <w:sz w:val="28"/>
          <w:szCs w:val="28"/>
          <w:lang w:val="uk-UA"/>
        </w:rPr>
        <w:t>районної ради на 2026</w:t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 рік.</w:t>
      </w:r>
    </w:p>
    <w:p w14:paraId="5CE90DCB" w14:textId="77777777" w:rsidR="000C3C70" w:rsidRPr="00EC6DA6" w:rsidRDefault="000C3C70" w:rsidP="000C3C70">
      <w:pPr>
        <w:spacing w:before="240"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>ІІІ. Визначення мети Програми</w:t>
      </w:r>
    </w:p>
    <w:p w14:paraId="73C2FD3C" w14:textId="77777777" w:rsidR="000C3C70" w:rsidRPr="00EC6DA6" w:rsidRDefault="000C3C70" w:rsidP="008130D2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Програма розроблена з метою забезпечення виконання на належному рівні повноважень </w:t>
      </w:r>
      <w:r w:rsidR="00FC4D9C"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Чернівецької </w:t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районної ради, прийняття ефективних управлінських рішень, створення належних умов праці працівників </w:t>
      </w:r>
      <w:r w:rsidR="00FC4D9C"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Чернівецької </w:t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>районної ради.</w:t>
      </w:r>
    </w:p>
    <w:p w14:paraId="1A79D47F" w14:textId="77777777" w:rsidR="000C3C70" w:rsidRPr="00EC6DA6" w:rsidRDefault="000C3C70" w:rsidP="008130D2">
      <w:pPr>
        <w:spacing w:before="240"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</w:rPr>
        <w:t>IV</w:t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>. Обґрунтування шляхів і засобів розв’язання проблеми, обсягів та джерел фінансування; строки та етапи виконання Програми</w:t>
      </w:r>
    </w:p>
    <w:p w14:paraId="4ED9BC9D" w14:textId="77777777" w:rsidR="000C3C70" w:rsidRPr="00EC6DA6" w:rsidRDefault="000C3C70" w:rsidP="008130D2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Основними шляхами і засобами розв’язання проблем, визначених Програмою, є необхідність фінансової підтримки діяльності </w:t>
      </w:r>
      <w:r w:rsidR="00FC4D9C"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Чернівецької </w:t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районної ради. Програма спрямована на створення умов для забезпечення безперебійного та ефективного виконання депутатським корпусом та структурними підрозділами </w:t>
      </w:r>
      <w:r w:rsidR="00FC4D9C"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Чернівецької </w:t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>районної ради повноважень, вирішення проблем соціально-економічного характеру та збереження комунального майна в належному стані.</w:t>
      </w:r>
    </w:p>
    <w:p w14:paraId="1225C0E2" w14:textId="77777777" w:rsidR="000C3C70" w:rsidRPr="00EC6DA6" w:rsidRDefault="000C3C70" w:rsidP="008130D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>Досягнення поставлених завдань можливе за наявності кваліфікованого кадрового потенціалу, підвищення його кваліфікаційного рівня та відповідного ресурсного забезпечення.</w:t>
      </w:r>
    </w:p>
    <w:p w14:paraId="4D655C84" w14:textId="77777777" w:rsidR="000C3C70" w:rsidRPr="00EC6DA6" w:rsidRDefault="000C3C70" w:rsidP="008130D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Це можливо забезпечити через прийняття Програми, яка сприятиме підвищенню ефективного функціонування </w:t>
      </w:r>
      <w:r w:rsidR="00FC4D9C"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Чернівецької </w:t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>районної ради.</w:t>
      </w:r>
    </w:p>
    <w:p w14:paraId="449B198E" w14:textId="77777777" w:rsidR="000C3C70" w:rsidRPr="00EC6DA6" w:rsidRDefault="00860673" w:rsidP="008130D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Реалізацію заходів Програми планується здійснити за рахунок коштів бюджету </w:t>
      </w:r>
      <w:r w:rsidR="001C6188" w:rsidRPr="00EC6DA6">
        <w:rPr>
          <w:rFonts w:ascii="Times New Roman" w:hAnsi="Times New Roman" w:cs="Times New Roman"/>
          <w:sz w:val="28"/>
          <w:szCs w:val="28"/>
          <w:lang w:val="uk-UA"/>
        </w:rPr>
        <w:t>Великокучурівської</w:t>
      </w:r>
      <w:r w:rsidR="000C339C" w:rsidRPr="00EC6DA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</w:t>
      </w:r>
      <w:r w:rsidR="000C339C" w:rsidRPr="00EC6DA6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>територіальної громади.</w:t>
      </w:r>
    </w:p>
    <w:p w14:paraId="0D30421E" w14:textId="77777777" w:rsidR="00860673" w:rsidRPr="00EC6DA6" w:rsidRDefault="00860673" w:rsidP="008130D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>Фінансування видатків, передбачених Програмою, здійснюватиметься за рахунок коштів місцевих бюджетів та інших джерел, не заборонених чинним законодавством, наведених у Додатку 1 до Програми.</w:t>
      </w:r>
    </w:p>
    <w:p w14:paraId="0F653119" w14:textId="77777777" w:rsidR="00860673" w:rsidRPr="00EC6DA6" w:rsidRDefault="00860673" w:rsidP="008130D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Термін реалізації </w:t>
      </w:r>
      <w:r w:rsidR="00EC6DA6" w:rsidRPr="00EC6DA6">
        <w:rPr>
          <w:rFonts w:ascii="Times New Roman" w:hAnsi="Times New Roman" w:cs="Times New Roman"/>
          <w:sz w:val="28"/>
          <w:szCs w:val="28"/>
          <w:lang w:val="uk-UA"/>
        </w:rPr>
        <w:t>заходів Програми – протягом 2026</w:t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 року.</w:t>
      </w:r>
    </w:p>
    <w:p w14:paraId="38194866" w14:textId="77777777" w:rsidR="00860673" w:rsidRPr="00EC6DA6" w:rsidRDefault="00860673" w:rsidP="00860673">
      <w:pPr>
        <w:spacing w:before="240"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</w:rPr>
        <w:t>V</w:t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>. Перелік завдань Програми та результативні показники</w:t>
      </w:r>
    </w:p>
    <w:p w14:paraId="3CFB535C" w14:textId="77777777" w:rsidR="00860673" w:rsidRPr="00EC6DA6" w:rsidRDefault="00860673" w:rsidP="008130D2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Основним завданням Програми є підтримка депутатського корпусу та працівників </w:t>
      </w:r>
      <w:r w:rsidR="00FC4D9C"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Чернівецької </w:t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>районної ради на досягнення конкретних результатів, прийняття ефективних управлінських рішень та на оперативне розв’язання проблем.</w:t>
      </w:r>
    </w:p>
    <w:p w14:paraId="10B9D641" w14:textId="77777777" w:rsidR="00860673" w:rsidRPr="00EC6DA6" w:rsidRDefault="00860673" w:rsidP="008130D2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У результаті виконання заходів Програми буде забезпечено виконання повноважень </w:t>
      </w:r>
      <w:r w:rsidR="00FC4D9C"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Чернівецької </w:t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>районної ради вчасно та в повному обсязі.</w:t>
      </w:r>
    </w:p>
    <w:p w14:paraId="445D2952" w14:textId="77777777" w:rsidR="00860673" w:rsidRPr="00EC6DA6" w:rsidRDefault="00860673" w:rsidP="00860673">
      <w:pPr>
        <w:spacing w:before="240"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</w:rPr>
        <w:t>V</w:t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>І. Напрями діяльності та заходи Програми</w:t>
      </w:r>
    </w:p>
    <w:p w14:paraId="450700FC" w14:textId="77777777" w:rsidR="00EC6DA6" w:rsidRPr="00EC6DA6" w:rsidRDefault="00EC6DA6" w:rsidP="00EC6DA6">
      <w:pPr>
        <w:spacing w:before="120" w:after="0" w:line="240" w:lineRule="auto"/>
        <w:ind w:firstLine="72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>Програма спрямована на реалізацію наступних заходів:</w:t>
      </w:r>
    </w:p>
    <w:p w14:paraId="38BDA75A" w14:textId="77777777" w:rsidR="00EC6DA6" w:rsidRPr="00EC6DA6" w:rsidRDefault="00EC6DA6" w:rsidP="00EC6DA6">
      <w:pPr>
        <w:pStyle w:val="a4"/>
        <w:numPr>
          <w:ilvl w:val="2"/>
          <w:numId w:val="2"/>
        </w:numPr>
        <w:tabs>
          <w:tab w:val="left" w:pos="426"/>
        </w:tabs>
        <w:spacing w:after="0" w:line="240" w:lineRule="auto"/>
        <w:ind w:left="0" w:firstLine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>своєчасна виплата працівникам заробітної плати з усіма складовими гарантованими чинним законодавством;</w:t>
      </w:r>
    </w:p>
    <w:p w14:paraId="5EC9FF6F" w14:textId="77777777" w:rsidR="00EC6DA6" w:rsidRPr="00EC6DA6" w:rsidRDefault="00EC6DA6" w:rsidP="00EC6DA6">
      <w:pPr>
        <w:pStyle w:val="a4"/>
        <w:numPr>
          <w:ilvl w:val="2"/>
          <w:numId w:val="2"/>
        </w:numPr>
        <w:tabs>
          <w:tab w:val="left" w:pos="426"/>
        </w:tabs>
        <w:spacing w:before="240" w:after="0" w:line="240" w:lineRule="auto"/>
        <w:ind w:left="0" w:firstLine="14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>створення належних умов праці для працівників Чернівецької районної ради з метою якісного та оперативного виконання покладених на них функцій та обов’язків.</w:t>
      </w:r>
    </w:p>
    <w:p w14:paraId="06593A11" w14:textId="77777777" w:rsidR="00860673" w:rsidRPr="00EC6DA6" w:rsidRDefault="00860673" w:rsidP="00860673">
      <w:pPr>
        <w:tabs>
          <w:tab w:val="left" w:pos="426"/>
        </w:tabs>
        <w:spacing w:before="240"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</w:rPr>
        <w:t>V</w:t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>ІІ. Координація та контроль за ходом виконання Програми</w:t>
      </w:r>
    </w:p>
    <w:p w14:paraId="28155181" w14:textId="77777777" w:rsidR="00860673" w:rsidRPr="00EC6DA6" w:rsidRDefault="009B7119" w:rsidP="008130D2">
      <w:pPr>
        <w:tabs>
          <w:tab w:val="left" w:pos="426"/>
        </w:tabs>
        <w:spacing w:before="120"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B87300" w:rsidRPr="00EC6DA6">
        <w:rPr>
          <w:rFonts w:ascii="Times New Roman" w:hAnsi="Times New Roman" w:cs="Times New Roman"/>
          <w:sz w:val="28"/>
          <w:szCs w:val="28"/>
          <w:lang w:val="uk-UA"/>
        </w:rPr>
        <w:t>Виконавчий комітет</w:t>
      </w:r>
      <w:r w:rsidR="00860673"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8A6495" w:rsidRPr="00EC6DA6">
        <w:rPr>
          <w:rFonts w:ascii="Times New Roman" w:hAnsi="Times New Roman" w:cs="Times New Roman"/>
          <w:sz w:val="28"/>
          <w:szCs w:val="28"/>
          <w:lang w:val="uk-UA"/>
        </w:rPr>
        <w:t>Великокучурівської</w:t>
      </w:r>
      <w:r w:rsidR="000C339C" w:rsidRPr="00EC6DA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</w:t>
      </w:r>
      <w:r w:rsidR="000C339C" w:rsidRPr="00EC6DA6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860673" w:rsidRPr="00EC6DA6">
        <w:rPr>
          <w:rFonts w:ascii="Times New Roman" w:hAnsi="Times New Roman" w:cs="Times New Roman"/>
          <w:sz w:val="28"/>
          <w:szCs w:val="28"/>
          <w:lang w:val="uk-UA"/>
        </w:rPr>
        <w:t>ради здійснює координацію та контроль за виконанням заходів Програми.</w:t>
      </w:r>
    </w:p>
    <w:p w14:paraId="54E48599" w14:textId="77777777" w:rsidR="00860673" w:rsidRPr="00EC6DA6" w:rsidRDefault="008130D2" w:rsidP="008130D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ab/>
      </w:r>
      <w:r w:rsidR="003C1FF3"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Виконавчий комітет </w:t>
      </w:r>
      <w:r w:rsidR="002B6E72"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Великокучурівської </w:t>
      </w:r>
      <w:r w:rsidR="000C339C" w:rsidRPr="00EC6DA6">
        <w:rPr>
          <w:rFonts w:ascii="Times New Roman" w:hAnsi="Times New Roman" w:cs="Times New Roman"/>
          <w:bCs/>
          <w:sz w:val="28"/>
          <w:szCs w:val="28"/>
          <w:lang w:val="uk-UA"/>
        </w:rPr>
        <w:t>сільської</w:t>
      </w:r>
      <w:r w:rsidR="000C339C" w:rsidRPr="00EC6DA6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="00860673"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ради </w:t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щоквартально, до 15 числа наступного за звітним періодом місяця, та щороку до 10 лютого готує та подає фінансовому управлінню </w:t>
      </w:r>
      <w:r w:rsidR="002B6E72" w:rsidRPr="00EC6DA6">
        <w:rPr>
          <w:rFonts w:ascii="Times New Roman" w:hAnsi="Times New Roman" w:cs="Times New Roman"/>
          <w:sz w:val="28"/>
          <w:szCs w:val="28"/>
          <w:lang w:val="uk-UA"/>
        </w:rPr>
        <w:t>Великокучурівської</w:t>
      </w:r>
      <w:r w:rsidR="000C339C" w:rsidRPr="00EC6DA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</w:t>
      </w:r>
      <w:r w:rsidR="000C339C" w:rsidRPr="00EC6DA6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>ради інформацію про стан виконання Програми, згідно з Додатком 3.</w:t>
      </w:r>
    </w:p>
    <w:p w14:paraId="5DE62036" w14:textId="77777777" w:rsidR="008130D2" w:rsidRPr="00EC6DA6" w:rsidRDefault="008130D2" w:rsidP="00A7763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ab/>
        <w:t xml:space="preserve">Виконавчий комітет </w:t>
      </w:r>
      <w:r w:rsidR="002B6E72" w:rsidRPr="00EC6DA6">
        <w:rPr>
          <w:rFonts w:ascii="Times New Roman" w:hAnsi="Times New Roman" w:cs="Times New Roman"/>
          <w:sz w:val="28"/>
          <w:szCs w:val="28"/>
          <w:lang w:val="uk-UA"/>
        </w:rPr>
        <w:t>Великокучурівської</w:t>
      </w:r>
      <w:r w:rsidR="000C339C" w:rsidRPr="00EC6DA6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сільської</w:t>
      </w:r>
      <w:r w:rsidR="000C339C" w:rsidRPr="00EC6DA6">
        <w:rPr>
          <w:rFonts w:ascii="Times New Roman" w:hAnsi="Times New Roman" w:cs="Times New Roman"/>
          <w:bCs/>
          <w:sz w:val="26"/>
          <w:szCs w:val="26"/>
          <w:lang w:val="uk-UA"/>
        </w:rPr>
        <w:t xml:space="preserve"> </w:t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ради за підсумками року подає на розгляд сесії </w:t>
      </w:r>
      <w:r w:rsidR="002B6E72" w:rsidRPr="00EC6DA6">
        <w:rPr>
          <w:rFonts w:ascii="Times New Roman" w:hAnsi="Times New Roman" w:cs="Times New Roman"/>
          <w:sz w:val="28"/>
          <w:szCs w:val="28"/>
          <w:lang w:val="uk-UA"/>
        </w:rPr>
        <w:t xml:space="preserve">Великокучурівської сільської </w:t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>ради звіт про стан виконання Програми до 01 березня року, наступного за звітним періодом.</w:t>
      </w:r>
    </w:p>
    <w:p w14:paraId="606EAB74" w14:textId="77777777" w:rsidR="00A77632" w:rsidRPr="00EC6DA6" w:rsidRDefault="00A77632" w:rsidP="00A7763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10B47A4E" w14:textId="77777777" w:rsidR="00B1788A" w:rsidRPr="00EC6DA6" w:rsidRDefault="00B1788A" w:rsidP="00A77632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14:paraId="76C4AACB" w14:textId="4A7EEC4F" w:rsidR="008130D2" w:rsidRPr="00EC6DA6" w:rsidRDefault="00993D4B" w:rsidP="00FC4D9C">
      <w:pPr>
        <w:tabs>
          <w:tab w:val="left" w:pos="426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  <w:sectPr w:rsidR="008130D2" w:rsidRPr="00EC6DA6" w:rsidSect="00150DB3">
          <w:pgSz w:w="12240" w:h="15840"/>
          <w:pgMar w:top="851" w:right="850" w:bottom="709" w:left="1701" w:header="708" w:footer="708" w:gutter="0"/>
          <w:cols w:space="708"/>
          <w:docGrid w:linePitch="360"/>
        </w:sect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ab/>
      </w: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0"/>
        <w:gridCol w:w="4521"/>
        <w:gridCol w:w="4521"/>
      </w:tblGrid>
      <w:tr w:rsidR="008130D2" w:rsidRPr="00EC6DA6" w14:paraId="7E010C07" w14:textId="77777777" w:rsidTr="008130D2">
        <w:tc>
          <w:tcPr>
            <w:tcW w:w="4520" w:type="dxa"/>
          </w:tcPr>
          <w:p w14:paraId="71D9313E" w14:textId="77777777" w:rsidR="008130D2" w:rsidRPr="00EC6DA6" w:rsidRDefault="008130D2" w:rsidP="003476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521" w:type="dxa"/>
          </w:tcPr>
          <w:p w14:paraId="34430F56" w14:textId="77777777" w:rsidR="008130D2" w:rsidRPr="00EC6DA6" w:rsidRDefault="008130D2" w:rsidP="003476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521" w:type="dxa"/>
          </w:tcPr>
          <w:p w14:paraId="0BB01ACE" w14:textId="77777777" w:rsidR="008130D2" w:rsidRPr="00EC6DA6" w:rsidRDefault="008130D2" w:rsidP="008473F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Додаток 1 до Програми фінансової підтримки діяльності </w:t>
            </w:r>
            <w:r w:rsidR="00FC4D9C" w:rsidRPr="00EC6D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Чернівецької</w:t>
            </w:r>
            <w:r w:rsidRPr="00EC6D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районної ради</w:t>
            </w:r>
            <w:r w:rsidR="00FC4D9C" w:rsidRPr="00EC6D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 </w:t>
            </w:r>
            <w:r w:rsidR="00EC6DA6" w:rsidRPr="00EC6D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2026</w:t>
            </w:r>
            <w:r w:rsidRPr="00EC6D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</w:tr>
    </w:tbl>
    <w:p w14:paraId="0937556B" w14:textId="77777777" w:rsidR="00347688" w:rsidRPr="00EC6DA6" w:rsidRDefault="00347688" w:rsidP="003476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3937F5EB" w14:textId="77777777" w:rsidR="008130D2" w:rsidRPr="00371286" w:rsidRDefault="008130D2" w:rsidP="003476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71286">
        <w:rPr>
          <w:rFonts w:ascii="Times New Roman" w:hAnsi="Times New Roman" w:cs="Times New Roman"/>
          <w:sz w:val="24"/>
          <w:szCs w:val="24"/>
          <w:lang w:val="uk-UA"/>
        </w:rPr>
        <w:t>Ресурсне забезпечення</w:t>
      </w:r>
    </w:p>
    <w:p w14:paraId="32E214E9" w14:textId="77777777" w:rsidR="008130D2" w:rsidRPr="00371286" w:rsidRDefault="008130D2" w:rsidP="003476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71286">
        <w:rPr>
          <w:rFonts w:ascii="Times New Roman" w:hAnsi="Times New Roman" w:cs="Times New Roman"/>
          <w:sz w:val="24"/>
          <w:szCs w:val="24"/>
          <w:lang w:val="uk-UA"/>
        </w:rPr>
        <w:t>Програми фінансово</w:t>
      </w:r>
      <w:r w:rsidR="006E7435" w:rsidRPr="00371286">
        <w:rPr>
          <w:rFonts w:ascii="Times New Roman" w:hAnsi="Times New Roman" w:cs="Times New Roman"/>
          <w:sz w:val="24"/>
          <w:szCs w:val="24"/>
          <w:lang w:val="uk-UA"/>
        </w:rPr>
        <w:t>ї</w:t>
      </w:r>
      <w:r w:rsidRPr="00371286">
        <w:rPr>
          <w:rFonts w:ascii="Times New Roman" w:hAnsi="Times New Roman" w:cs="Times New Roman"/>
          <w:sz w:val="24"/>
          <w:szCs w:val="24"/>
          <w:lang w:val="uk-UA"/>
        </w:rPr>
        <w:t xml:space="preserve"> підтримки діяльності </w:t>
      </w:r>
      <w:r w:rsidR="00FC4D9C" w:rsidRPr="00371286">
        <w:rPr>
          <w:rFonts w:ascii="Times New Roman" w:hAnsi="Times New Roman" w:cs="Times New Roman"/>
          <w:sz w:val="24"/>
          <w:szCs w:val="24"/>
          <w:lang w:val="uk-UA"/>
        </w:rPr>
        <w:t xml:space="preserve"> Чернівецької </w:t>
      </w:r>
      <w:r w:rsidR="00EC6DA6" w:rsidRPr="00371286">
        <w:rPr>
          <w:rFonts w:ascii="Times New Roman" w:hAnsi="Times New Roman" w:cs="Times New Roman"/>
          <w:sz w:val="24"/>
          <w:szCs w:val="24"/>
          <w:lang w:val="uk-UA"/>
        </w:rPr>
        <w:t>районної ради на 2026</w:t>
      </w:r>
      <w:r w:rsidRPr="00371286">
        <w:rPr>
          <w:rFonts w:ascii="Times New Roman" w:hAnsi="Times New Roman" w:cs="Times New Roman"/>
          <w:sz w:val="24"/>
          <w:szCs w:val="24"/>
          <w:lang w:val="uk-UA"/>
        </w:rPr>
        <w:t xml:space="preserve"> рік</w:t>
      </w:r>
    </w:p>
    <w:p w14:paraId="56F79B56" w14:textId="77777777" w:rsidR="00097347" w:rsidRPr="00371286" w:rsidRDefault="00097347" w:rsidP="00097347">
      <w:pPr>
        <w:spacing w:after="0" w:line="240" w:lineRule="auto"/>
        <w:ind w:right="850"/>
        <w:jc w:val="right"/>
        <w:rPr>
          <w:rFonts w:ascii="Times New Roman" w:hAnsi="Times New Roman" w:cs="Times New Roman"/>
          <w:sz w:val="24"/>
          <w:szCs w:val="24"/>
          <w:lang w:val="uk-UA"/>
        </w:rPr>
      </w:pPr>
      <w:r w:rsidRPr="00371286">
        <w:rPr>
          <w:rFonts w:ascii="Times New Roman" w:hAnsi="Times New Roman" w:cs="Times New Roman"/>
          <w:sz w:val="24"/>
          <w:szCs w:val="24"/>
          <w:lang w:val="uk-UA"/>
        </w:rPr>
        <w:t>(тис. грн.)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520"/>
        <w:gridCol w:w="4689"/>
        <w:gridCol w:w="4353"/>
      </w:tblGrid>
      <w:tr w:rsidR="00EC6DA6" w:rsidRPr="00371286" w14:paraId="1FAE94F4" w14:textId="77777777" w:rsidTr="007042F9">
        <w:trPr>
          <w:trHeight w:val="986"/>
        </w:trPr>
        <w:tc>
          <w:tcPr>
            <w:tcW w:w="4520" w:type="dxa"/>
          </w:tcPr>
          <w:p w14:paraId="740F0DF4" w14:textId="77777777" w:rsidR="007042F9" w:rsidRPr="00371286" w:rsidRDefault="007042F9" w:rsidP="0003694D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коштів, які пропонується залучити на виконання Програми</w:t>
            </w:r>
          </w:p>
        </w:tc>
        <w:tc>
          <w:tcPr>
            <w:tcW w:w="4689" w:type="dxa"/>
            <w:vAlign w:val="center"/>
          </w:tcPr>
          <w:p w14:paraId="00973012" w14:textId="77777777" w:rsidR="007042F9" w:rsidRPr="00371286" w:rsidRDefault="00EC6DA6" w:rsidP="007042F9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2026</w:t>
            </w:r>
            <w:r w:rsidR="007042F9"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  <w:tc>
          <w:tcPr>
            <w:tcW w:w="4353" w:type="dxa"/>
          </w:tcPr>
          <w:p w14:paraId="431BE1B4" w14:textId="77777777" w:rsidR="007042F9" w:rsidRPr="00371286" w:rsidRDefault="007042F9" w:rsidP="0003694D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Усього витрат на виконання Програми</w:t>
            </w:r>
          </w:p>
        </w:tc>
      </w:tr>
      <w:tr w:rsidR="00EC6DA6" w:rsidRPr="00371286" w14:paraId="2E47FE30" w14:textId="77777777" w:rsidTr="001E180F">
        <w:tc>
          <w:tcPr>
            <w:tcW w:w="4520" w:type="dxa"/>
          </w:tcPr>
          <w:p w14:paraId="07951C6D" w14:textId="77777777" w:rsidR="007042F9" w:rsidRPr="00371286" w:rsidRDefault="007042F9" w:rsidP="000369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Обсяг ресурсів</w:t>
            </w:r>
          </w:p>
          <w:p w14:paraId="7E703585" w14:textId="77777777" w:rsidR="007042F9" w:rsidRPr="00371286" w:rsidRDefault="007042F9" w:rsidP="000369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Усього, у тому числі:</w:t>
            </w:r>
          </w:p>
        </w:tc>
        <w:tc>
          <w:tcPr>
            <w:tcW w:w="4689" w:type="dxa"/>
          </w:tcPr>
          <w:p w14:paraId="31C22ACD" w14:textId="77777777" w:rsidR="007042F9" w:rsidRPr="00371286" w:rsidRDefault="00DA1943" w:rsidP="0003694D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CF0293"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00,0</w:t>
            </w:r>
          </w:p>
        </w:tc>
        <w:tc>
          <w:tcPr>
            <w:tcW w:w="4353" w:type="dxa"/>
          </w:tcPr>
          <w:p w14:paraId="00F0BB24" w14:textId="77777777" w:rsidR="007042F9" w:rsidRPr="00371286" w:rsidRDefault="00DA1943" w:rsidP="0003694D">
            <w:pPr>
              <w:spacing w:before="120"/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CF0293"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00,0</w:t>
            </w:r>
          </w:p>
        </w:tc>
      </w:tr>
      <w:tr w:rsidR="00EC6DA6" w:rsidRPr="00371286" w14:paraId="4935905B" w14:textId="77777777" w:rsidTr="00542778">
        <w:tc>
          <w:tcPr>
            <w:tcW w:w="4520" w:type="dxa"/>
          </w:tcPr>
          <w:p w14:paraId="0B26CEBD" w14:textId="77777777" w:rsidR="007042F9" w:rsidRPr="00371286" w:rsidRDefault="007042F9" w:rsidP="0003694D">
            <w:pPr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місцевий бюджет</w:t>
            </w:r>
          </w:p>
        </w:tc>
        <w:tc>
          <w:tcPr>
            <w:tcW w:w="4689" w:type="dxa"/>
          </w:tcPr>
          <w:p w14:paraId="6AD5E25A" w14:textId="77777777" w:rsidR="007042F9" w:rsidRPr="00371286" w:rsidRDefault="00DA1943" w:rsidP="003476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CF0293"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00,0</w:t>
            </w:r>
          </w:p>
        </w:tc>
        <w:tc>
          <w:tcPr>
            <w:tcW w:w="4353" w:type="dxa"/>
          </w:tcPr>
          <w:p w14:paraId="2A5991A7" w14:textId="77777777" w:rsidR="007042F9" w:rsidRPr="00371286" w:rsidRDefault="00DA1943" w:rsidP="0034768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</w:t>
            </w:r>
            <w:r w:rsidR="00CF0293"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00,0</w:t>
            </w:r>
          </w:p>
        </w:tc>
      </w:tr>
    </w:tbl>
    <w:p w14:paraId="7DBBF163" w14:textId="77777777" w:rsidR="00F77B8E" w:rsidRPr="00EC6DA6" w:rsidRDefault="00F77B8E" w:rsidP="00347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tbl>
      <w:tblPr>
        <w:tblStyle w:val="a3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20"/>
        <w:gridCol w:w="4521"/>
        <w:gridCol w:w="4521"/>
      </w:tblGrid>
      <w:tr w:rsidR="0003694D" w:rsidRPr="00EC6DA6" w14:paraId="5D2F6512" w14:textId="77777777" w:rsidTr="00495928">
        <w:tc>
          <w:tcPr>
            <w:tcW w:w="4520" w:type="dxa"/>
          </w:tcPr>
          <w:p w14:paraId="38A1FC7A" w14:textId="77777777" w:rsidR="0003694D" w:rsidRPr="00EC6DA6" w:rsidRDefault="0003694D" w:rsidP="004959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21" w:type="dxa"/>
          </w:tcPr>
          <w:p w14:paraId="395F9BA7" w14:textId="77777777" w:rsidR="0003694D" w:rsidRPr="00EC6DA6" w:rsidRDefault="0003694D" w:rsidP="0049592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4521" w:type="dxa"/>
          </w:tcPr>
          <w:p w14:paraId="23E32C83" w14:textId="77777777" w:rsidR="0003694D" w:rsidRPr="00EC6DA6" w:rsidRDefault="0003694D" w:rsidP="008473FB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Додаток 2 до Програми фінансової підтримки діяльності </w:t>
            </w:r>
            <w:r w:rsidR="00FC4D9C" w:rsidRPr="00EC6D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Чернівецької</w:t>
            </w:r>
            <w:r w:rsidRPr="00EC6D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районної ради</w:t>
            </w:r>
            <w:r w:rsidR="00FC4D9C" w:rsidRPr="00EC6D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="00EC6DA6" w:rsidRPr="00EC6D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2026</w:t>
            </w:r>
            <w:r w:rsidRPr="00EC6D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</w:tr>
    </w:tbl>
    <w:p w14:paraId="7E454850" w14:textId="77777777" w:rsidR="0003694D" w:rsidRPr="00371286" w:rsidRDefault="0003694D" w:rsidP="003476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42F43107" w14:textId="6641D677" w:rsidR="0003694D" w:rsidRPr="00371286" w:rsidRDefault="0003694D" w:rsidP="003476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71286">
        <w:rPr>
          <w:rFonts w:ascii="Times New Roman" w:hAnsi="Times New Roman" w:cs="Times New Roman"/>
          <w:sz w:val="24"/>
          <w:szCs w:val="24"/>
          <w:lang w:val="uk-UA"/>
        </w:rPr>
        <w:t xml:space="preserve">Перелік заходів і завдань </w:t>
      </w:r>
    </w:p>
    <w:p w14:paraId="2D09BF13" w14:textId="77777777" w:rsidR="0003694D" w:rsidRPr="00371286" w:rsidRDefault="0003694D" w:rsidP="003476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  <w:r w:rsidRPr="00371286">
        <w:rPr>
          <w:rFonts w:ascii="Times New Roman" w:hAnsi="Times New Roman" w:cs="Times New Roman"/>
          <w:sz w:val="24"/>
          <w:szCs w:val="24"/>
          <w:lang w:val="uk-UA"/>
        </w:rPr>
        <w:t xml:space="preserve">Програми фінансової підтримки діяльності </w:t>
      </w:r>
      <w:r w:rsidR="00FC4D9C" w:rsidRPr="00371286">
        <w:rPr>
          <w:rFonts w:ascii="Times New Roman" w:hAnsi="Times New Roman" w:cs="Times New Roman"/>
          <w:sz w:val="24"/>
          <w:szCs w:val="24"/>
          <w:lang w:val="uk-UA"/>
        </w:rPr>
        <w:t xml:space="preserve">Чернівецької </w:t>
      </w:r>
      <w:r w:rsidRPr="00371286">
        <w:rPr>
          <w:rFonts w:ascii="Times New Roman" w:hAnsi="Times New Roman" w:cs="Times New Roman"/>
          <w:sz w:val="24"/>
          <w:szCs w:val="24"/>
          <w:lang w:val="uk-UA"/>
        </w:rPr>
        <w:t>районної ради</w:t>
      </w:r>
      <w:r w:rsidR="00FC4D9C" w:rsidRPr="00371286">
        <w:rPr>
          <w:rFonts w:ascii="Times New Roman" w:hAnsi="Times New Roman" w:cs="Times New Roman"/>
          <w:sz w:val="24"/>
          <w:szCs w:val="24"/>
          <w:lang w:val="uk-UA"/>
        </w:rPr>
        <w:t xml:space="preserve"> </w:t>
      </w:r>
      <w:r w:rsidR="00EC6DA6" w:rsidRPr="00371286">
        <w:rPr>
          <w:rFonts w:ascii="Times New Roman" w:hAnsi="Times New Roman" w:cs="Times New Roman"/>
          <w:sz w:val="24"/>
          <w:szCs w:val="24"/>
          <w:lang w:val="uk-UA"/>
        </w:rPr>
        <w:t>на 2026</w:t>
      </w:r>
      <w:r w:rsidRPr="00371286">
        <w:rPr>
          <w:rFonts w:ascii="Times New Roman" w:hAnsi="Times New Roman" w:cs="Times New Roman"/>
          <w:sz w:val="24"/>
          <w:szCs w:val="24"/>
          <w:lang w:val="uk-UA"/>
        </w:rPr>
        <w:t xml:space="preserve"> рік</w:t>
      </w:r>
    </w:p>
    <w:p w14:paraId="69F3F419" w14:textId="77777777" w:rsidR="0003694D" w:rsidRPr="00371286" w:rsidRDefault="0003694D" w:rsidP="003476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tbl>
      <w:tblPr>
        <w:tblStyle w:val="a3"/>
        <w:tblW w:w="15041" w:type="dxa"/>
        <w:tblInd w:w="-572" w:type="dxa"/>
        <w:tblLook w:val="04A0" w:firstRow="1" w:lastRow="0" w:firstColumn="1" w:lastColumn="0" w:noHBand="0" w:noVBand="1"/>
      </w:tblPr>
      <w:tblGrid>
        <w:gridCol w:w="446"/>
        <w:gridCol w:w="126"/>
        <w:gridCol w:w="2293"/>
        <w:gridCol w:w="2227"/>
        <w:gridCol w:w="239"/>
        <w:gridCol w:w="1297"/>
        <w:gridCol w:w="2184"/>
        <w:gridCol w:w="801"/>
        <w:gridCol w:w="1463"/>
        <w:gridCol w:w="2365"/>
        <w:gridCol w:w="693"/>
        <w:gridCol w:w="907"/>
      </w:tblGrid>
      <w:tr w:rsidR="00EC6DA6" w:rsidRPr="00371286" w14:paraId="7C247401" w14:textId="77777777" w:rsidTr="002E44A8">
        <w:tc>
          <w:tcPr>
            <w:tcW w:w="446" w:type="dxa"/>
            <w:vMerge w:val="restart"/>
          </w:tcPr>
          <w:p w14:paraId="4EE845C3" w14:textId="77777777" w:rsidR="0003694D" w:rsidRPr="00371286" w:rsidRDefault="0003694D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№</w:t>
            </w:r>
          </w:p>
        </w:tc>
        <w:tc>
          <w:tcPr>
            <w:tcW w:w="2419" w:type="dxa"/>
            <w:gridSpan w:val="2"/>
            <w:vMerge w:val="restart"/>
          </w:tcPr>
          <w:p w14:paraId="3FC92C25" w14:textId="77777777" w:rsidR="0003694D" w:rsidRPr="00371286" w:rsidRDefault="0003694D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Назва напряму діяльності (пріоритетні завдання)</w:t>
            </w:r>
          </w:p>
        </w:tc>
        <w:tc>
          <w:tcPr>
            <w:tcW w:w="2466" w:type="dxa"/>
            <w:gridSpan w:val="2"/>
            <w:vMerge w:val="restart"/>
          </w:tcPr>
          <w:p w14:paraId="23AF6D45" w14:textId="77777777" w:rsidR="0003694D" w:rsidRPr="00371286" w:rsidRDefault="0003694D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Перелік заходів Програми</w:t>
            </w:r>
          </w:p>
        </w:tc>
        <w:tc>
          <w:tcPr>
            <w:tcW w:w="1297" w:type="dxa"/>
            <w:vMerge w:val="restart"/>
          </w:tcPr>
          <w:p w14:paraId="1BFFC423" w14:textId="77777777" w:rsidR="0003694D" w:rsidRPr="00371286" w:rsidRDefault="0003694D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Строк виконання заходів</w:t>
            </w:r>
          </w:p>
        </w:tc>
        <w:tc>
          <w:tcPr>
            <w:tcW w:w="2184" w:type="dxa"/>
            <w:vMerge w:val="restart"/>
          </w:tcPr>
          <w:p w14:paraId="3E1444E9" w14:textId="77777777" w:rsidR="0003694D" w:rsidRPr="00371286" w:rsidRDefault="0003694D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Виконавці</w:t>
            </w:r>
          </w:p>
        </w:tc>
        <w:tc>
          <w:tcPr>
            <w:tcW w:w="2264" w:type="dxa"/>
            <w:gridSpan w:val="2"/>
            <w:vMerge w:val="restart"/>
          </w:tcPr>
          <w:p w14:paraId="2AA48273" w14:textId="77777777" w:rsidR="0003694D" w:rsidRPr="00371286" w:rsidRDefault="0003694D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Джерела фінансування</w:t>
            </w:r>
          </w:p>
        </w:tc>
        <w:tc>
          <w:tcPr>
            <w:tcW w:w="2365" w:type="dxa"/>
          </w:tcPr>
          <w:p w14:paraId="5903B5B1" w14:textId="2FB121D4" w:rsidR="0003694D" w:rsidRPr="00371286" w:rsidRDefault="0003694D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Орієнтовні обсяги фінансування </w:t>
            </w:r>
            <w:r w:rsidR="00D00D67"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(вартість)</w:t>
            </w:r>
            <w:r w:rsidR="002E44A8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</w:t>
            </w: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тис. грн</w:t>
            </w:r>
          </w:p>
        </w:tc>
        <w:tc>
          <w:tcPr>
            <w:tcW w:w="1600" w:type="dxa"/>
            <w:gridSpan w:val="2"/>
            <w:vMerge w:val="restart"/>
          </w:tcPr>
          <w:p w14:paraId="7E5E20FD" w14:textId="77777777" w:rsidR="0003694D" w:rsidRPr="00371286" w:rsidRDefault="0003694D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Очікуваний результат</w:t>
            </w:r>
          </w:p>
        </w:tc>
      </w:tr>
      <w:tr w:rsidR="00EC6DA6" w:rsidRPr="00371286" w14:paraId="2F2E05F3" w14:textId="77777777" w:rsidTr="002E44A8">
        <w:tc>
          <w:tcPr>
            <w:tcW w:w="446" w:type="dxa"/>
            <w:vMerge/>
          </w:tcPr>
          <w:p w14:paraId="1D83525C" w14:textId="77777777" w:rsidR="0003694D" w:rsidRPr="00371286" w:rsidRDefault="0003694D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19" w:type="dxa"/>
            <w:gridSpan w:val="2"/>
            <w:vMerge/>
          </w:tcPr>
          <w:p w14:paraId="51FB60F9" w14:textId="77777777" w:rsidR="0003694D" w:rsidRPr="00371286" w:rsidRDefault="0003694D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6" w:type="dxa"/>
            <w:gridSpan w:val="2"/>
            <w:vMerge/>
          </w:tcPr>
          <w:p w14:paraId="33C40A39" w14:textId="77777777" w:rsidR="0003694D" w:rsidRPr="00371286" w:rsidRDefault="0003694D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7" w:type="dxa"/>
            <w:vMerge/>
          </w:tcPr>
          <w:p w14:paraId="02C8F76A" w14:textId="77777777" w:rsidR="0003694D" w:rsidRPr="00371286" w:rsidRDefault="0003694D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84" w:type="dxa"/>
            <w:vMerge/>
          </w:tcPr>
          <w:p w14:paraId="72C854A7" w14:textId="77777777" w:rsidR="0003694D" w:rsidRPr="00371286" w:rsidRDefault="0003694D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64" w:type="dxa"/>
            <w:gridSpan w:val="2"/>
            <w:vMerge/>
          </w:tcPr>
          <w:p w14:paraId="0A647EE3" w14:textId="77777777" w:rsidR="0003694D" w:rsidRPr="00371286" w:rsidRDefault="0003694D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65" w:type="dxa"/>
          </w:tcPr>
          <w:p w14:paraId="4C648A61" w14:textId="206A976A" w:rsidR="0003694D" w:rsidRPr="00371286" w:rsidRDefault="00371286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2026 рік</w:t>
            </w:r>
          </w:p>
        </w:tc>
        <w:tc>
          <w:tcPr>
            <w:tcW w:w="1600" w:type="dxa"/>
            <w:gridSpan w:val="2"/>
            <w:vMerge/>
          </w:tcPr>
          <w:p w14:paraId="481D82C1" w14:textId="77777777" w:rsidR="0003694D" w:rsidRPr="00371286" w:rsidRDefault="0003694D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C6DA6" w:rsidRPr="00371286" w14:paraId="281580BF" w14:textId="77777777" w:rsidTr="002E44A8">
        <w:trPr>
          <w:trHeight w:val="1307"/>
        </w:trPr>
        <w:tc>
          <w:tcPr>
            <w:tcW w:w="446" w:type="dxa"/>
            <w:vMerge w:val="restart"/>
          </w:tcPr>
          <w:p w14:paraId="13A6FAF8" w14:textId="77777777" w:rsidR="00EC6DA6" w:rsidRPr="00371286" w:rsidRDefault="00EC6DA6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1.</w:t>
            </w:r>
          </w:p>
        </w:tc>
        <w:tc>
          <w:tcPr>
            <w:tcW w:w="2419" w:type="dxa"/>
            <w:gridSpan w:val="2"/>
            <w:vMerge w:val="restart"/>
          </w:tcPr>
          <w:p w14:paraId="07F6BEB5" w14:textId="77777777" w:rsidR="00EC6DA6" w:rsidRPr="00371286" w:rsidRDefault="00EC6DA6" w:rsidP="002E44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Забезпечення виконання на належному рівні повноважень Чернівецької районної ради, прийняття ефективних управлінських рішень, створення належних умов праці працівників Чернівецької районної ради</w:t>
            </w:r>
          </w:p>
        </w:tc>
        <w:tc>
          <w:tcPr>
            <w:tcW w:w="2466" w:type="dxa"/>
            <w:gridSpan w:val="2"/>
          </w:tcPr>
          <w:p w14:paraId="06B914EE" w14:textId="339B500C" w:rsidR="00EC6DA6" w:rsidRPr="00371286" w:rsidRDefault="00EC6DA6" w:rsidP="002E44A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Сприяння діяльності Чернівецької районної ради, шляхом передачі фінансових ресурсів:</w:t>
            </w:r>
          </w:p>
        </w:tc>
        <w:tc>
          <w:tcPr>
            <w:tcW w:w="1297" w:type="dxa"/>
            <w:vMerge w:val="restart"/>
          </w:tcPr>
          <w:p w14:paraId="05649248" w14:textId="77777777" w:rsidR="00EC6DA6" w:rsidRPr="00371286" w:rsidRDefault="00EC6DA6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Протягом 2026 року</w:t>
            </w:r>
          </w:p>
        </w:tc>
        <w:tc>
          <w:tcPr>
            <w:tcW w:w="2184" w:type="dxa"/>
            <w:vMerge w:val="restart"/>
          </w:tcPr>
          <w:p w14:paraId="7E4C80E3" w14:textId="55FC145C" w:rsidR="00EC6DA6" w:rsidRPr="00371286" w:rsidRDefault="00371286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Великокучурівська сільська рада,</w:t>
            </w:r>
            <w:r w:rsidR="00EC6DA6"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 Чернівецька районна рада</w:t>
            </w:r>
          </w:p>
        </w:tc>
        <w:tc>
          <w:tcPr>
            <w:tcW w:w="2264" w:type="dxa"/>
            <w:gridSpan w:val="2"/>
            <w:vMerge w:val="restart"/>
          </w:tcPr>
          <w:p w14:paraId="57F96F29" w14:textId="77777777" w:rsidR="00EC6DA6" w:rsidRPr="00371286" w:rsidRDefault="00EC6DA6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Бюджет Великокучурівської сільської територіальної громади</w:t>
            </w:r>
          </w:p>
        </w:tc>
        <w:tc>
          <w:tcPr>
            <w:tcW w:w="2365" w:type="dxa"/>
          </w:tcPr>
          <w:p w14:paraId="172A6AEA" w14:textId="77777777" w:rsidR="00EC6DA6" w:rsidRPr="00371286" w:rsidRDefault="00EC6DA6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600" w:type="dxa"/>
            <w:gridSpan w:val="2"/>
            <w:vMerge w:val="restart"/>
          </w:tcPr>
          <w:p w14:paraId="51543F84" w14:textId="77777777" w:rsidR="00EC6DA6" w:rsidRPr="00371286" w:rsidRDefault="00EC6DA6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Створення сприятливих умов та забезпечення виконання повноважень районної ради вчасно та в повному обсязі</w:t>
            </w:r>
          </w:p>
        </w:tc>
      </w:tr>
      <w:tr w:rsidR="00EC6DA6" w:rsidRPr="00371286" w14:paraId="07E117F1" w14:textId="77777777" w:rsidTr="002E44A8">
        <w:trPr>
          <w:trHeight w:val="2261"/>
        </w:trPr>
        <w:tc>
          <w:tcPr>
            <w:tcW w:w="446" w:type="dxa"/>
            <w:vMerge/>
          </w:tcPr>
          <w:p w14:paraId="5BF8F866" w14:textId="77777777" w:rsidR="007B2679" w:rsidRPr="00371286" w:rsidRDefault="007B2679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19" w:type="dxa"/>
            <w:gridSpan w:val="2"/>
            <w:vMerge/>
          </w:tcPr>
          <w:p w14:paraId="795E5929" w14:textId="77777777" w:rsidR="007B2679" w:rsidRPr="00371286" w:rsidRDefault="007B2679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66" w:type="dxa"/>
            <w:gridSpan w:val="2"/>
          </w:tcPr>
          <w:p w14:paraId="338F809E" w14:textId="77777777" w:rsidR="007B2679" w:rsidRPr="00371286" w:rsidRDefault="00B513BB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на оплату праці</w:t>
            </w:r>
            <w:r w:rsidR="00536A6A"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, матеріальну підтримку та стимулювання </w:t>
            </w: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працівників районної ради</w:t>
            </w:r>
          </w:p>
        </w:tc>
        <w:tc>
          <w:tcPr>
            <w:tcW w:w="1297" w:type="dxa"/>
            <w:vMerge/>
          </w:tcPr>
          <w:p w14:paraId="2345F7A8" w14:textId="77777777" w:rsidR="007B2679" w:rsidRPr="00371286" w:rsidRDefault="007B2679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84" w:type="dxa"/>
            <w:vMerge/>
          </w:tcPr>
          <w:p w14:paraId="4E3A9BBB" w14:textId="77777777" w:rsidR="007B2679" w:rsidRPr="00371286" w:rsidRDefault="007B2679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64" w:type="dxa"/>
            <w:gridSpan w:val="2"/>
            <w:vMerge/>
          </w:tcPr>
          <w:p w14:paraId="39753B83" w14:textId="77777777" w:rsidR="007B2679" w:rsidRPr="00371286" w:rsidRDefault="007B2679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65" w:type="dxa"/>
          </w:tcPr>
          <w:p w14:paraId="6178DD9D" w14:textId="77777777" w:rsidR="007B2679" w:rsidRPr="00371286" w:rsidRDefault="00EC6DA6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</w:t>
            </w:r>
            <w:r w:rsidR="006869D2"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600" w:type="dxa"/>
            <w:gridSpan w:val="2"/>
            <w:vMerge/>
          </w:tcPr>
          <w:p w14:paraId="74DAC5BF" w14:textId="77777777" w:rsidR="007B2679" w:rsidRPr="00371286" w:rsidRDefault="007B2679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EC6DA6" w:rsidRPr="00371286" w14:paraId="7DE9B997" w14:textId="77777777" w:rsidTr="002E44A8">
        <w:tc>
          <w:tcPr>
            <w:tcW w:w="446" w:type="dxa"/>
          </w:tcPr>
          <w:p w14:paraId="61602D39" w14:textId="77777777" w:rsidR="007B2679" w:rsidRPr="00371286" w:rsidRDefault="007B2679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419" w:type="dxa"/>
            <w:gridSpan w:val="2"/>
          </w:tcPr>
          <w:p w14:paraId="41B3D825" w14:textId="77777777" w:rsidR="007B2679" w:rsidRPr="00371286" w:rsidRDefault="007B2679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Всього:</w:t>
            </w:r>
          </w:p>
        </w:tc>
        <w:tc>
          <w:tcPr>
            <w:tcW w:w="2466" w:type="dxa"/>
            <w:gridSpan w:val="2"/>
          </w:tcPr>
          <w:p w14:paraId="2B77E79F" w14:textId="77777777" w:rsidR="007B2679" w:rsidRPr="00371286" w:rsidRDefault="007B2679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1297" w:type="dxa"/>
          </w:tcPr>
          <w:p w14:paraId="31FD92FB" w14:textId="77777777" w:rsidR="007B2679" w:rsidRPr="00371286" w:rsidRDefault="007B2679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184" w:type="dxa"/>
          </w:tcPr>
          <w:p w14:paraId="67FC8751" w14:textId="77777777" w:rsidR="007B2679" w:rsidRPr="00371286" w:rsidRDefault="007B2679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264" w:type="dxa"/>
            <w:gridSpan w:val="2"/>
          </w:tcPr>
          <w:p w14:paraId="5DE009FD" w14:textId="77777777" w:rsidR="007B2679" w:rsidRPr="00371286" w:rsidRDefault="007B2679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  <w:tc>
          <w:tcPr>
            <w:tcW w:w="2365" w:type="dxa"/>
          </w:tcPr>
          <w:p w14:paraId="76EC0766" w14:textId="77777777" w:rsidR="007B2679" w:rsidRPr="00371286" w:rsidRDefault="00F93079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100</w:t>
            </w:r>
            <w:r w:rsidR="007B2679" w:rsidRPr="0037128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,0</w:t>
            </w:r>
          </w:p>
        </w:tc>
        <w:tc>
          <w:tcPr>
            <w:tcW w:w="1600" w:type="dxa"/>
            <w:gridSpan w:val="2"/>
          </w:tcPr>
          <w:p w14:paraId="57E4C1C0" w14:textId="77777777" w:rsidR="007B2679" w:rsidRPr="00371286" w:rsidRDefault="007B2679" w:rsidP="002E44A8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</w:p>
        </w:tc>
      </w:tr>
      <w:tr w:rsidR="00D00D67" w:rsidRPr="00EC6DA6" w14:paraId="702AB194" w14:textId="77777777" w:rsidTr="002E44A8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Before w:val="2"/>
          <w:gridAfter w:val="1"/>
          <w:wBefore w:w="572" w:type="dxa"/>
          <w:wAfter w:w="907" w:type="dxa"/>
        </w:trPr>
        <w:tc>
          <w:tcPr>
            <w:tcW w:w="4520" w:type="dxa"/>
            <w:gridSpan w:val="2"/>
          </w:tcPr>
          <w:p w14:paraId="4BA871FB" w14:textId="77777777" w:rsidR="00D00D67" w:rsidRPr="00EC6DA6" w:rsidRDefault="00D00D67" w:rsidP="004959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21" w:type="dxa"/>
            <w:gridSpan w:val="4"/>
          </w:tcPr>
          <w:p w14:paraId="18297A6F" w14:textId="77777777" w:rsidR="00D00D67" w:rsidRPr="00EC6DA6" w:rsidRDefault="00D00D67" w:rsidP="0049592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4521" w:type="dxa"/>
            <w:gridSpan w:val="3"/>
          </w:tcPr>
          <w:p w14:paraId="0A4ABC69" w14:textId="77777777" w:rsidR="00D00D67" w:rsidRPr="00EC6DA6" w:rsidRDefault="00D00D67" w:rsidP="00E03E3B">
            <w:pPr>
              <w:widowControl w:val="0"/>
              <w:jc w:val="both"/>
              <w:rPr>
                <w:rFonts w:ascii="Times New Roman" w:hAnsi="Times New Roman" w:cs="Times New Roman"/>
                <w:sz w:val="24"/>
                <w:szCs w:val="24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Додаток 3 до Програми фінансової підтримки діяльності </w:t>
            </w:r>
            <w:r w:rsidR="00FC4D9C" w:rsidRPr="00EC6D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>Чернівецької</w:t>
            </w:r>
            <w:r w:rsidR="00EC6DA6" w:rsidRPr="00EC6D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районної ради на 2026</w:t>
            </w:r>
            <w:r w:rsidRPr="00EC6DA6">
              <w:rPr>
                <w:rFonts w:ascii="Times New Roman" w:hAnsi="Times New Roman" w:cs="Times New Roman"/>
                <w:sz w:val="24"/>
                <w:szCs w:val="24"/>
                <w:lang w:val="uk-UA"/>
              </w:rPr>
              <w:t xml:space="preserve"> рік</w:t>
            </w:r>
          </w:p>
        </w:tc>
      </w:tr>
    </w:tbl>
    <w:p w14:paraId="30EB65C4" w14:textId="77777777" w:rsidR="00D00D67" w:rsidRPr="00EC6DA6" w:rsidRDefault="00D00D67" w:rsidP="00347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1ABD25D" w14:textId="77777777" w:rsidR="005F3790" w:rsidRPr="00EC6DA6" w:rsidRDefault="005F3790" w:rsidP="00347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7B22289" w14:textId="77777777" w:rsidR="00D00D67" w:rsidRPr="00EC6DA6" w:rsidRDefault="00D00D67" w:rsidP="0034768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>Інформація про виконання Програми за ______ рік</w:t>
      </w:r>
    </w:p>
    <w:p w14:paraId="17E3B910" w14:textId="77777777" w:rsidR="00D00D67" w:rsidRPr="00EC6DA6" w:rsidRDefault="00D00D67" w:rsidP="00347688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uk-UA"/>
        </w:rPr>
      </w:pPr>
    </w:p>
    <w:p w14:paraId="163F65BE" w14:textId="77777777" w:rsidR="00D00D67" w:rsidRPr="00EC6DA6" w:rsidRDefault="00D00D67" w:rsidP="002E650F">
      <w:pPr>
        <w:spacing w:after="0" w:line="240" w:lineRule="auto"/>
        <w:ind w:hanging="426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>1. _____________          __________________________________________________________</w:t>
      </w:r>
    </w:p>
    <w:p w14:paraId="192EF614" w14:textId="77777777" w:rsidR="00D00D67" w:rsidRPr="00EC6DA6" w:rsidRDefault="00D00D67" w:rsidP="002E650F">
      <w:pPr>
        <w:spacing w:after="0" w:line="240" w:lineRule="auto"/>
        <w:ind w:hanging="426"/>
        <w:rPr>
          <w:rFonts w:ascii="Times New Roman" w:hAnsi="Times New Roman" w:cs="Times New Roman"/>
          <w:sz w:val="28"/>
          <w:szCs w:val="28"/>
          <w:vertAlign w:val="superscript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                  КВКВ                                                                    найменування головного розпорядника бюджетних коштів</w:t>
      </w:r>
    </w:p>
    <w:p w14:paraId="39A31EC1" w14:textId="77777777" w:rsidR="00D00D67" w:rsidRPr="00EC6DA6" w:rsidRDefault="00D00D67" w:rsidP="002E650F">
      <w:pPr>
        <w:spacing w:after="0" w:line="240" w:lineRule="auto"/>
        <w:ind w:hanging="426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>2. _____________          __________________________________________________________</w:t>
      </w:r>
    </w:p>
    <w:p w14:paraId="41DFA283" w14:textId="77777777" w:rsidR="00D00D67" w:rsidRPr="00EC6DA6" w:rsidRDefault="00D00D67" w:rsidP="002E650F">
      <w:pPr>
        <w:spacing w:after="0" w:line="240" w:lineRule="auto"/>
        <w:ind w:hanging="426"/>
        <w:rPr>
          <w:rFonts w:ascii="Times New Roman" w:hAnsi="Times New Roman" w:cs="Times New Roman"/>
          <w:sz w:val="28"/>
          <w:szCs w:val="28"/>
          <w:vertAlign w:val="superscript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                  КВКВ                                                                    найменування головного розпорядника бюджетних коштів</w:t>
      </w:r>
    </w:p>
    <w:p w14:paraId="3B6A519C" w14:textId="77777777" w:rsidR="00D00D67" w:rsidRPr="00EC6DA6" w:rsidRDefault="00D00D67" w:rsidP="002E650F">
      <w:pPr>
        <w:spacing w:after="0" w:line="240" w:lineRule="auto"/>
        <w:ind w:hanging="426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>3. _____________          __________________________________________________________</w:t>
      </w:r>
    </w:p>
    <w:p w14:paraId="78C9953A" w14:textId="77777777" w:rsidR="00D00D67" w:rsidRPr="00EC6DA6" w:rsidRDefault="00D00D67" w:rsidP="002E650F">
      <w:pPr>
        <w:spacing w:after="0" w:line="240" w:lineRule="auto"/>
        <w:ind w:hanging="426"/>
        <w:rPr>
          <w:rFonts w:ascii="Times New Roman" w:hAnsi="Times New Roman" w:cs="Times New Roman"/>
          <w:sz w:val="28"/>
          <w:szCs w:val="28"/>
          <w:vertAlign w:val="superscript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 xml:space="preserve">                    КФКВ                                                                    найменування головного розпорядника бюджетних коштів</w:t>
      </w:r>
    </w:p>
    <w:p w14:paraId="686EBDD1" w14:textId="77777777" w:rsidR="00D00D67" w:rsidRPr="00EC6DA6" w:rsidRDefault="00D00D67" w:rsidP="002E650F">
      <w:pPr>
        <w:spacing w:after="120" w:line="240" w:lineRule="auto"/>
        <w:ind w:hanging="426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>4. Напрями діяльності та заходи Програми</w:t>
      </w:r>
    </w:p>
    <w:p w14:paraId="7B74DC8E" w14:textId="77777777" w:rsidR="00D00D67" w:rsidRPr="00EC6DA6" w:rsidRDefault="00D00D67" w:rsidP="002E650F">
      <w:pPr>
        <w:spacing w:after="0" w:line="240" w:lineRule="auto"/>
        <w:ind w:hanging="426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>________________________________________________________________________________________________</w:t>
      </w:r>
    </w:p>
    <w:p w14:paraId="4D3E276D" w14:textId="77777777" w:rsidR="00D00D67" w:rsidRPr="00EC6DA6" w:rsidRDefault="00D00D67" w:rsidP="002E650F">
      <w:pPr>
        <w:spacing w:after="0" w:line="240" w:lineRule="auto"/>
        <w:ind w:hanging="426"/>
        <w:jc w:val="center"/>
        <w:rPr>
          <w:rFonts w:ascii="Times New Roman" w:hAnsi="Times New Roman" w:cs="Times New Roman"/>
          <w:sz w:val="28"/>
          <w:szCs w:val="28"/>
          <w:vertAlign w:val="superscript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vertAlign w:val="superscript"/>
          <w:lang w:val="uk-UA"/>
        </w:rPr>
        <w:t>( назва Програми)</w:t>
      </w:r>
    </w:p>
    <w:tbl>
      <w:tblPr>
        <w:tblStyle w:val="a3"/>
        <w:tblW w:w="14601" w:type="dxa"/>
        <w:tblInd w:w="-431" w:type="dxa"/>
        <w:tblLook w:val="04A0" w:firstRow="1" w:lastRow="0" w:firstColumn="1" w:lastColumn="0" w:noHBand="0" w:noVBand="1"/>
      </w:tblPr>
      <w:tblGrid>
        <w:gridCol w:w="460"/>
        <w:gridCol w:w="1384"/>
        <w:gridCol w:w="1276"/>
        <w:gridCol w:w="948"/>
        <w:gridCol w:w="1094"/>
        <w:gridCol w:w="977"/>
        <w:gridCol w:w="960"/>
        <w:gridCol w:w="1100"/>
        <w:gridCol w:w="934"/>
        <w:gridCol w:w="1087"/>
        <w:gridCol w:w="977"/>
        <w:gridCol w:w="960"/>
        <w:gridCol w:w="1100"/>
        <w:gridCol w:w="1344"/>
      </w:tblGrid>
      <w:tr w:rsidR="00EC6DA6" w:rsidRPr="00EC6DA6" w14:paraId="3614CF20" w14:textId="77777777" w:rsidTr="007810FC">
        <w:tc>
          <w:tcPr>
            <w:tcW w:w="460" w:type="dxa"/>
            <w:vMerge w:val="restart"/>
          </w:tcPr>
          <w:p w14:paraId="647B538B" w14:textId="77777777" w:rsidR="007810FC" w:rsidRPr="00EC6DA6" w:rsidRDefault="007810FC" w:rsidP="007810FC">
            <w:pPr>
              <w:spacing w:before="36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№ п/п</w:t>
            </w:r>
          </w:p>
        </w:tc>
        <w:tc>
          <w:tcPr>
            <w:tcW w:w="1384" w:type="dxa"/>
            <w:vMerge w:val="restart"/>
          </w:tcPr>
          <w:p w14:paraId="6A40D841" w14:textId="77777777" w:rsidR="007810FC" w:rsidRPr="00EC6DA6" w:rsidRDefault="007810FC" w:rsidP="007810FC">
            <w:pPr>
              <w:spacing w:before="48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Захід</w:t>
            </w:r>
          </w:p>
        </w:tc>
        <w:tc>
          <w:tcPr>
            <w:tcW w:w="1276" w:type="dxa"/>
            <w:vMerge w:val="restart"/>
          </w:tcPr>
          <w:p w14:paraId="54B530DF" w14:textId="77777777" w:rsidR="007810FC" w:rsidRPr="00EC6DA6" w:rsidRDefault="007810FC" w:rsidP="007810FC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Головний виконавець та строк виконавця</w:t>
            </w:r>
          </w:p>
        </w:tc>
        <w:tc>
          <w:tcPr>
            <w:tcW w:w="5079" w:type="dxa"/>
            <w:gridSpan w:val="5"/>
          </w:tcPr>
          <w:p w14:paraId="4620AD22" w14:textId="77777777" w:rsidR="007810FC" w:rsidRPr="00EC6DA6" w:rsidRDefault="007810FC" w:rsidP="00781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Планові обсяги фінансування, тис. грн</w:t>
            </w:r>
            <w:r w:rsidR="00E72FB8"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</w:t>
            </w:r>
          </w:p>
        </w:tc>
        <w:tc>
          <w:tcPr>
            <w:tcW w:w="5058" w:type="dxa"/>
            <w:gridSpan w:val="5"/>
          </w:tcPr>
          <w:p w14:paraId="6E9ECE2F" w14:textId="77777777" w:rsidR="007810FC" w:rsidRPr="00EC6DA6" w:rsidRDefault="007810FC" w:rsidP="00781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Фактичні обсяги фінансування, тис. грн</w:t>
            </w:r>
            <w:r w:rsidR="00E72FB8"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.</w:t>
            </w:r>
          </w:p>
        </w:tc>
        <w:tc>
          <w:tcPr>
            <w:tcW w:w="1344" w:type="dxa"/>
            <w:vMerge w:val="restart"/>
          </w:tcPr>
          <w:p w14:paraId="5D58E34C" w14:textId="77777777" w:rsidR="007810FC" w:rsidRPr="00EC6DA6" w:rsidRDefault="007810FC" w:rsidP="00781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Стан виконання заходів (результативні показники виконання Програми)</w:t>
            </w:r>
          </w:p>
        </w:tc>
      </w:tr>
      <w:tr w:rsidR="00EC6DA6" w:rsidRPr="00EC6DA6" w14:paraId="71381212" w14:textId="77777777" w:rsidTr="007810FC">
        <w:tc>
          <w:tcPr>
            <w:tcW w:w="460" w:type="dxa"/>
            <w:vMerge/>
          </w:tcPr>
          <w:p w14:paraId="575AC368" w14:textId="77777777" w:rsidR="007810FC" w:rsidRPr="00EC6DA6" w:rsidRDefault="007810FC" w:rsidP="00D00D6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384" w:type="dxa"/>
            <w:vMerge/>
          </w:tcPr>
          <w:p w14:paraId="5007633E" w14:textId="77777777" w:rsidR="007810FC" w:rsidRPr="00EC6DA6" w:rsidRDefault="007810FC" w:rsidP="00D00D6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Merge/>
          </w:tcPr>
          <w:p w14:paraId="46772208" w14:textId="77777777" w:rsidR="007810FC" w:rsidRPr="00EC6DA6" w:rsidRDefault="007810FC" w:rsidP="00D00D6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48" w:type="dxa"/>
            <w:vMerge w:val="restart"/>
          </w:tcPr>
          <w:p w14:paraId="636164F2" w14:textId="77777777" w:rsidR="007810FC" w:rsidRPr="00EC6DA6" w:rsidRDefault="007810FC" w:rsidP="007810FC">
            <w:pPr>
              <w:spacing w:before="36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Всього</w:t>
            </w:r>
          </w:p>
        </w:tc>
        <w:tc>
          <w:tcPr>
            <w:tcW w:w="4131" w:type="dxa"/>
            <w:gridSpan w:val="4"/>
          </w:tcPr>
          <w:p w14:paraId="2A6A822A" w14:textId="77777777" w:rsidR="007810FC" w:rsidRPr="00EC6DA6" w:rsidRDefault="007810FC" w:rsidP="00781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 тому числі:</w:t>
            </w:r>
          </w:p>
        </w:tc>
        <w:tc>
          <w:tcPr>
            <w:tcW w:w="934" w:type="dxa"/>
            <w:vMerge w:val="restart"/>
          </w:tcPr>
          <w:p w14:paraId="53104E76" w14:textId="77777777" w:rsidR="007810FC" w:rsidRPr="00EC6DA6" w:rsidRDefault="007810FC" w:rsidP="007810FC">
            <w:pPr>
              <w:spacing w:before="36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Всього</w:t>
            </w:r>
          </w:p>
        </w:tc>
        <w:tc>
          <w:tcPr>
            <w:tcW w:w="4124" w:type="dxa"/>
            <w:gridSpan w:val="4"/>
          </w:tcPr>
          <w:p w14:paraId="339EF077" w14:textId="77777777" w:rsidR="007810FC" w:rsidRPr="00EC6DA6" w:rsidRDefault="007810FC" w:rsidP="00781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 тому числі:</w:t>
            </w:r>
          </w:p>
        </w:tc>
        <w:tc>
          <w:tcPr>
            <w:tcW w:w="1344" w:type="dxa"/>
            <w:vMerge/>
          </w:tcPr>
          <w:p w14:paraId="737BD8C6" w14:textId="77777777" w:rsidR="007810FC" w:rsidRPr="00EC6DA6" w:rsidRDefault="007810FC" w:rsidP="00D00D6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EC6DA6" w:rsidRPr="00EC6DA6" w14:paraId="3C7C1941" w14:textId="77777777" w:rsidTr="007810FC">
        <w:tc>
          <w:tcPr>
            <w:tcW w:w="460" w:type="dxa"/>
            <w:vMerge/>
          </w:tcPr>
          <w:p w14:paraId="0F1A3D58" w14:textId="77777777" w:rsidR="007810FC" w:rsidRPr="00EC6DA6" w:rsidRDefault="007810FC" w:rsidP="00D00D6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384" w:type="dxa"/>
            <w:vMerge/>
          </w:tcPr>
          <w:p w14:paraId="7CB015BB" w14:textId="77777777" w:rsidR="007810FC" w:rsidRPr="00EC6DA6" w:rsidRDefault="007810FC" w:rsidP="00D00D6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  <w:vMerge/>
          </w:tcPr>
          <w:p w14:paraId="0A3EB30E" w14:textId="77777777" w:rsidR="007810FC" w:rsidRPr="00EC6DA6" w:rsidRDefault="007810FC" w:rsidP="00D00D6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48" w:type="dxa"/>
            <w:vMerge/>
          </w:tcPr>
          <w:p w14:paraId="2267C6FA" w14:textId="77777777" w:rsidR="007810FC" w:rsidRPr="00EC6DA6" w:rsidRDefault="007810FC" w:rsidP="00781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094" w:type="dxa"/>
          </w:tcPr>
          <w:p w14:paraId="024922B7" w14:textId="77777777" w:rsidR="007810FC" w:rsidRPr="00EC6DA6" w:rsidRDefault="007810FC" w:rsidP="007810FC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Державний бюджет</w:t>
            </w:r>
          </w:p>
        </w:tc>
        <w:tc>
          <w:tcPr>
            <w:tcW w:w="977" w:type="dxa"/>
          </w:tcPr>
          <w:p w14:paraId="4AC57B4E" w14:textId="77777777" w:rsidR="007810FC" w:rsidRPr="00EC6DA6" w:rsidRDefault="007810FC" w:rsidP="007810FC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Обласний бюджет</w:t>
            </w:r>
          </w:p>
        </w:tc>
        <w:tc>
          <w:tcPr>
            <w:tcW w:w="960" w:type="dxa"/>
          </w:tcPr>
          <w:p w14:paraId="15183B5A" w14:textId="77777777" w:rsidR="007810FC" w:rsidRPr="00EC6DA6" w:rsidRDefault="007810FC" w:rsidP="007810FC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Місцевий бюджет</w:t>
            </w:r>
          </w:p>
        </w:tc>
        <w:tc>
          <w:tcPr>
            <w:tcW w:w="1100" w:type="dxa"/>
          </w:tcPr>
          <w:p w14:paraId="5DA9B845" w14:textId="77777777" w:rsidR="007810FC" w:rsidRPr="00EC6DA6" w:rsidRDefault="007810FC" w:rsidP="007810FC">
            <w:pPr>
              <w:spacing w:before="12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Кошти не бюджетних джерел</w:t>
            </w:r>
          </w:p>
        </w:tc>
        <w:tc>
          <w:tcPr>
            <w:tcW w:w="934" w:type="dxa"/>
            <w:vMerge/>
          </w:tcPr>
          <w:p w14:paraId="530F2155" w14:textId="77777777" w:rsidR="007810FC" w:rsidRPr="00EC6DA6" w:rsidRDefault="007810FC" w:rsidP="00781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087" w:type="dxa"/>
          </w:tcPr>
          <w:p w14:paraId="067E93CC" w14:textId="77777777" w:rsidR="007810FC" w:rsidRPr="00EC6DA6" w:rsidRDefault="007810FC" w:rsidP="007810FC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Державний бюджет</w:t>
            </w:r>
          </w:p>
        </w:tc>
        <w:tc>
          <w:tcPr>
            <w:tcW w:w="977" w:type="dxa"/>
          </w:tcPr>
          <w:p w14:paraId="40F8AB63" w14:textId="77777777" w:rsidR="007810FC" w:rsidRPr="00EC6DA6" w:rsidRDefault="007810FC" w:rsidP="007810FC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Обласний бюджет</w:t>
            </w:r>
          </w:p>
        </w:tc>
        <w:tc>
          <w:tcPr>
            <w:tcW w:w="960" w:type="dxa"/>
          </w:tcPr>
          <w:p w14:paraId="1ED3CA3C" w14:textId="77777777" w:rsidR="007810FC" w:rsidRPr="00EC6DA6" w:rsidRDefault="007810FC" w:rsidP="007810FC">
            <w:pPr>
              <w:spacing w:before="24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Місцевий бюджет</w:t>
            </w:r>
          </w:p>
        </w:tc>
        <w:tc>
          <w:tcPr>
            <w:tcW w:w="1100" w:type="dxa"/>
          </w:tcPr>
          <w:p w14:paraId="3E022E66" w14:textId="77777777" w:rsidR="007810FC" w:rsidRPr="00EC6DA6" w:rsidRDefault="007810FC" w:rsidP="007810FC">
            <w:pPr>
              <w:spacing w:before="120"/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Кошти не бюджетних джерел</w:t>
            </w:r>
          </w:p>
        </w:tc>
        <w:tc>
          <w:tcPr>
            <w:tcW w:w="1344" w:type="dxa"/>
            <w:vMerge/>
          </w:tcPr>
          <w:p w14:paraId="74BAC748" w14:textId="77777777" w:rsidR="007810FC" w:rsidRPr="00EC6DA6" w:rsidRDefault="007810FC" w:rsidP="00D00D6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  <w:tr w:rsidR="00EC6DA6" w:rsidRPr="00EC6DA6" w14:paraId="2074915D" w14:textId="77777777" w:rsidTr="007810FC">
        <w:tc>
          <w:tcPr>
            <w:tcW w:w="460" w:type="dxa"/>
          </w:tcPr>
          <w:p w14:paraId="7FE1B571" w14:textId="77777777" w:rsidR="00D00D67" w:rsidRPr="00EC6DA6" w:rsidRDefault="00D00D67" w:rsidP="00D00D6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384" w:type="dxa"/>
          </w:tcPr>
          <w:p w14:paraId="10FAA04C" w14:textId="77777777" w:rsidR="00D00D67" w:rsidRPr="00EC6DA6" w:rsidRDefault="00D00D67" w:rsidP="00D00D6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276" w:type="dxa"/>
          </w:tcPr>
          <w:p w14:paraId="79E43AFA" w14:textId="77777777" w:rsidR="00D00D67" w:rsidRPr="00EC6DA6" w:rsidRDefault="00D00D67" w:rsidP="00D00D6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48" w:type="dxa"/>
          </w:tcPr>
          <w:p w14:paraId="43B791F0" w14:textId="77777777" w:rsidR="00D00D67" w:rsidRPr="00EC6DA6" w:rsidRDefault="00D00D67" w:rsidP="00D00D6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094" w:type="dxa"/>
          </w:tcPr>
          <w:p w14:paraId="74668D9C" w14:textId="77777777" w:rsidR="00D00D67" w:rsidRPr="00EC6DA6" w:rsidRDefault="00D00D67" w:rsidP="00D00D6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77" w:type="dxa"/>
          </w:tcPr>
          <w:p w14:paraId="1D538951" w14:textId="77777777" w:rsidR="00D00D67" w:rsidRPr="00EC6DA6" w:rsidRDefault="00D00D67" w:rsidP="00D00D6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60" w:type="dxa"/>
          </w:tcPr>
          <w:p w14:paraId="28C7B4C8" w14:textId="77777777" w:rsidR="00D00D67" w:rsidRPr="00EC6DA6" w:rsidRDefault="00D00D67" w:rsidP="00D00D6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100" w:type="dxa"/>
          </w:tcPr>
          <w:p w14:paraId="106F13A8" w14:textId="77777777" w:rsidR="00D00D67" w:rsidRPr="00EC6DA6" w:rsidRDefault="00D00D67" w:rsidP="00D00D6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34" w:type="dxa"/>
          </w:tcPr>
          <w:p w14:paraId="1051D3F3" w14:textId="77777777" w:rsidR="00D00D67" w:rsidRPr="00EC6DA6" w:rsidRDefault="00D00D67" w:rsidP="00D00D6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087" w:type="dxa"/>
          </w:tcPr>
          <w:p w14:paraId="2E3CC26F" w14:textId="77777777" w:rsidR="00D00D67" w:rsidRPr="00EC6DA6" w:rsidRDefault="00D00D67" w:rsidP="00D00D6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77" w:type="dxa"/>
          </w:tcPr>
          <w:p w14:paraId="6BFBD5CB" w14:textId="77777777" w:rsidR="00D00D67" w:rsidRPr="00EC6DA6" w:rsidRDefault="00D00D67" w:rsidP="00D00D6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960" w:type="dxa"/>
          </w:tcPr>
          <w:p w14:paraId="3745B2CD" w14:textId="77777777" w:rsidR="00D00D67" w:rsidRPr="00EC6DA6" w:rsidRDefault="00D00D67" w:rsidP="00D00D6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100" w:type="dxa"/>
          </w:tcPr>
          <w:p w14:paraId="07E9253D" w14:textId="77777777" w:rsidR="00D00D67" w:rsidRPr="00EC6DA6" w:rsidRDefault="00D00D67" w:rsidP="00D00D6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  <w:tc>
          <w:tcPr>
            <w:tcW w:w="1344" w:type="dxa"/>
          </w:tcPr>
          <w:p w14:paraId="16464292" w14:textId="77777777" w:rsidR="00D00D67" w:rsidRPr="00EC6DA6" w:rsidRDefault="00D00D67" w:rsidP="00D00D6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</w:p>
        </w:tc>
      </w:tr>
    </w:tbl>
    <w:p w14:paraId="32F96AB6" w14:textId="77777777" w:rsidR="00D00D67" w:rsidRPr="00EC6DA6" w:rsidRDefault="007810FC" w:rsidP="007810FC">
      <w:pPr>
        <w:spacing w:before="120"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>5. Аналіз виконання за видатками в цілому за Програмою:</w:t>
      </w:r>
    </w:p>
    <w:p w14:paraId="257F9E5D" w14:textId="77777777" w:rsidR="007810FC" w:rsidRPr="00EC6DA6" w:rsidRDefault="00EC6DA6" w:rsidP="00EC6DA6">
      <w:pPr>
        <w:spacing w:after="0" w:line="240" w:lineRule="auto"/>
        <w:jc w:val="center"/>
        <w:rPr>
          <w:rFonts w:ascii="Times New Roman" w:hAnsi="Times New Roman" w:cs="Times New Roman"/>
          <w:lang w:val="uk-UA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</w:t>
      </w:r>
      <w:r w:rsidR="007810FC" w:rsidRPr="00EC6DA6">
        <w:rPr>
          <w:rFonts w:ascii="Times New Roman" w:hAnsi="Times New Roman" w:cs="Times New Roman"/>
          <w:lang w:val="uk-UA"/>
        </w:rPr>
        <w:t>тис. грн</w:t>
      </w:r>
      <w:r w:rsidR="00E72FB8" w:rsidRPr="00EC6DA6">
        <w:rPr>
          <w:rFonts w:ascii="Times New Roman" w:hAnsi="Times New Roman" w:cs="Times New Roman"/>
          <w:lang w:val="uk-UA"/>
        </w:rPr>
        <w:t>.</w:t>
      </w:r>
    </w:p>
    <w:tbl>
      <w:tblPr>
        <w:tblStyle w:val="a3"/>
        <w:tblW w:w="14601" w:type="dxa"/>
        <w:tblInd w:w="-431" w:type="dxa"/>
        <w:tblLook w:val="04A0" w:firstRow="1" w:lastRow="0" w:firstColumn="1" w:lastColumn="0" w:noHBand="0" w:noVBand="1"/>
      </w:tblPr>
      <w:tblGrid>
        <w:gridCol w:w="1135"/>
        <w:gridCol w:w="1701"/>
        <w:gridCol w:w="1843"/>
        <w:gridCol w:w="992"/>
        <w:gridCol w:w="1701"/>
        <w:gridCol w:w="1843"/>
        <w:gridCol w:w="1134"/>
        <w:gridCol w:w="1701"/>
        <w:gridCol w:w="1843"/>
        <w:gridCol w:w="708"/>
      </w:tblGrid>
      <w:tr w:rsidR="00EC6DA6" w:rsidRPr="00EC6DA6" w14:paraId="0AA8B902" w14:textId="77777777" w:rsidTr="002E650F">
        <w:tc>
          <w:tcPr>
            <w:tcW w:w="4679" w:type="dxa"/>
            <w:gridSpan w:val="3"/>
          </w:tcPr>
          <w:p w14:paraId="2BEB0BE3" w14:textId="77777777" w:rsidR="007810FC" w:rsidRPr="00EC6DA6" w:rsidRDefault="007810FC" w:rsidP="00781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Бюджетні асигнування з урахуванням змін</w:t>
            </w:r>
          </w:p>
        </w:tc>
        <w:tc>
          <w:tcPr>
            <w:tcW w:w="4536" w:type="dxa"/>
            <w:gridSpan w:val="3"/>
          </w:tcPr>
          <w:p w14:paraId="7333BC7C" w14:textId="77777777" w:rsidR="007810FC" w:rsidRPr="00EC6DA6" w:rsidRDefault="007810FC" w:rsidP="00781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Проведені видатки</w:t>
            </w:r>
          </w:p>
        </w:tc>
        <w:tc>
          <w:tcPr>
            <w:tcW w:w="5386" w:type="dxa"/>
            <w:gridSpan w:val="4"/>
          </w:tcPr>
          <w:p w14:paraId="22D2C3A8" w14:textId="77777777" w:rsidR="007810FC" w:rsidRPr="00EC6DA6" w:rsidRDefault="007810FC" w:rsidP="00781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Відхилення</w:t>
            </w:r>
          </w:p>
        </w:tc>
      </w:tr>
      <w:tr w:rsidR="00EC6DA6" w:rsidRPr="00EC6DA6" w14:paraId="24CED983" w14:textId="77777777" w:rsidTr="002E650F">
        <w:tc>
          <w:tcPr>
            <w:tcW w:w="1135" w:type="dxa"/>
          </w:tcPr>
          <w:p w14:paraId="05CE4551" w14:textId="77777777" w:rsidR="007810FC" w:rsidRPr="00EC6DA6" w:rsidRDefault="007810FC" w:rsidP="00781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701" w:type="dxa"/>
          </w:tcPr>
          <w:p w14:paraId="5545E1C2" w14:textId="77777777" w:rsidR="007810FC" w:rsidRPr="00EC6DA6" w:rsidRDefault="007810FC" w:rsidP="00D00D67">
            <w:pPr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Загальний фонд</w:t>
            </w:r>
          </w:p>
        </w:tc>
        <w:tc>
          <w:tcPr>
            <w:tcW w:w="1843" w:type="dxa"/>
          </w:tcPr>
          <w:p w14:paraId="74F2A531" w14:textId="77777777" w:rsidR="007810FC" w:rsidRPr="00EC6DA6" w:rsidRDefault="007810FC" w:rsidP="00781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Спеціальний фонд</w:t>
            </w:r>
          </w:p>
        </w:tc>
        <w:tc>
          <w:tcPr>
            <w:tcW w:w="992" w:type="dxa"/>
          </w:tcPr>
          <w:p w14:paraId="1BB84137" w14:textId="77777777" w:rsidR="007810FC" w:rsidRPr="00EC6DA6" w:rsidRDefault="007810FC" w:rsidP="00781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701" w:type="dxa"/>
          </w:tcPr>
          <w:p w14:paraId="06AA8A90" w14:textId="77777777" w:rsidR="007810FC" w:rsidRPr="00EC6DA6" w:rsidRDefault="007810FC" w:rsidP="00781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Загальний фонд</w:t>
            </w:r>
          </w:p>
        </w:tc>
        <w:tc>
          <w:tcPr>
            <w:tcW w:w="1843" w:type="dxa"/>
          </w:tcPr>
          <w:p w14:paraId="579276E6" w14:textId="77777777" w:rsidR="007810FC" w:rsidRPr="00EC6DA6" w:rsidRDefault="007810FC" w:rsidP="00781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Спеціальний фонд</w:t>
            </w:r>
          </w:p>
        </w:tc>
        <w:tc>
          <w:tcPr>
            <w:tcW w:w="1134" w:type="dxa"/>
          </w:tcPr>
          <w:p w14:paraId="28E8456D" w14:textId="77777777" w:rsidR="007810FC" w:rsidRPr="00EC6DA6" w:rsidRDefault="007810FC" w:rsidP="00781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Усього</w:t>
            </w:r>
          </w:p>
        </w:tc>
        <w:tc>
          <w:tcPr>
            <w:tcW w:w="1701" w:type="dxa"/>
          </w:tcPr>
          <w:p w14:paraId="71BC2157" w14:textId="77777777" w:rsidR="007810FC" w:rsidRPr="00EC6DA6" w:rsidRDefault="007810FC" w:rsidP="00781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Загальний фонд</w:t>
            </w:r>
          </w:p>
        </w:tc>
        <w:tc>
          <w:tcPr>
            <w:tcW w:w="1843" w:type="dxa"/>
          </w:tcPr>
          <w:p w14:paraId="5957F007" w14:textId="77777777" w:rsidR="007810FC" w:rsidRPr="00EC6DA6" w:rsidRDefault="007810FC" w:rsidP="00781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Спеціальний фонд</w:t>
            </w:r>
          </w:p>
        </w:tc>
        <w:tc>
          <w:tcPr>
            <w:tcW w:w="708" w:type="dxa"/>
          </w:tcPr>
          <w:p w14:paraId="1DA02C43" w14:textId="77777777" w:rsidR="007810FC" w:rsidRPr="00EC6DA6" w:rsidRDefault="007810FC" w:rsidP="007810FC">
            <w:pPr>
              <w:jc w:val="center"/>
              <w:rPr>
                <w:rFonts w:ascii="Times New Roman" w:hAnsi="Times New Roman" w:cs="Times New Roman"/>
                <w:sz w:val="18"/>
                <w:szCs w:val="18"/>
                <w:lang w:val="uk-UA"/>
              </w:rPr>
            </w:pPr>
            <w:r w:rsidRPr="00EC6DA6">
              <w:rPr>
                <w:rFonts w:ascii="Times New Roman" w:hAnsi="Times New Roman" w:cs="Times New Roman"/>
                <w:sz w:val="18"/>
                <w:szCs w:val="18"/>
                <w:lang w:val="uk-UA"/>
              </w:rPr>
              <w:t>%</w:t>
            </w:r>
          </w:p>
        </w:tc>
      </w:tr>
      <w:tr w:rsidR="00EC6DA6" w:rsidRPr="00EC6DA6" w14:paraId="1F1FBF13" w14:textId="77777777" w:rsidTr="002E650F">
        <w:tc>
          <w:tcPr>
            <w:tcW w:w="1135" w:type="dxa"/>
          </w:tcPr>
          <w:p w14:paraId="2E7B41E5" w14:textId="77777777" w:rsidR="007810FC" w:rsidRPr="00EC6DA6" w:rsidRDefault="007810FC" w:rsidP="00D00D67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uk-UA"/>
              </w:rPr>
            </w:pPr>
          </w:p>
        </w:tc>
        <w:tc>
          <w:tcPr>
            <w:tcW w:w="1701" w:type="dxa"/>
          </w:tcPr>
          <w:p w14:paraId="499BB6B9" w14:textId="77777777" w:rsidR="007810FC" w:rsidRPr="00EC6DA6" w:rsidRDefault="007810FC" w:rsidP="00D00D67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uk-UA"/>
              </w:rPr>
            </w:pPr>
          </w:p>
        </w:tc>
        <w:tc>
          <w:tcPr>
            <w:tcW w:w="1843" w:type="dxa"/>
          </w:tcPr>
          <w:p w14:paraId="75BDAA73" w14:textId="77777777" w:rsidR="007810FC" w:rsidRPr="00EC6DA6" w:rsidRDefault="007810FC" w:rsidP="00D00D67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uk-UA"/>
              </w:rPr>
            </w:pPr>
          </w:p>
        </w:tc>
        <w:tc>
          <w:tcPr>
            <w:tcW w:w="992" w:type="dxa"/>
          </w:tcPr>
          <w:p w14:paraId="0840F66A" w14:textId="77777777" w:rsidR="007810FC" w:rsidRPr="00EC6DA6" w:rsidRDefault="007810FC" w:rsidP="00D00D67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uk-UA"/>
              </w:rPr>
            </w:pPr>
          </w:p>
        </w:tc>
        <w:tc>
          <w:tcPr>
            <w:tcW w:w="1701" w:type="dxa"/>
          </w:tcPr>
          <w:p w14:paraId="3F3A0511" w14:textId="77777777" w:rsidR="007810FC" w:rsidRPr="00EC6DA6" w:rsidRDefault="007810FC" w:rsidP="00D00D67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uk-UA"/>
              </w:rPr>
            </w:pPr>
          </w:p>
        </w:tc>
        <w:tc>
          <w:tcPr>
            <w:tcW w:w="1843" w:type="dxa"/>
          </w:tcPr>
          <w:p w14:paraId="2FE13EBC" w14:textId="77777777" w:rsidR="007810FC" w:rsidRPr="00EC6DA6" w:rsidRDefault="007810FC" w:rsidP="00D00D67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uk-UA"/>
              </w:rPr>
            </w:pPr>
          </w:p>
        </w:tc>
        <w:tc>
          <w:tcPr>
            <w:tcW w:w="1134" w:type="dxa"/>
          </w:tcPr>
          <w:p w14:paraId="6F3078CD" w14:textId="77777777" w:rsidR="007810FC" w:rsidRPr="00EC6DA6" w:rsidRDefault="007810FC" w:rsidP="00D00D67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uk-UA"/>
              </w:rPr>
            </w:pPr>
          </w:p>
        </w:tc>
        <w:tc>
          <w:tcPr>
            <w:tcW w:w="1701" w:type="dxa"/>
          </w:tcPr>
          <w:p w14:paraId="31974DC1" w14:textId="77777777" w:rsidR="007810FC" w:rsidRPr="00EC6DA6" w:rsidRDefault="007810FC" w:rsidP="00D00D67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uk-UA"/>
              </w:rPr>
            </w:pPr>
          </w:p>
        </w:tc>
        <w:tc>
          <w:tcPr>
            <w:tcW w:w="1843" w:type="dxa"/>
          </w:tcPr>
          <w:p w14:paraId="148EB391" w14:textId="77777777" w:rsidR="007810FC" w:rsidRPr="00EC6DA6" w:rsidRDefault="007810FC" w:rsidP="00D00D67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uk-UA"/>
              </w:rPr>
            </w:pPr>
          </w:p>
        </w:tc>
        <w:tc>
          <w:tcPr>
            <w:tcW w:w="708" w:type="dxa"/>
          </w:tcPr>
          <w:p w14:paraId="418B7BF8" w14:textId="77777777" w:rsidR="007810FC" w:rsidRPr="00EC6DA6" w:rsidRDefault="007810FC" w:rsidP="00D00D67">
            <w:pPr>
              <w:rPr>
                <w:rFonts w:ascii="Times New Roman" w:hAnsi="Times New Roman" w:cs="Times New Roman"/>
                <w:sz w:val="20"/>
                <w:szCs w:val="20"/>
                <w:vertAlign w:val="superscript"/>
                <w:lang w:val="uk-UA"/>
              </w:rPr>
            </w:pPr>
          </w:p>
        </w:tc>
      </w:tr>
    </w:tbl>
    <w:p w14:paraId="1FF1F78C" w14:textId="77777777" w:rsidR="002E650F" w:rsidRPr="00EC6DA6" w:rsidRDefault="002E650F" w:rsidP="00D00D6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20B27FD1" w14:textId="77777777" w:rsidR="00993D4B" w:rsidRPr="00EC6DA6" w:rsidRDefault="00993D4B" w:rsidP="00D00D6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7ADE331D" w14:textId="16437A0A" w:rsidR="00993D4B" w:rsidRPr="00EC6DA6" w:rsidRDefault="00993D4B" w:rsidP="00993D4B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EC6DA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ab/>
      </w:r>
      <w:r w:rsidRPr="00EC6DA6">
        <w:rPr>
          <w:rFonts w:ascii="Times New Roman" w:hAnsi="Times New Roman" w:cs="Times New Roman"/>
          <w:sz w:val="28"/>
          <w:szCs w:val="28"/>
          <w:lang w:val="uk-UA"/>
        </w:rPr>
        <w:tab/>
        <w:t xml:space="preserve"> </w:t>
      </w:r>
    </w:p>
    <w:p w14:paraId="395BD699" w14:textId="77777777" w:rsidR="002E650F" w:rsidRPr="00EC6DA6" w:rsidRDefault="002E650F" w:rsidP="00D00D6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sectPr w:rsidR="002E650F" w:rsidRPr="00EC6DA6" w:rsidSect="00D52228">
      <w:pgSz w:w="15840" w:h="12240" w:orient="landscape"/>
      <w:pgMar w:top="568" w:right="531" w:bottom="142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0E972F" w14:textId="77777777" w:rsidR="007E5EE7" w:rsidRDefault="007E5EE7" w:rsidP="00CA29B8">
      <w:pPr>
        <w:spacing w:after="0" w:line="240" w:lineRule="auto"/>
      </w:pPr>
      <w:r>
        <w:separator/>
      </w:r>
    </w:p>
  </w:endnote>
  <w:endnote w:type="continuationSeparator" w:id="0">
    <w:p w14:paraId="204669D6" w14:textId="77777777" w:rsidR="007E5EE7" w:rsidRDefault="007E5EE7" w:rsidP="00CA29B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45DE481" w14:textId="77777777" w:rsidR="007E5EE7" w:rsidRDefault="007E5EE7" w:rsidP="00CA29B8">
      <w:pPr>
        <w:spacing w:after="0" w:line="240" w:lineRule="auto"/>
      </w:pPr>
      <w:r>
        <w:separator/>
      </w:r>
    </w:p>
  </w:footnote>
  <w:footnote w:type="continuationSeparator" w:id="0">
    <w:p w14:paraId="124C2388" w14:textId="77777777" w:rsidR="007E5EE7" w:rsidRDefault="007E5EE7" w:rsidP="00CA29B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D1839C7"/>
    <w:multiLevelType w:val="hybridMultilevel"/>
    <w:tmpl w:val="A48AAB22"/>
    <w:lvl w:ilvl="0" w:tplc="0D62C7BE">
      <w:start w:val="1"/>
      <w:numFmt w:val="bullet"/>
      <w:lvlText w:val="̶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7E316D99"/>
    <w:multiLevelType w:val="hybridMultilevel"/>
    <w:tmpl w:val="7584ACCA"/>
    <w:lvl w:ilvl="0" w:tplc="FE0A884A">
      <w:start w:val="1"/>
      <w:numFmt w:val="bullet"/>
      <w:lvlText w:val="̶"/>
      <w:lvlJc w:val="left"/>
      <w:pPr>
        <w:ind w:left="2880" w:hanging="360"/>
      </w:pPr>
      <w:rPr>
        <w:rFonts w:ascii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76D40690">
      <w:start w:val="2"/>
      <w:numFmt w:val="bullet"/>
      <w:lvlText w:val="̶"/>
      <w:lvlJc w:val="left"/>
      <w:pPr>
        <w:ind w:left="2160" w:hanging="360"/>
      </w:pPr>
      <w:rPr>
        <w:rFonts w:ascii="Times New Roman" w:eastAsiaTheme="minorHAnsi" w:hAnsi="Times New Roman" w:cs="Times New Roman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688"/>
    <w:rsid w:val="000208AD"/>
    <w:rsid w:val="0003694D"/>
    <w:rsid w:val="000423F8"/>
    <w:rsid w:val="00096B3F"/>
    <w:rsid w:val="00097347"/>
    <w:rsid w:val="000C339C"/>
    <w:rsid w:val="000C3C70"/>
    <w:rsid w:val="000D2356"/>
    <w:rsid w:val="00150DB3"/>
    <w:rsid w:val="00185BE4"/>
    <w:rsid w:val="001C6188"/>
    <w:rsid w:val="00294ACD"/>
    <w:rsid w:val="002B6E72"/>
    <w:rsid w:val="002E44A8"/>
    <w:rsid w:val="002E650F"/>
    <w:rsid w:val="00307A15"/>
    <w:rsid w:val="00342FE5"/>
    <w:rsid w:val="00347688"/>
    <w:rsid w:val="00347DF3"/>
    <w:rsid w:val="00371286"/>
    <w:rsid w:val="003C1FF3"/>
    <w:rsid w:val="004270EE"/>
    <w:rsid w:val="00443E46"/>
    <w:rsid w:val="0044636B"/>
    <w:rsid w:val="0047580B"/>
    <w:rsid w:val="004779F0"/>
    <w:rsid w:val="004B7C15"/>
    <w:rsid w:val="004E7FA4"/>
    <w:rsid w:val="004F3F0B"/>
    <w:rsid w:val="00513561"/>
    <w:rsid w:val="00536A6A"/>
    <w:rsid w:val="00541268"/>
    <w:rsid w:val="005414BD"/>
    <w:rsid w:val="00545D9F"/>
    <w:rsid w:val="0054625B"/>
    <w:rsid w:val="005874D5"/>
    <w:rsid w:val="005F3790"/>
    <w:rsid w:val="006151C8"/>
    <w:rsid w:val="006167E0"/>
    <w:rsid w:val="00625D7B"/>
    <w:rsid w:val="006869D2"/>
    <w:rsid w:val="006C3AEB"/>
    <w:rsid w:val="006E5559"/>
    <w:rsid w:val="006E7435"/>
    <w:rsid w:val="006F2B0C"/>
    <w:rsid w:val="006F592F"/>
    <w:rsid w:val="006F5E38"/>
    <w:rsid w:val="007042F9"/>
    <w:rsid w:val="007810FC"/>
    <w:rsid w:val="007B2679"/>
    <w:rsid w:val="007C6B6F"/>
    <w:rsid w:val="007E5EE7"/>
    <w:rsid w:val="008130D2"/>
    <w:rsid w:val="008473FB"/>
    <w:rsid w:val="00847C13"/>
    <w:rsid w:val="00860673"/>
    <w:rsid w:val="008A126C"/>
    <w:rsid w:val="008A6495"/>
    <w:rsid w:val="008D03A6"/>
    <w:rsid w:val="009011CA"/>
    <w:rsid w:val="00951FE4"/>
    <w:rsid w:val="00971CD6"/>
    <w:rsid w:val="00987562"/>
    <w:rsid w:val="00993D4B"/>
    <w:rsid w:val="00996A89"/>
    <w:rsid w:val="009B7119"/>
    <w:rsid w:val="00A715D0"/>
    <w:rsid w:val="00A77632"/>
    <w:rsid w:val="00AB4745"/>
    <w:rsid w:val="00AE745B"/>
    <w:rsid w:val="00AF1D20"/>
    <w:rsid w:val="00B1105E"/>
    <w:rsid w:val="00B1788A"/>
    <w:rsid w:val="00B21721"/>
    <w:rsid w:val="00B513BB"/>
    <w:rsid w:val="00B87300"/>
    <w:rsid w:val="00BD205F"/>
    <w:rsid w:val="00BF697E"/>
    <w:rsid w:val="00C23BA5"/>
    <w:rsid w:val="00C274C9"/>
    <w:rsid w:val="00C4167E"/>
    <w:rsid w:val="00C65571"/>
    <w:rsid w:val="00C75232"/>
    <w:rsid w:val="00C90163"/>
    <w:rsid w:val="00C9389B"/>
    <w:rsid w:val="00C9544F"/>
    <w:rsid w:val="00CA29B8"/>
    <w:rsid w:val="00CB6597"/>
    <w:rsid w:val="00CE2939"/>
    <w:rsid w:val="00CF0293"/>
    <w:rsid w:val="00CF0AB7"/>
    <w:rsid w:val="00D00D67"/>
    <w:rsid w:val="00D02538"/>
    <w:rsid w:val="00D52228"/>
    <w:rsid w:val="00D579AD"/>
    <w:rsid w:val="00D84AC6"/>
    <w:rsid w:val="00DA1943"/>
    <w:rsid w:val="00DB439E"/>
    <w:rsid w:val="00DB7A2C"/>
    <w:rsid w:val="00DC138A"/>
    <w:rsid w:val="00DC522E"/>
    <w:rsid w:val="00E03E3B"/>
    <w:rsid w:val="00E06714"/>
    <w:rsid w:val="00E60EA5"/>
    <w:rsid w:val="00E70A9A"/>
    <w:rsid w:val="00E72FB8"/>
    <w:rsid w:val="00E91C5D"/>
    <w:rsid w:val="00E93C6E"/>
    <w:rsid w:val="00EA1CD1"/>
    <w:rsid w:val="00EB1A20"/>
    <w:rsid w:val="00EC2B1A"/>
    <w:rsid w:val="00EC6DA6"/>
    <w:rsid w:val="00ED5BA5"/>
    <w:rsid w:val="00EE501B"/>
    <w:rsid w:val="00F0053D"/>
    <w:rsid w:val="00F17144"/>
    <w:rsid w:val="00F607F4"/>
    <w:rsid w:val="00F60C77"/>
    <w:rsid w:val="00F77B8E"/>
    <w:rsid w:val="00F81A0C"/>
    <w:rsid w:val="00F93079"/>
    <w:rsid w:val="00FA42C7"/>
    <w:rsid w:val="00FC4D9C"/>
    <w:rsid w:val="00FE0FB8"/>
    <w:rsid w:val="00FE4694"/>
    <w:rsid w:val="00FE53A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1FD143"/>
  <w15:docId w15:val="{B7B50610-B01F-4669-B016-D8D570B180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93C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4768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60673"/>
    <w:pPr>
      <w:ind w:left="720"/>
      <w:contextualSpacing/>
    </w:pPr>
  </w:style>
  <w:style w:type="paragraph" w:styleId="a5">
    <w:name w:val="header"/>
    <w:basedOn w:val="a"/>
    <w:link w:val="a6"/>
    <w:uiPriority w:val="99"/>
    <w:unhideWhenUsed/>
    <w:rsid w:val="00CA29B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6">
    <w:name w:val="Верхній колонтитул Знак"/>
    <w:basedOn w:val="a0"/>
    <w:link w:val="a5"/>
    <w:uiPriority w:val="99"/>
    <w:rsid w:val="00CA29B8"/>
  </w:style>
  <w:style w:type="paragraph" w:styleId="a7">
    <w:name w:val="footer"/>
    <w:basedOn w:val="a"/>
    <w:link w:val="a8"/>
    <w:uiPriority w:val="99"/>
    <w:unhideWhenUsed/>
    <w:rsid w:val="00CA29B8"/>
    <w:pPr>
      <w:tabs>
        <w:tab w:val="center" w:pos="4844"/>
        <w:tab w:val="right" w:pos="9689"/>
      </w:tabs>
      <w:spacing w:after="0" w:line="240" w:lineRule="auto"/>
    </w:pPr>
  </w:style>
  <w:style w:type="character" w:customStyle="1" w:styleId="a8">
    <w:name w:val="Нижній колонтитул Знак"/>
    <w:basedOn w:val="a0"/>
    <w:link w:val="a7"/>
    <w:uiPriority w:val="99"/>
    <w:rsid w:val="00CA29B8"/>
  </w:style>
  <w:style w:type="paragraph" w:styleId="a9">
    <w:name w:val="Balloon Text"/>
    <w:basedOn w:val="a"/>
    <w:link w:val="aa"/>
    <w:uiPriority w:val="99"/>
    <w:semiHidden/>
    <w:unhideWhenUsed/>
    <w:rsid w:val="00EA1C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у виносці Знак"/>
    <w:basedOn w:val="a0"/>
    <w:link w:val="a9"/>
    <w:uiPriority w:val="99"/>
    <w:semiHidden/>
    <w:rsid w:val="00EA1CD1"/>
    <w:rPr>
      <w:rFonts w:ascii="Tahoma" w:hAnsi="Tahoma" w:cs="Tahoma"/>
      <w:sz w:val="16"/>
      <w:szCs w:val="16"/>
    </w:rPr>
  </w:style>
  <w:style w:type="paragraph" w:styleId="ab">
    <w:name w:val="No Spacing"/>
    <w:uiPriority w:val="1"/>
    <w:qFormat/>
    <w:rsid w:val="00CF0AB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C9E2D6-3642-4AE4-A187-A011781208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6</Pages>
  <Words>6643</Words>
  <Characters>3787</Characters>
  <Application>Microsoft Office Word</Application>
  <DocSecurity>0</DocSecurity>
  <Lines>31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10410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Ніколетта Сабов</dc:creator>
  <cp:lastModifiedBy>Ірина OR. Красовська</cp:lastModifiedBy>
  <cp:revision>23</cp:revision>
  <cp:lastPrinted>2026-09-11T09:30:00Z</cp:lastPrinted>
  <dcterms:created xsi:type="dcterms:W3CDTF">2023-05-25T06:26:00Z</dcterms:created>
  <dcterms:modified xsi:type="dcterms:W3CDTF">2026-09-11T14:44:00Z</dcterms:modified>
</cp:coreProperties>
</file>