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1937" w:rsidRPr="00536A13" w:rsidRDefault="00951937" w:rsidP="00951937">
      <w:pPr>
        <w:widowControl w:val="0"/>
        <w:tabs>
          <w:tab w:val="left" w:pos="8376"/>
        </w:tabs>
        <w:spacing w:after="0" w:line="240" w:lineRule="auto"/>
        <w:ind w:left="2272" w:right="2214" w:hanging="38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  <w:r w:rsidRPr="00536A13">
        <w:rPr>
          <w:rFonts w:ascii="Arial CYR" w:eastAsia="Times New Roman" w:hAnsi="Arial CYR" w:cs="Arial CYR"/>
          <w:noProof/>
          <w:sz w:val="28"/>
          <w:szCs w:val="28"/>
          <w:lang w:val="uk-UA" w:eastAsia="uk-UA"/>
        </w:rPr>
        <w:drawing>
          <wp:inline distT="0" distB="0" distL="0" distR="0" wp14:anchorId="70AE0B0E" wp14:editId="5FEB1D15">
            <wp:extent cx="426720" cy="7086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7086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1937" w:rsidRPr="00536A13" w:rsidRDefault="00951937" w:rsidP="009519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36A1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УКРАЇНА</w:t>
      </w:r>
    </w:p>
    <w:p w:rsidR="00951937" w:rsidRPr="00536A13" w:rsidRDefault="00951937" w:rsidP="009519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36A1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ВЕЛИКОКУЧУРІВСЬКА СІЛЬСЬКА РАДА</w:t>
      </w:r>
    </w:p>
    <w:p w:rsidR="00951937" w:rsidRPr="00536A13" w:rsidRDefault="00951937" w:rsidP="009519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36A1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ЧЕРНІВЕЦЬКОГО РАЙОНУ ЧЕРНІВЕЦЬКОЇ ОБЛАСТІ</w:t>
      </w:r>
    </w:p>
    <w:p w:rsidR="00B06F77" w:rsidRPr="008D29CB" w:rsidRDefault="00B06F77" w:rsidP="00B06F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</w:p>
    <w:p w:rsidR="00EF536D" w:rsidRDefault="00EF536D" w:rsidP="00B06F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ХХХХХІ сесія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ІІІ скликання</w:t>
      </w:r>
    </w:p>
    <w:p w:rsidR="00B06F77" w:rsidRPr="00491508" w:rsidRDefault="00951937" w:rsidP="00B06F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  <w:r w:rsidRPr="00536A1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</w:t>
      </w:r>
      <w:r w:rsidR="00B06F7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p w:rsidR="00951937" w:rsidRPr="00536A13" w:rsidRDefault="00951937" w:rsidP="00B06F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36A1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РІШЕННЯ  № </w:t>
      </w:r>
      <w:r w:rsidR="00B06F7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174-51/2025</w:t>
      </w:r>
    </w:p>
    <w:p w:rsidR="00951937" w:rsidRPr="00536A13" w:rsidRDefault="00951937" w:rsidP="00B06F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951937" w:rsidRPr="00536A13" w:rsidRDefault="00B06F77" w:rsidP="00B06F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29 серпня</w:t>
      </w:r>
      <w:r w:rsidR="00951937" w:rsidRPr="00536A1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2025 року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r w:rsidR="00951937" w:rsidRPr="00536A1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село Великий Кучурів</w:t>
      </w:r>
    </w:p>
    <w:p w:rsidR="00B06F77" w:rsidRDefault="00B06F77" w:rsidP="00B06F7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F5CF4" w:rsidRDefault="00623A4D" w:rsidP="00B06F7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36A13">
        <w:rPr>
          <w:rFonts w:ascii="Times New Roman" w:hAnsi="Times New Roman" w:cs="Times New Roman"/>
          <w:b/>
          <w:sz w:val="28"/>
          <w:szCs w:val="28"/>
          <w:lang w:val="uk-UA"/>
        </w:rPr>
        <w:t>Про надання дозволу</w:t>
      </w:r>
      <w:r w:rsidR="001F5191" w:rsidRPr="00536A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536A13">
        <w:rPr>
          <w:rFonts w:ascii="Times New Roman" w:hAnsi="Times New Roman" w:cs="Times New Roman"/>
          <w:b/>
          <w:sz w:val="28"/>
          <w:szCs w:val="28"/>
          <w:lang w:val="uk-UA"/>
        </w:rPr>
        <w:t>на демонтаж</w:t>
      </w:r>
      <w:r w:rsidR="002B24A9" w:rsidRPr="00536A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1F5CF4" w:rsidRDefault="002B24A9" w:rsidP="00B06F7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36A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пам’ятника радянському (російському) </w:t>
      </w:r>
    </w:p>
    <w:p w:rsidR="002B24A9" w:rsidRPr="008D301D" w:rsidRDefault="002B24A9" w:rsidP="00B06F7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36A13">
        <w:rPr>
          <w:rFonts w:ascii="Times New Roman" w:hAnsi="Times New Roman" w:cs="Times New Roman"/>
          <w:b/>
          <w:sz w:val="28"/>
          <w:szCs w:val="28"/>
          <w:lang w:val="uk-UA"/>
        </w:rPr>
        <w:t>солдату</w:t>
      </w:r>
      <w:r w:rsidR="001548F8" w:rsidRPr="00536A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536A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 с. </w:t>
      </w:r>
      <w:r w:rsidR="001548F8" w:rsidRPr="00536A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Великий Кучурів </w:t>
      </w:r>
    </w:p>
    <w:p w:rsidR="00B06F77" w:rsidRDefault="00B06F77" w:rsidP="00B06F7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24A9" w:rsidRDefault="002B24A9" w:rsidP="0051278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6A13">
        <w:rPr>
          <w:rFonts w:ascii="Times New Roman" w:hAnsi="Times New Roman" w:cs="Times New Roman"/>
          <w:sz w:val="28"/>
          <w:szCs w:val="28"/>
          <w:lang w:val="uk-UA"/>
        </w:rPr>
        <w:t>Відповідно до Законів України «Про місцеве самоврядування в Україні», «Про засудження комуністичного та націонал-соціалістичного (нацистського) тоталітарних режимів та заборон</w:t>
      </w:r>
      <w:r w:rsidR="00521EC0" w:rsidRPr="00536A13">
        <w:rPr>
          <w:rFonts w:ascii="Times New Roman" w:hAnsi="Times New Roman" w:cs="Times New Roman"/>
          <w:sz w:val="28"/>
          <w:szCs w:val="28"/>
          <w:lang w:val="uk-UA"/>
        </w:rPr>
        <w:t xml:space="preserve">у пропаганди їхньої символіки», взявши до уваги </w:t>
      </w:r>
      <w:r w:rsidR="0054318C" w:rsidRPr="00536A13">
        <w:rPr>
          <w:rFonts w:ascii="Times New Roman" w:hAnsi="Times New Roman" w:cs="Times New Roman"/>
          <w:sz w:val="28"/>
          <w:szCs w:val="28"/>
          <w:lang w:val="uk-UA"/>
        </w:rPr>
        <w:t xml:space="preserve">клопотання Відділу </w:t>
      </w:r>
      <w:r w:rsidR="00661B1F" w:rsidRPr="00A11FA1">
        <w:rPr>
          <w:rFonts w:ascii="Times New Roman" w:hAnsi="Times New Roman" w:cs="Times New Roman"/>
          <w:sz w:val="28"/>
          <w:szCs w:val="28"/>
          <w:lang w:val="uk-UA"/>
        </w:rPr>
        <w:t>освіти</w:t>
      </w:r>
      <w:r w:rsidR="00661B1F">
        <w:rPr>
          <w:rFonts w:ascii="Times New Roman" w:hAnsi="Times New Roman" w:cs="Times New Roman"/>
          <w:sz w:val="28"/>
          <w:szCs w:val="28"/>
          <w:lang w:val="uk-UA"/>
        </w:rPr>
        <w:t>, культури, молоді та спорту</w:t>
      </w:r>
      <w:r w:rsidR="00661B1F" w:rsidRPr="00A11FA1">
        <w:rPr>
          <w:rFonts w:ascii="Times New Roman" w:hAnsi="Times New Roman" w:cs="Times New Roman"/>
          <w:sz w:val="28"/>
          <w:szCs w:val="28"/>
          <w:lang w:val="uk-UA"/>
        </w:rPr>
        <w:t xml:space="preserve"> Великокучурівської сільської ради</w:t>
      </w:r>
      <w:r w:rsidR="00661B1F" w:rsidRPr="00536A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4318C" w:rsidRPr="00536A13">
        <w:rPr>
          <w:rFonts w:ascii="Times New Roman" w:hAnsi="Times New Roman" w:cs="Times New Roman"/>
          <w:sz w:val="28"/>
          <w:szCs w:val="28"/>
          <w:lang w:val="uk-UA"/>
        </w:rPr>
        <w:t xml:space="preserve">від 05.08.2025 </w:t>
      </w:r>
      <w:r w:rsidR="00661B1F">
        <w:rPr>
          <w:rFonts w:ascii="Times New Roman" w:hAnsi="Times New Roman" w:cs="Times New Roman"/>
          <w:sz w:val="28"/>
          <w:szCs w:val="28"/>
          <w:lang w:val="uk-UA"/>
        </w:rPr>
        <w:t xml:space="preserve">року </w:t>
      </w:r>
      <w:r w:rsidR="0054318C" w:rsidRPr="00536A13">
        <w:rPr>
          <w:rFonts w:ascii="Times New Roman" w:hAnsi="Times New Roman" w:cs="Times New Roman"/>
          <w:sz w:val="28"/>
          <w:szCs w:val="28"/>
          <w:lang w:val="uk-UA"/>
        </w:rPr>
        <w:t xml:space="preserve">№ 248 </w:t>
      </w:r>
      <w:r w:rsidR="00661B1F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3B2947" w:rsidRPr="00536A13">
        <w:rPr>
          <w:rFonts w:ascii="Times New Roman" w:hAnsi="Times New Roman" w:cs="Times New Roman"/>
          <w:sz w:val="28"/>
          <w:szCs w:val="28"/>
          <w:lang w:val="uk-UA"/>
        </w:rPr>
        <w:t xml:space="preserve">ро демонтаж </w:t>
      </w:r>
      <w:r w:rsidRPr="00536A13">
        <w:rPr>
          <w:rFonts w:ascii="Times New Roman" w:hAnsi="Times New Roman" w:cs="Times New Roman"/>
          <w:sz w:val="28"/>
          <w:szCs w:val="28"/>
          <w:lang w:val="uk-UA"/>
        </w:rPr>
        <w:t>пам’ятника,</w:t>
      </w:r>
      <w:r w:rsidR="003B2947" w:rsidRPr="00536A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C3C33">
        <w:rPr>
          <w:rFonts w:ascii="Times New Roman" w:hAnsi="Times New Roman" w:cs="Times New Roman"/>
          <w:sz w:val="28"/>
          <w:szCs w:val="28"/>
          <w:lang w:val="uk-UA"/>
        </w:rPr>
        <w:t xml:space="preserve">розташованого за адресою: </w:t>
      </w:r>
      <w:r w:rsidRPr="00536A13">
        <w:rPr>
          <w:rFonts w:ascii="Times New Roman" w:hAnsi="Times New Roman" w:cs="Times New Roman"/>
          <w:sz w:val="28"/>
          <w:szCs w:val="28"/>
          <w:lang w:val="uk-UA"/>
        </w:rPr>
        <w:t xml:space="preserve">с. </w:t>
      </w:r>
      <w:r w:rsidR="00521EC0" w:rsidRPr="00536A13">
        <w:rPr>
          <w:rFonts w:ascii="Times New Roman" w:hAnsi="Times New Roman" w:cs="Times New Roman"/>
          <w:sz w:val="28"/>
          <w:szCs w:val="28"/>
          <w:lang w:val="uk-UA"/>
        </w:rPr>
        <w:t xml:space="preserve">Великий Кучурів, </w:t>
      </w:r>
      <w:r w:rsidR="008D301D">
        <w:rPr>
          <w:rFonts w:ascii="Times New Roman" w:hAnsi="Times New Roman" w:cs="Times New Roman"/>
          <w:sz w:val="28"/>
          <w:szCs w:val="28"/>
          <w:lang w:val="uk-UA"/>
        </w:rPr>
        <w:t xml:space="preserve">вул. Головна </w:t>
      </w:r>
      <w:r w:rsidR="00521EC0" w:rsidRPr="00536A13">
        <w:rPr>
          <w:rFonts w:ascii="Times New Roman" w:hAnsi="Times New Roman" w:cs="Times New Roman"/>
          <w:sz w:val="28"/>
          <w:szCs w:val="28"/>
          <w:lang w:val="uk-UA"/>
        </w:rPr>
        <w:t>(навпроти сільської ради)</w:t>
      </w:r>
      <w:r w:rsidR="00661B1F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661B1F" w:rsidRPr="00512785" w:rsidRDefault="00661B1F" w:rsidP="0051278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2B24A9" w:rsidRDefault="002B24A9" w:rsidP="00661B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36A13">
        <w:rPr>
          <w:rFonts w:ascii="Times New Roman" w:hAnsi="Times New Roman" w:cs="Times New Roman"/>
          <w:b/>
          <w:sz w:val="28"/>
          <w:szCs w:val="28"/>
          <w:lang w:val="uk-UA"/>
        </w:rPr>
        <w:t>СІЛЬСЬКА РАДА ВИРІШИЛА:</w:t>
      </w:r>
    </w:p>
    <w:p w:rsidR="00661B1F" w:rsidRPr="00512785" w:rsidRDefault="00661B1F" w:rsidP="00661B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073019" w:rsidRPr="00661B1F" w:rsidRDefault="00F0402B" w:rsidP="008D29CB">
      <w:pPr>
        <w:pStyle w:val="a3"/>
        <w:numPr>
          <w:ilvl w:val="0"/>
          <w:numId w:val="1"/>
        </w:numPr>
        <w:spacing w:after="0" w:line="240" w:lineRule="auto"/>
        <w:ind w:left="0" w:firstLine="425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Надати дозвіл на д</w:t>
      </w:r>
      <w:r w:rsidR="00B336FF" w:rsidRPr="00661B1F">
        <w:rPr>
          <w:rFonts w:ascii="Times New Roman" w:eastAsia="Calibri" w:hAnsi="Times New Roman" w:cs="Times New Roman"/>
          <w:sz w:val="28"/>
          <w:szCs w:val="28"/>
          <w:lang w:val="uk-UA"/>
        </w:rPr>
        <w:t>емонта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ж</w:t>
      </w:r>
      <w:r w:rsidR="00B336FF" w:rsidRPr="00661B1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пам’ятник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а</w:t>
      </w:r>
      <w:r w:rsidR="00B336FF" w:rsidRPr="00661B1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C30120" w:rsidRPr="00661B1F">
        <w:rPr>
          <w:rFonts w:ascii="Times New Roman" w:eastAsia="Calibri" w:hAnsi="Times New Roman" w:cs="Times New Roman"/>
          <w:sz w:val="28"/>
          <w:szCs w:val="28"/>
          <w:lang w:val="uk-UA"/>
        </w:rPr>
        <w:t>радянської епохи</w:t>
      </w:r>
      <w:r w:rsidR="00C3012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–</w:t>
      </w:r>
      <w:r w:rsidR="00C30120" w:rsidRPr="00661B1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771A11" w:rsidRPr="00661B1F">
        <w:rPr>
          <w:rFonts w:ascii="Times New Roman" w:eastAsia="Calibri" w:hAnsi="Times New Roman" w:cs="Times New Roman"/>
          <w:sz w:val="28"/>
          <w:szCs w:val="28"/>
          <w:lang w:val="uk-UA"/>
        </w:rPr>
        <w:t>російському</w:t>
      </w:r>
      <w:r w:rsidR="00073019" w:rsidRPr="00661B1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солдату </w:t>
      </w:r>
      <w:r w:rsidR="00B336FF" w:rsidRPr="00661B1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та символіки комуністичного тоталітарного режиму, </w:t>
      </w:r>
      <w:r w:rsidR="00073019" w:rsidRPr="00661B1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розташованого в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   </w:t>
      </w:r>
      <w:r w:rsidR="00073019" w:rsidRPr="00661B1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с. </w:t>
      </w:r>
      <w:r w:rsidR="00771A11" w:rsidRPr="00661B1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Великий Кучурів, вул. Головна </w:t>
      </w:r>
      <w:r w:rsidR="00771A11" w:rsidRPr="00661B1F">
        <w:rPr>
          <w:rFonts w:ascii="Times New Roman" w:hAnsi="Times New Roman" w:cs="Times New Roman"/>
          <w:sz w:val="28"/>
          <w:szCs w:val="28"/>
          <w:lang w:val="uk-UA"/>
        </w:rPr>
        <w:t xml:space="preserve">(навпроти </w:t>
      </w:r>
      <w:r w:rsidR="00C30120">
        <w:rPr>
          <w:rFonts w:ascii="Times New Roman" w:hAnsi="Times New Roman" w:cs="Times New Roman"/>
          <w:sz w:val="28"/>
          <w:szCs w:val="28"/>
          <w:lang w:val="uk-UA"/>
        </w:rPr>
        <w:t xml:space="preserve">будівлі </w:t>
      </w:r>
      <w:r w:rsidR="00771A11" w:rsidRPr="00661B1F">
        <w:rPr>
          <w:rFonts w:ascii="Times New Roman" w:hAnsi="Times New Roman" w:cs="Times New Roman"/>
          <w:sz w:val="28"/>
          <w:szCs w:val="28"/>
          <w:lang w:val="uk-UA"/>
        </w:rPr>
        <w:t>сільської ради).</w:t>
      </w:r>
    </w:p>
    <w:p w:rsidR="00661B1F" w:rsidRPr="00512785" w:rsidRDefault="00661B1F" w:rsidP="008D29CB">
      <w:pPr>
        <w:pStyle w:val="a3"/>
        <w:spacing w:after="0" w:line="240" w:lineRule="auto"/>
        <w:ind w:left="0" w:firstLine="425"/>
        <w:contextualSpacing w:val="0"/>
        <w:jc w:val="both"/>
        <w:rPr>
          <w:rFonts w:ascii="Times New Roman" w:eastAsia="Calibri" w:hAnsi="Times New Roman" w:cs="Times New Roman"/>
          <w:sz w:val="16"/>
          <w:szCs w:val="16"/>
          <w:lang w:val="uk-UA"/>
        </w:rPr>
      </w:pPr>
    </w:p>
    <w:p w:rsidR="00661B1F" w:rsidRPr="00661B1F" w:rsidRDefault="00654151" w:rsidP="008D29CB">
      <w:pPr>
        <w:pStyle w:val="a3"/>
        <w:numPr>
          <w:ilvl w:val="0"/>
          <w:numId w:val="1"/>
        </w:numPr>
        <w:spacing w:after="0" w:line="240" w:lineRule="auto"/>
        <w:ind w:left="0" w:firstLine="425"/>
        <w:contextualSpacing w:val="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661B1F">
        <w:rPr>
          <w:rFonts w:ascii="Times New Roman" w:eastAsia="Calibri" w:hAnsi="Times New Roman" w:cs="Times New Roman"/>
          <w:sz w:val="28"/>
          <w:szCs w:val="28"/>
          <w:lang w:val="uk-UA"/>
        </w:rPr>
        <w:t>Доручити з</w:t>
      </w:r>
      <w:r w:rsidR="001A793C" w:rsidRPr="00661B1F">
        <w:rPr>
          <w:rFonts w:ascii="Times New Roman" w:eastAsia="Calibri" w:hAnsi="Times New Roman" w:cs="Times New Roman"/>
          <w:sz w:val="28"/>
          <w:szCs w:val="28"/>
          <w:lang w:val="uk-UA"/>
        </w:rPr>
        <w:t>аступнику сільського голови з питань</w:t>
      </w:r>
      <w:r w:rsidRPr="00661B1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1A793C" w:rsidRPr="00661B1F">
        <w:rPr>
          <w:rFonts w:ascii="Times New Roman" w:eastAsia="Calibri" w:hAnsi="Times New Roman" w:cs="Times New Roman"/>
          <w:sz w:val="28"/>
          <w:szCs w:val="28"/>
          <w:lang w:val="uk-UA"/>
        </w:rPr>
        <w:t>житлово-комунального господарства</w:t>
      </w:r>
      <w:r w:rsidRPr="00661B1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сільської ради</w:t>
      </w:r>
      <w:r w:rsidR="0013551B" w:rsidRPr="00661B1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Дмитру ЦУРКАНУ</w:t>
      </w:r>
      <w:r w:rsidRPr="00661B1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укласти договір </w:t>
      </w:r>
      <w:r w:rsidR="00C30120">
        <w:rPr>
          <w:rFonts w:ascii="Times New Roman" w:eastAsia="Calibri" w:hAnsi="Times New Roman" w:cs="Times New Roman"/>
          <w:sz w:val="28"/>
          <w:szCs w:val="28"/>
          <w:lang w:val="uk-UA"/>
        </w:rPr>
        <w:t>і</w:t>
      </w:r>
      <w:r w:rsidRPr="00661B1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 </w:t>
      </w:r>
      <w:r w:rsidR="00C30120">
        <w:rPr>
          <w:rFonts w:ascii="Times New Roman" w:eastAsia="Calibri" w:hAnsi="Times New Roman" w:cs="Times New Roman"/>
          <w:sz w:val="28"/>
          <w:szCs w:val="28"/>
          <w:lang w:val="uk-UA"/>
        </w:rPr>
        <w:t>підрядною організацією</w:t>
      </w:r>
      <w:r w:rsidR="00505502" w:rsidRPr="00661B1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C30120">
        <w:rPr>
          <w:rFonts w:ascii="Times New Roman" w:eastAsia="Calibri" w:hAnsi="Times New Roman" w:cs="Times New Roman"/>
          <w:sz w:val="28"/>
          <w:szCs w:val="28"/>
          <w:lang w:val="uk-UA"/>
        </w:rPr>
        <w:t>на</w:t>
      </w:r>
      <w:r w:rsidR="00505502" w:rsidRPr="00661B1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B336FF" w:rsidRPr="00661B1F">
        <w:rPr>
          <w:rFonts w:ascii="Times New Roman" w:eastAsia="Calibri" w:hAnsi="Times New Roman" w:cs="Times New Roman"/>
          <w:sz w:val="28"/>
          <w:szCs w:val="28"/>
          <w:lang w:val="uk-UA"/>
        </w:rPr>
        <w:t>виконан</w:t>
      </w:r>
      <w:r w:rsidR="00505502" w:rsidRPr="00661B1F">
        <w:rPr>
          <w:rFonts w:ascii="Times New Roman" w:eastAsia="Calibri" w:hAnsi="Times New Roman" w:cs="Times New Roman"/>
          <w:sz w:val="28"/>
          <w:szCs w:val="28"/>
          <w:lang w:val="uk-UA"/>
        </w:rPr>
        <w:t>ня робіт з демонтажу пам’ятника.</w:t>
      </w:r>
    </w:p>
    <w:p w:rsidR="00661B1F" w:rsidRPr="00512785" w:rsidRDefault="00661B1F" w:rsidP="008D29CB">
      <w:pPr>
        <w:pStyle w:val="a3"/>
        <w:spacing w:after="0" w:line="240" w:lineRule="auto"/>
        <w:ind w:left="0" w:firstLine="425"/>
        <w:contextualSpacing w:val="0"/>
        <w:rPr>
          <w:rFonts w:ascii="Times New Roman" w:eastAsia="Calibri" w:hAnsi="Times New Roman" w:cs="Times New Roman"/>
          <w:sz w:val="16"/>
          <w:szCs w:val="16"/>
          <w:lang w:val="uk-UA"/>
        </w:rPr>
      </w:pPr>
    </w:p>
    <w:p w:rsidR="00E4356B" w:rsidRPr="00661B1F" w:rsidRDefault="00C30120" w:rsidP="008D29CB">
      <w:pPr>
        <w:pStyle w:val="a3"/>
        <w:numPr>
          <w:ilvl w:val="0"/>
          <w:numId w:val="1"/>
        </w:numPr>
        <w:spacing w:after="0" w:line="240" w:lineRule="auto"/>
        <w:ind w:left="0" w:firstLine="425"/>
        <w:contextualSpacing w:val="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Фінансовому відділу</w:t>
      </w:r>
      <w:r w:rsidR="00F0402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сільської ради (начальник – Ганна Д</w:t>
      </w:r>
      <w:r w:rsidR="0008158E">
        <w:rPr>
          <w:rFonts w:ascii="Times New Roman" w:eastAsia="Calibri" w:hAnsi="Times New Roman" w:cs="Times New Roman"/>
          <w:sz w:val="28"/>
          <w:szCs w:val="28"/>
          <w:lang w:val="uk-UA"/>
        </w:rPr>
        <w:t>О</w:t>
      </w:r>
      <w:r w:rsidR="00F0402B">
        <w:rPr>
          <w:rFonts w:ascii="Times New Roman" w:eastAsia="Calibri" w:hAnsi="Times New Roman" w:cs="Times New Roman"/>
          <w:sz w:val="28"/>
          <w:szCs w:val="28"/>
          <w:lang w:val="uk-UA"/>
        </w:rPr>
        <w:t>МІТРЮК) п</w:t>
      </w:r>
      <w:r w:rsidR="00E4356B" w:rsidRPr="00661B1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ередбачити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відповідні видатки</w:t>
      </w:r>
      <w:r w:rsidR="00E4356B" w:rsidRPr="00661B1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у сільсько</w:t>
      </w:r>
      <w:r w:rsidR="00EF536D" w:rsidRPr="00661B1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му бюджеті для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забезпечення </w:t>
      </w:r>
      <w:r w:rsidR="00EF536D" w:rsidRPr="00661B1F">
        <w:rPr>
          <w:rFonts w:ascii="Times New Roman" w:eastAsia="Calibri" w:hAnsi="Times New Roman" w:cs="Times New Roman"/>
          <w:sz w:val="28"/>
          <w:szCs w:val="28"/>
          <w:lang w:val="uk-UA"/>
        </w:rPr>
        <w:t>виконання пункту</w:t>
      </w:r>
      <w:r w:rsidR="00E4356B" w:rsidRPr="00661B1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1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цього </w:t>
      </w:r>
      <w:r w:rsidR="00E4356B" w:rsidRPr="00661B1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рішення. </w:t>
      </w:r>
    </w:p>
    <w:p w:rsidR="00661B1F" w:rsidRPr="00512785" w:rsidRDefault="00661B1F" w:rsidP="008D29CB">
      <w:pPr>
        <w:pStyle w:val="a3"/>
        <w:spacing w:after="0" w:line="240" w:lineRule="auto"/>
        <w:ind w:left="0" w:firstLine="425"/>
        <w:contextualSpacing w:val="0"/>
        <w:jc w:val="both"/>
        <w:rPr>
          <w:rFonts w:ascii="Times New Roman" w:eastAsia="Calibri" w:hAnsi="Times New Roman" w:cs="Times New Roman"/>
          <w:sz w:val="16"/>
          <w:szCs w:val="16"/>
          <w:lang w:val="uk-UA"/>
        </w:rPr>
      </w:pPr>
    </w:p>
    <w:p w:rsidR="002B24A9" w:rsidRPr="00536A13" w:rsidRDefault="00E4356B" w:rsidP="008D29CB">
      <w:pPr>
        <w:spacing w:after="0" w:line="240" w:lineRule="auto"/>
        <w:ind w:firstLine="425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536A13"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 xml:space="preserve">4. </w:t>
      </w:r>
      <w:r w:rsidR="00BE7884">
        <w:rPr>
          <w:rFonts w:ascii="Times New Roman" w:eastAsia="Calibri" w:hAnsi="Times New Roman" w:cs="Times New Roman"/>
          <w:sz w:val="28"/>
          <w:szCs w:val="28"/>
          <w:lang w:val="uk-UA"/>
        </w:rPr>
        <w:t>Контроль за виконанням</w:t>
      </w:r>
      <w:r w:rsidR="00B336FF" w:rsidRPr="00B336F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рішення покласти на </w:t>
      </w:r>
      <w:r w:rsidR="00661B1F" w:rsidRPr="00536A13">
        <w:rPr>
          <w:rFonts w:ascii="Times New Roman" w:eastAsia="Calibri" w:hAnsi="Times New Roman" w:cs="Times New Roman"/>
          <w:sz w:val="28"/>
          <w:szCs w:val="28"/>
          <w:lang w:val="uk-UA"/>
        </w:rPr>
        <w:t>заступника сільського голови з питань жи</w:t>
      </w:r>
      <w:r w:rsidR="003E4ADE">
        <w:rPr>
          <w:rFonts w:ascii="Times New Roman" w:eastAsia="Calibri" w:hAnsi="Times New Roman" w:cs="Times New Roman"/>
          <w:sz w:val="28"/>
          <w:szCs w:val="28"/>
          <w:lang w:val="uk-UA"/>
        </w:rPr>
        <w:t>тлово-комунального господарства</w:t>
      </w:r>
      <w:r w:rsidR="00661B1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сільської ради Дмитра</w:t>
      </w:r>
      <w:r w:rsidR="00661B1F" w:rsidRPr="00536A1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ЦУРКАН</w:t>
      </w:r>
      <w:r w:rsidR="00661B1F">
        <w:rPr>
          <w:rFonts w:ascii="Times New Roman" w:eastAsia="Calibri" w:hAnsi="Times New Roman" w:cs="Times New Roman"/>
          <w:sz w:val="28"/>
          <w:szCs w:val="28"/>
          <w:lang w:val="uk-UA"/>
        </w:rPr>
        <w:t>А та</w:t>
      </w:r>
      <w:r w:rsidR="00661B1F" w:rsidRPr="00536A1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402455" w:rsidRPr="00536A13">
        <w:rPr>
          <w:rFonts w:ascii="Times New Roman" w:eastAsia="Calibri" w:hAnsi="Times New Roman" w:cs="Times New Roman"/>
          <w:sz w:val="28"/>
          <w:szCs w:val="28"/>
          <w:lang w:val="uk-UA"/>
        </w:rPr>
        <w:t>постійну комісію з питань житлово-комунального гос</w:t>
      </w:r>
      <w:r w:rsidR="0013551B" w:rsidRPr="00536A13">
        <w:rPr>
          <w:rFonts w:ascii="Times New Roman" w:eastAsia="Calibri" w:hAnsi="Times New Roman" w:cs="Times New Roman"/>
          <w:sz w:val="28"/>
          <w:szCs w:val="28"/>
          <w:lang w:val="uk-UA"/>
        </w:rPr>
        <w:t>подарства комунальної вла</w:t>
      </w:r>
      <w:r w:rsidR="00402455" w:rsidRPr="00536A13">
        <w:rPr>
          <w:rFonts w:ascii="Times New Roman" w:eastAsia="Calibri" w:hAnsi="Times New Roman" w:cs="Times New Roman"/>
          <w:sz w:val="28"/>
          <w:szCs w:val="28"/>
          <w:lang w:val="uk-UA"/>
        </w:rPr>
        <w:t>сності, промисловості, підприємництва та сфери послуг</w:t>
      </w:r>
      <w:r w:rsidR="008D29C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містобудування та будівництва </w:t>
      </w:r>
      <w:r w:rsidR="00402455" w:rsidRPr="00536A13">
        <w:rPr>
          <w:rFonts w:ascii="Times New Roman" w:eastAsia="Calibri" w:hAnsi="Times New Roman" w:cs="Times New Roman"/>
          <w:sz w:val="28"/>
          <w:szCs w:val="28"/>
          <w:lang w:val="uk-UA"/>
        </w:rPr>
        <w:t>(голова</w:t>
      </w:r>
      <w:r w:rsidR="003E4AD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402455" w:rsidRPr="00536A13">
        <w:rPr>
          <w:rFonts w:ascii="Times New Roman" w:eastAsia="Calibri" w:hAnsi="Times New Roman" w:cs="Times New Roman"/>
          <w:sz w:val="28"/>
          <w:szCs w:val="28"/>
          <w:lang w:val="uk-UA"/>
        </w:rPr>
        <w:t>комісії</w:t>
      </w:r>
      <w:r w:rsidR="00661B1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– Ярослав ЯЦКО)</w:t>
      </w:r>
      <w:r w:rsidR="00634186" w:rsidRPr="00536A13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661B1F" w:rsidRDefault="00661B1F" w:rsidP="00321BF4">
      <w:pPr>
        <w:spacing w:after="0" w:line="240" w:lineRule="auto"/>
        <w:ind w:right="425" w:firstLine="426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491508" w:rsidRDefault="00491508" w:rsidP="00321BF4">
      <w:pPr>
        <w:spacing w:after="0" w:line="240" w:lineRule="auto"/>
        <w:ind w:right="425" w:firstLine="426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77E5A" w:rsidRPr="00C32D1E" w:rsidRDefault="002B1F16" w:rsidP="00661B1F">
      <w:pPr>
        <w:spacing w:after="0" w:line="240" w:lineRule="auto"/>
        <w:ind w:left="180" w:right="425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36A1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Сільський голова                                     </w:t>
      </w:r>
      <w:r w:rsidR="00661B1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</w:t>
      </w:r>
      <w:r w:rsidRPr="00536A1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Василь ТОДЕРЕНЧУК</w:t>
      </w:r>
      <w:bookmarkStart w:id="0" w:name="_GoBack"/>
      <w:bookmarkEnd w:id="0"/>
    </w:p>
    <w:sectPr w:rsidR="00A77E5A" w:rsidRPr="00C32D1E" w:rsidSect="00F659F6">
      <w:pgSz w:w="11907" w:h="16840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8210BA"/>
    <w:multiLevelType w:val="hybridMultilevel"/>
    <w:tmpl w:val="65E21EA6"/>
    <w:lvl w:ilvl="0" w:tplc="E3E0A640">
      <w:start w:val="1"/>
      <w:numFmt w:val="decimal"/>
      <w:lvlText w:val="%1."/>
      <w:lvlJc w:val="left"/>
      <w:pPr>
        <w:ind w:left="1098" w:hanging="39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93D"/>
    <w:rsid w:val="00073019"/>
    <w:rsid w:val="0008158E"/>
    <w:rsid w:val="00114B64"/>
    <w:rsid w:val="0013551B"/>
    <w:rsid w:val="001548F8"/>
    <w:rsid w:val="001A793C"/>
    <w:rsid w:val="001F5191"/>
    <w:rsid w:val="001F5CF4"/>
    <w:rsid w:val="002B1F16"/>
    <w:rsid w:val="002B24A9"/>
    <w:rsid w:val="00321BF4"/>
    <w:rsid w:val="0035341C"/>
    <w:rsid w:val="003762FD"/>
    <w:rsid w:val="003B2947"/>
    <w:rsid w:val="003E4ADE"/>
    <w:rsid w:val="00402455"/>
    <w:rsid w:val="00491508"/>
    <w:rsid w:val="00505502"/>
    <w:rsid w:val="00512785"/>
    <w:rsid w:val="005149DF"/>
    <w:rsid w:val="0052148D"/>
    <w:rsid w:val="00521EC0"/>
    <w:rsid w:val="00536A13"/>
    <w:rsid w:val="0054318C"/>
    <w:rsid w:val="00557FA7"/>
    <w:rsid w:val="00623A4D"/>
    <w:rsid w:val="0062793D"/>
    <w:rsid w:val="00634186"/>
    <w:rsid w:val="00654151"/>
    <w:rsid w:val="00661B1F"/>
    <w:rsid w:val="007603E3"/>
    <w:rsid w:val="00771A11"/>
    <w:rsid w:val="00813CBE"/>
    <w:rsid w:val="008D29CB"/>
    <w:rsid w:val="008D301D"/>
    <w:rsid w:val="00951937"/>
    <w:rsid w:val="00956C69"/>
    <w:rsid w:val="00A77E5A"/>
    <w:rsid w:val="00AC3C33"/>
    <w:rsid w:val="00B06F77"/>
    <w:rsid w:val="00B336FF"/>
    <w:rsid w:val="00B94187"/>
    <w:rsid w:val="00BE7884"/>
    <w:rsid w:val="00C30120"/>
    <w:rsid w:val="00C32D1E"/>
    <w:rsid w:val="00CE488D"/>
    <w:rsid w:val="00CF78C2"/>
    <w:rsid w:val="00DD3E99"/>
    <w:rsid w:val="00E4356B"/>
    <w:rsid w:val="00E44FFE"/>
    <w:rsid w:val="00ED1729"/>
    <w:rsid w:val="00EF536D"/>
    <w:rsid w:val="00F0402B"/>
    <w:rsid w:val="00F15726"/>
    <w:rsid w:val="00F65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E8341"/>
  <w15:chartTrackingRefBased/>
  <w15:docId w15:val="{F5D15791-48A3-4659-B869-99EC242C2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301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C301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5">
    <w:name w:val="Strong"/>
    <w:basedOn w:val="a0"/>
    <w:uiPriority w:val="22"/>
    <w:qFormat/>
    <w:rsid w:val="00C30120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56C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956C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411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1173</Words>
  <Characters>670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VELIKOKUCHURIVSKA.OTG</Company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OSVITA-3</dc:creator>
  <cp:keywords/>
  <dc:description/>
  <cp:lastModifiedBy>Ірина OR. Красовська</cp:lastModifiedBy>
  <cp:revision>28</cp:revision>
  <cp:lastPrinted>2026-06-07T09:02:00Z</cp:lastPrinted>
  <dcterms:created xsi:type="dcterms:W3CDTF">2025-08-25T10:21:00Z</dcterms:created>
  <dcterms:modified xsi:type="dcterms:W3CDTF">2026-06-07T09:04:00Z</dcterms:modified>
</cp:coreProperties>
</file>